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28424" w14:textId="77777777" w:rsidR="0072504B" w:rsidRDefault="0072504B" w:rsidP="009B1276">
      <w:pPr>
        <w:autoSpaceDE w:val="0"/>
        <w:autoSpaceDN w:val="0"/>
        <w:adjustRightInd w:val="0"/>
        <w:rPr>
          <w:rFonts w:cs="Calibri"/>
          <w:b/>
          <w:color w:val="000000"/>
          <w:kern w:val="24"/>
          <w:sz w:val="32"/>
          <w:szCs w:val="32"/>
        </w:rPr>
      </w:pPr>
      <w:bookmarkStart w:id="0" w:name="_GoBack"/>
      <w:bookmarkEnd w:id="0"/>
    </w:p>
    <w:p w14:paraId="10D28425" w14:textId="77777777" w:rsidR="0072504B" w:rsidRPr="006135FE" w:rsidRDefault="00531160" w:rsidP="009B1276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kern w:val="24"/>
          <w:sz w:val="32"/>
          <w:szCs w:val="32"/>
        </w:rPr>
      </w:pPr>
      <w:proofErr w:type="spellStart"/>
      <w:r w:rsidRPr="006135FE">
        <w:rPr>
          <w:rFonts w:ascii="Verdana" w:hAnsi="Verdana" w:cs="Calibri"/>
          <w:b/>
          <w:color w:val="000000"/>
          <w:kern w:val="24"/>
          <w:sz w:val="32"/>
          <w:szCs w:val="32"/>
        </w:rPr>
        <w:t>Proof</w:t>
      </w:r>
      <w:proofErr w:type="spellEnd"/>
      <w:r w:rsidRPr="006135FE">
        <w:rPr>
          <w:rFonts w:ascii="Verdana" w:hAnsi="Verdana" w:cs="Calibri"/>
          <w:b/>
          <w:color w:val="000000"/>
          <w:kern w:val="24"/>
          <w:sz w:val="32"/>
          <w:szCs w:val="32"/>
        </w:rPr>
        <w:t xml:space="preserve"> of </w:t>
      </w:r>
      <w:r w:rsidR="003D1620" w:rsidRPr="006135FE">
        <w:rPr>
          <w:rFonts w:ascii="Verdana" w:hAnsi="Verdana" w:cs="Calibri"/>
          <w:b/>
          <w:color w:val="000000"/>
          <w:kern w:val="24"/>
          <w:sz w:val="32"/>
          <w:szCs w:val="32"/>
        </w:rPr>
        <w:t>Concept</w:t>
      </w:r>
      <w:r w:rsidR="000424C7" w:rsidRPr="006135FE">
        <w:rPr>
          <w:rFonts w:ascii="Verdana" w:hAnsi="Verdana" w:cs="Calibri"/>
          <w:b/>
          <w:color w:val="000000"/>
          <w:kern w:val="24"/>
          <w:sz w:val="32"/>
          <w:szCs w:val="32"/>
        </w:rPr>
        <w:t>-</w:t>
      </w:r>
      <w:r w:rsidRPr="006135FE">
        <w:rPr>
          <w:rFonts w:ascii="Verdana" w:hAnsi="Verdana" w:cs="Calibri"/>
          <w:b/>
          <w:color w:val="000000"/>
          <w:kern w:val="24"/>
          <w:sz w:val="32"/>
          <w:szCs w:val="32"/>
        </w:rPr>
        <w:t>Fonds</w:t>
      </w:r>
      <w:r w:rsidR="0074118B" w:rsidRPr="006135FE">
        <w:rPr>
          <w:rFonts w:ascii="Verdana" w:hAnsi="Verdana" w:cs="Calibri"/>
          <w:b/>
          <w:color w:val="000000"/>
          <w:kern w:val="24"/>
          <w:sz w:val="32"/>
          <w:szCs w:val="32"/>
        </w:rPr>
        <w:t xml:space="preserve"> </w:t>
      </w:r>
      <w:r w:rsidR="0072504B" w:rsidRPr="006135FE">
        <w:rPr>
          <w:rFonts w:ascii="Verdana" w:hAnsi="Verdana" w:cs="Calibri"/>
          <w:color w:val="000000"/>
          <w:kern w:val="24"/>
          <w:sz w:val="32"/>
          <w:szCs w:val="32"/>
        </w:rPr>
        <w:t xml:space="preserve">| </w:t>
      </w:r>
      <w:r w:rsidR="00E90892" w:rsidRPr="006135FE">
        <w:rPr>
          <w:rFonts w:ascii="Verdana" w:hAnsi="Verdana" w:cs="Calibri"/>
          <w:color w:val="000000"/>
          <w:kern w:val="24"/>
          <w:sz w:val="32"/>
          <w:szCs w:val="32"/>
        </w:rPr>
        <w:t xml:space="preserve">Projectplan </w:t>
      </w:r>
      <w:r w:rsidR="00B241BA" w:rsidRPr="006135FE">
        <w:rPr>
          <w:rFonts w:ascii="Verdana" w:hAnsi="Verdana" w:cs="Calibri"/>
          <w:color w:val="000000"/>
          <w:kern w:val="24"/>
          <w:sz w:val="32"/>
          <w:szCs w:val="32"/>
        </w:rPr>
        <w:t>A</w:t>
      </w:r>
      <w:r w:rsidR="0074118B" w:rsidRPr="006135FE">
        <w:rPr>
          <w:rFonts w:ascii="Verdana" w:hAnsi="Verdana" w:cs="Calibri"/>
          <w:color w:val="000000"/>
          <w:kern w:val="24"/>
          <w:sz w:val="32"/>
          <w:szCs w:val="32"/>
        </w:rPr>
        <w:t>anvraag</w:t>
      </w:r>
      <w:r w:rsidR="000424C7" w:rsidRPr="006135FE">
        <w:rPr>
          <w:rFonts w:ascii="Verdana" w:hAnsi="Verdana" w:cs="Calibri"/>
          <w:color w:val="000000"/>
          <w:kern w:val="24"/>
          <w:sz w:val="32"/>
          <w:szCs w:val="32"/>
        </w:rPr>
        <w:t xml:space="preserve"> </w:t>
      </w:r>
      <w:r w:rsidR="003D1620" w:rsidRPr="006135FE">
        <w:rPr>
          <w:rFonts w:ascii="Verdana" w:hAnsi="Verdana" w:cs="Calibri"/>
          <w:color w:val="000000"/>
          <w:kern w:val="24"/>
          <w:sz w:val="32"/>
          <w:szCs w:val="32"/>
        </w:rPr>
        <w:t>Lening</w:t>
      </w:r>
    </w:p>
    <w:p w14:paraId="10D28426" w14:textId="43482A0A" w:rsidR="0072504B" w:rsidRPr="006135FE" w:rsidRDefault="00BE1E85" w:rsidP="00FF2FB9">
      <w:pPr>
        <w:pStyle w:val="Koptekst"/>
        <w:tabs>
          <w:tab w:val="left" w:pos="567"/>
        </w:tabs>
        <w:spacing w:after="0"/>
        <w:rPr>
          <w:rFonts w:ascii="Verdana" w:hAnsi="Verdana"/>
          <w:sz w:val="12"/>
          <w:szCs w:val="12"/>
          <w:lang w:val="de-DE"/>
        </w:rPr>
      </w:pPr>
      <w:proofErr w:type="spellStart"/>
      <w:r w:rsidRPr="006135FE">
        <w:rPr>
          <w:rFonts w:ascii="Verdana" w:hAnsi="Verdana"/>
          <w:sz w:val="12"/>
          <w:szCs w:val="12"/>
          <w:lang w:val="de-DE"/>
        </w:rPr>
        <w:t>Revisie</w:t>
      </w:r>
      <w:proofErr w:type="spellEnd"/>
      <w:r w:rsidRPr="006135FE">
        <w:rPr>
          <w:rFonts w:ascii="Verdana" w:hAnsi="Verdana"/>
          <w:sz w:val="12"/>
          <w:szCs w:val="12"/>
          <w:lang w:val="de-DE"/>
        </w:rPr>
        <w:t>:</w:t>
      </w:r>
      <w:r w:rsidRPr="006135FE">
        <w:rPr>
          <w:rFonts w:ascii="Verdana" w:hAnsi="Verdana"/>
          <w:sz w:val="12"/>
          <w:szCs w:val="12"/>
          <w:lang w:val="de-DE"/>
        </w:rPr>
        <w:tab/>
        <w:t>V0</w:t>
      </w:r>
      <w:r w:rsidR="006E0A3C">
        <w:rPr>
          <w:rFonts w:ascii="Verdana" w:hAnsi="Verdana"/>
          <w:sz w:val="12"/>
          <w:szCs w:val="12"/>
          <w:lang w:val="de-DE"/>
        </w:rPr>
        <w:t>4</w:t>
      </w:r>
    </w:p>
    <w:p w14:paraId="10D28427" w14:textId="42819314" w:rsidR="0072504B" w:rsidRPr="006135FE" w:rsidRDefault="00A34C65" w:rsidP="00FF2FB9">
      <w:pPr>
        <w:pStyle w:val="Koptekst"/>
        <w:tabs>
          <w:tab w:val="left" w:pos="567"/>
        </w:tabs>
        <w:spacing w:after="0"/>
        <w:rPr>
          <w:rFonts w:ascii="Verdana" w:hAnsi="Verdana"/>
          <w:sz w:val="12"/>
          <w:szCs w:val="12"/>
          <w:lang w:val="de-DE"/>
        </w:rPr>
      </w:pPr>
      <w:r w:rsidRPr="006135FE">
        <w:rPr>
          <w:rFonts w:ascii="Verdana" w:hAnsi="Verdana"/>
          <w:sz w:val="12"/>
          <w:szCs w:val="12"/>
          <w:lang w:val="de-DE"/>
        </w:rPr>
        <w:t>Datum:</w:t>
      </w:r>
      <w:r w:rsidR="006135FE">
        <w:rPr>
          <w:rFonts w:ascii="Verdana" w:hAnsi="Verdana"/>
          <w:sz w:val="12"/>
          <w:szCs w:val="12"/>
          <w:lang w:val="de-DE"/>
        </w:rPr>
        <w:t xml:space="preserve">   </w:t>
      </w:r>
      <w:r w:rsidR="006E0A3C">
        <w:rPr>
          <w:rFonts w:ascii="Verdana" w:hAnsi="Verdana"/>
          <w:sz w:val="12"/>
          <w:szCs w:val="12"/>
          <w:highlight w:val="yellow"/>
          <w:lang w:val="de-DE"/>
        </w:rPr>
        <w:t xml:space="preserve">15 </w:t>
      </w:r>
      <w:proofErr w:type="spellStart"/>
      <w:r w:rsidR="006E0A3C">
        <w:rPr>
          <w:rFonts w:ascii="Verdana" w:hAnsi="Verdana"/>
          <w:sz w:val="12"/>
          <w:szCs w:val="12"/>
          <w:highlight w:val="yellow"/>
          <w:lang w:val="de-DE"/>
        </w:rPr>
        <w:t>mei</w:t>
      </w:r>
      <w:proofErr w:type="spellEnd"/>
      <w:r w:rsidR="006E0A3C">
        <w:rPr>
          <w:rFonts w:ascii="Verdana" w:hAnsi="Verdana"/>
          <w:sz w:val="12"/>
          <w:szCs w:val="12"/>
          <w:highlight w:val="yellow"/>
          <w:lang w:val="de-DE"/>
        </w:rPr>
        <w:t xml:space="preserve"> 2019</w:t>
      </w:r>
    </w:p>
    <w:p w14:paraId="10D28428" w14:textId="77777777" w:rsidR="0072504B" w:rsidRPr="006135FE" w:rsidRDefault="0072504B" w:rsidP="009B1276">
      <w:pPr>
        <w:tabs>
          <w:tab w:val="left" w:pos="425"/>
        </w:tabs>
        <w:spacing w:line="360" w:lineRule="auto"/>
        <w:rPr>
          <w:rFonts w:ascii="Verdana" w:hAnsi="Verdana" w:cs="Calibri"/>
          <w:b/>
          <w:szCs w:val="20"/>
          <w:lang w:val="de-DE"/>
        </w:rPr>
      </w:pPr>
    </w:p>
    <w:p w14:paraId="10D28429" w14:textId="77777777" w:rsidR="0072504B" w:rsidRPr="006135FE" w:rsidRDefault="0072504B" w:rsidP="009B1276">
      <w:pPr>
        <w:tabs>
          <w:tab w:val="left" w:pos="425"/>
        </w:tabs>
        <w:spacing w:line="360" w:lineRule="auto"/>
        <w:rPr>
          <w:rFonts w:ascii="Verdana" w:hAnsi="Verdana" w:cs="Calibri"/>
          <w:b/>
          <w:szCs w:val="20"/>
          <w:lang w:val="de-DE"/>
        </w:rPr>
      </w:pPr>
    </w:p>
    <w:p w14:paraId="10D2842A" w14:textId="77777777" w:rsidR="00531160" w:rsidRPr="006135FE" w:rsidRDefault="00531160" w:rsidP="008862DE">
      <w:pPr>
        <w:pStyle w:val="Geenafstand"/>
        <w:tabs>
          <w:tab w:val="left" w:pos="1701"/>
        </w:tabs>
        <w:rPr>
          <w:rFonts w:ascii="Verdana" w:hAnsi="Verdana"/>
          <w:b/>
          <w:sz w:val="24"/>
          <w:szCs w:val="24"/>
          <w:lang w:val="de-DE"/>
        </w:rPr>
      </w:pPr>
      <w:proofErr w:type="spellStart"/>
      <w:r w:rsidRPr="006135FE">
        <w:rPr>
          <w:rFonts w:ascii="Verdana" w:hAnsi="Verdana"/>
          <w:szCs w:val="20"/>
          <w:lang w:val="de-DE"/>
        </w:rPr>
        <w:t>Projecttitel</w:t>
      </w:r>
      <w:proofErr w:type="spellEnd"/>
      <w:r w:rsidR="008862DE" w:rsidRPr="006135FE">
        <w:rPr>
          <w:rFonts w:ascii="Verdana" w:hAnsi="Verdana"/>
          <w:szCs w:val="20"/>
          <w:lang w:val="de-DE"/>
        </w:rPr>
        <w:tab/>
      </w:r>
      <w:r w:rsidR="00405670" w:rsidRPr="006135FE">
        <w:rPr>
          <w:rFonts w:ascii="Verdana" w:hAnsi="Verdana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5670" w:rsidRPr="006135FE">
        <w:rPr>
          <w:rFonts w:ascii="Verdana" w:hAnsi="Verdana"/>
          <w:szCs w:val="20"/>
          <w:lang w:val="de-DE"/>
        </w:rPr>
        <w:instrText xml:space="preserve"> FORMTEXT </w:instrText>
      </w:r>
      <w:r w:rsidR="00405670" w:rsidRPr="006135FE">
        <w:rPr>
          <w:rFonts w:ascii="Verdana" w:hAnsi="Verdana"/>
          <w:szCs w:val="20"/>
        </w:rPr>
      </w:r>
      <w:r w:rsidR="00405670" w:rsidRPr="006135FE">
        <w:rPr>
          <w:rFonts w:ascii="Verdana" w:hAnsi="Verdana"/>
          <w:szCs w:val="20"/>
        </w:rPr>
        <w:fldChar w:fldCharType="separate"/>
      </w:r>
      <w:r w:rsidR="00405670" w:rsidRPr="006135FE">
        <w:rPr>
          <w:rFonts w:ascii="Verdana" w:hAnsi="Verdana"/>
          <w:noProof/>
          <w:szCs w:val="20"/>
        </w:rPr>
        <w:t> </w:t>
      </w:r>
      <w:r w:rsidR="00405670" w:rsidRPr="006135FE">
        <w:rPr>
          <w:rFonts w:ascii="Verdana" w:hAnsi="Verdana"/>
          <w:noProof/>
          <w:szCs w:val="20"/>
        </w:rPr>
        <w:t> </w:t>
      </w:r>
      <w:r w:rsidR="00405670" w:rsidRPr="006135FE">
        <w:rPr>
          <w:rFonts w:ascii="Verdana" w:hAnsi="Verdana"/>
          <w:noProof/>
          <w:szCs w:val="20"/>
        </w:rPr>
        <w:t> </w:t>
      </w:r>
      <w:r w:rsidR="00405670" w:rsidRPr="006135FE">
        <w:rPr>
          <w:rFonts w:ascii="Verdana" w:hAnsi="Verdana"/>
          <w:noProof/>
          <w:szCs w:val="20"/>
        </w:rPr>
        <w:t> </w:t>
      </w:r>
      <w:r w:rsidR="00405670" w:rsidRPr="006135FE">
        <w:rPr>
          <w:rFonts w:ascii="Verdana" w:hAnsi="Verdana"/>
          <w:noProof/>
          <w:szCs w:val="20"/>
        </w:rPr>
        <w:t> </w:t>
      </w:r>
      <w:r w:rsidR="00405670" w:rsidRPr="006135FE">
        <w:rPr>
          <w:rFonts w:ascii="Verdana" w:hAnsi="Verdana"/>
          <w:szCs w:val="20"/>
        </w:rPr>
        <w:fldChar w:fldCharType="end"/>
      </w:r>
    </w:p>
    <w:p w14:paraId="10D2842B" w14:textId="77777777" w:rsidR="008862DE" w:rsidRPr="006135FE" w:rsidRDefault="00531160" w:rsidP="008862DE">
      <w:pPr>
        <w:pStyle w:val="Geenafstand"/>
        <w:tabs>
          <w:tab w:val="left" w:pos="1701"/>
        </w:tabs>
        <w:rPr>
          <w:rFonts w:ascii="Verdana" w:hAnsi="Verdana"/>
          <w:szCs w:val="20"/>
        </w:rPr>
      </w:pPr>
      <w:r w:rsidRPr="006135FE">
        <w:rPr>
          <w:rFonts w:ascii="Verdana" w:hAnsi="Verdana"/>
          <w:szCs w:val="20"/>
        </w:rPr>
        <w:t>A</w:t>
      </w:r>
      <w:r w:rsidR="008862DE" w:rsidRPr="006135FE">
        <w:rPr>
          <w:rFonts w:ascii="Verdana" w:hAnsi="Verdana"/>
          <w:szCs w:val="20"/>
        </w:rPr>
        <w:t>anvrager</w:t>
      </w:r>
      <w:r w:rsidR="008862DE" w:rsidRPr="006135FE">
        <w:rPr>
          <w:rFonts w:ascii="Verdana" w:hAnsi="Verdana"/>
          <w:szCs w:val="20"/>
        </w:rPr>
        <w:tab/>
      </w:r>
      <w:r w:rsidR="008862DE" w:rsidRPr="006135FE">
        <w:rPr>
          <w:rFonts w:ascii="Verdana" w:hAnsi="Verdana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8862DE" w:rsidRPr="006135FE">
        <w:rPr>
          <w:rFonts w:ascii="Verdana" w:hAnsi="Verdana"/>
          <w:szCs w:val="20"/>
        </w:rPr>
        <w:instrText xml:space="preserve"> FORMTEXT </w:instrText>
      </w:r>
      <w:r w:rsidR="008862DE" w:rsidRPr="006135FE">
        <w:rPr>
          <w:rFonts w:ascii="Verdana" w:hAnsi="Verdana"/>
          <w:szCs w:val="20"/>
        </w:rPr>
      </w:r>
      <w:r w:rsidR="008862DE" w:rsidRPr="006135FE">
        <w:rPr>
          <w:rFonts w:ascii="Verdana" w:hAnsi="Verdana"/>
          <w:szCs w:val="20"/>
        </w:rPr>
        <w:fldChar w:fldCharType="separate"/>
      </w:r>
      <w:r w:rsidR="00243A28" w:rsidRPr="006135FE">
        <w:rPr>
          <w:rFonts w:ascii="Verdana" w:hAnsi="Verdana"/>
          <w:noProof/>
          <w:szCs w:val="20"/>
        </w:rPr>
        <w:t> </w:t>
      </w:r>
      <w:r w:rsidR="00243A28" w:rsidRPr="006135FE">
        <w:rPr>
          <w:rFonts w:ascii="Verdana" w:hAnsi="Verdana"/>
          <w:noProof/>
          <w:szCs w:val="20"/>
        </w:rPr>
        <w:t> </w:t>
      </w:r>
      <w:r w:rsidR="00243A28" w:rsidRPr="006135FE">
        <w:rPr>
          <w:rFonts w:ascii="Verdana" w:hAnsi="Verdana"/>
          <w:noProof/>
          <w:szCs w:val="20"/>
        </w:rPr>
        <w:t> </w:t>
      </w:r>
      <w:r w:rsidR="00243A28" w:rsidRPr="006135FE">
        <w:rPr>
          <w:rFonts w:ascii="Verdana" w:hAnsi="Verdana"/>
          <w:noProof/>
          <w:szCs w:val="20"/>
        </w:rPr>
        <w:t> </w:t>
      </w:r>
      <w:r w:rsidR="00243A28" w:rsidRPr="006135FE">
        <w:rPr>
          <w:rFonts w:ascii="Verdana" w:hAnsi="Verdana"/>
          <w:noProof/>
          <w:szCs w:val="20"/>
        </w:rPr>
        <w:t> </w:t>
      </w:r>
      <w:r w:rsidR="008862DE" w:rsidRPr="006135FE">
        <w:rPr>
          <w:rFonts w:ascii="Verdana" w:hAnsi="Verdana"/>
          <w:szCs w:val="20"/>
        </w:rPr>
        <w:fldChar w:fldCharType="end"/>
      </w:r>
      <w:bookmarkEnd w:id="1"/>
    </w:p>
    <w:p w14:paraId="10D2842C" w14:textId="77777777" w:rsidR="008862DE" w:rsidRPr="006135FE" w:rsidRDefault="00531160" w:rsidP="008862DE">
      <w:pPr>
        <w:pStyle w:val="Geenafstand"/>
        <w:tabs>
          <w:tab w:val="left" w:pos="1701"/>
        </w:tabs>
        <w:rPr>
          <w:rFonts w:ascii="Verdana" w:hAnsi="Verdana"/>
          <w:szCs w:val="20"/>
        </w:rPr>
      </w:pPr>
      <w:r w:rsidRPr="006135FE">
        <w:rPr>
          <w:rFonts w:ascii="Verdana" w:hAnsi="Verdana"/>
          <w:szCs w:val="20"/>
        </w:rPr>
        <w:t>Vestigingsp</w:t>
      </w:r>
      <w:r w:rsidR="008862DE" w:rsidRPr="006135FE">
        <w:rPr>
          <w:rFonts w:ascii="Verdana" w:hAnsi="Verdana"/>
          <w:szCs w:val="20"/>
        </w:rPr>
        <w:t>laats</w:t>
      </w:r>
      <w:r w:rsidR="008862DE" w:rsidRPr="006135FE">
        <w:rPr>
          <w:rFonts w:ascii="Verdana" w:hAnsi="Verdana"/>
          <w:szCs w:val="20"/>
        </w:rPr>
        <w:tab/>
      </w:r>
      <w:r w:rsidR="008862DE" w:rsidRPr="006135FE">
        <w:rPr>
          <w:rFonts w:ascii="Verdana" w:hAnsi="Verdana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62DE" w:rsidRPr="006135FE">
        <w:rPr>
          <w:rFonts w:ascii="Verdana" w:hAnsi="Verdana"/>
          <w:szCs w:val="20"/>
        </w:rPr>
        <w:instrText xml:space="preserve"> FORMTEXT </w:instrText>
      </w:r>
      <w:r w:rsidR="008862DE" w:rsidRPr="006135FE">
        <w:rPr>
          <w:rFonts w:ascii="Verdana" w:hAnsi="Verdana"/>
          <w:szCs w:val="20"/>
        </w:rPr>
      </w:r>
      <w:r w:rsidR="008862DE" w:rsidRPr="006135FE">
        <w:rPr>
          <w:rFonts w:ascii="Verdana" w:hAnsi="Verdana"/>
          <w:szCs w:val="20"/>
        </w:rPr>
        <w:fldChar w:fldCharType="separate"/>
      </w:r>
      <w:r w:rsidR="00243A28" w:rsidRPr="006135FE">
        <w:rPr>
          <w:rFonts w:ascii="Verdana" w:hAnsi="Verdana"/>
          <w:noProof/>
          <w:szCs w:val="20"/>
        </w:rPr>
        <w:t> </w:t>
      </w:r>
      <w:r w:rsidR="00243A28" w:rsidRPr="006135FE">
        <w:rPr>
          <w:rFonts w:ascii="Verdana" w:hAnsi="Verdana"/>
          <w:noProof/>
          <w:szCs w:val="20"/>
        </w:rPr>
        <w:t> </w:t>
      </w:r>
      <w:r w:rsidR="00243A28" w:rsidRPr="006135FE">
        <w:rPr>
          <w:rFonts w:ascii="Verdana" w:hAnsi="Verdana"/>
          <w:noProof/>
          <w:szCs w:val="20"/>
        </w:rPr>
        <w:t> </w:t>
      </w:r>
      <w:r w:rsidR="00243A28" w:rsidRPr="006135FE">
        <w:rPr>
          <w:rFonts w:ascii="Verdana" w:hAnsi="Verdana"/>
          <w:noProof/>
          <w:szCs w:val="20"/>
        </w:rPr>
        <w:t> </w:t>
      </w:r>
      <w:r w:rsidR="00243A28" w:rsidRPr="006135FE">
        <w:rPr>
          <w:rFonts w:ascii="Verdana" w:hAnsi="Verdana"/>
          <w:noProof/>
          <w:szCs w:val="20"/>
        </w:rPr>
        <w:t> </w:t>
      </w:r>
      <w:r w:rsidR="008862DE" w:rsidRPr="006135FE">
        <w:rPr>
          <w:rFonts w:ascii="Verdana" w:hAnsi="Verdana"/>
          <w:szCs w:val="20"/>
        </w:rPr>
        <w:fldChar w:fldCharType="end"/>
      </w:r>
    </w:p>
    <w:p w14:paraId="10D2842D" w14:textId="77777777" w:rsidR="008862DE" w:rsidRPr="006135FE" w:rsidRDefault="008862DE" w:rsidP="008862DE">
      <w:pPr>
        <w:pStyle w:val="Geenafstand"/>
        <w:tabs>
          <w:tab w:val="left" w:pos="1701"/>
        </w:tabs>
        <w:rPr>
          <w:rFonts w:ascii="Verdana" w:hAnsi="Verdana" w:cs="Arial"/>
          <w:szCs w:val="20"/>
        </w:rPr>
      </w:pPr>
    </w:p>
    <w:p w14:paraId="10D2842E" w14:textId="77777777" w:rsidR="008862DE" w:rsidRPr="006135FE" w:rsidRDefault="008862DE" w:rsidP="008862DE">
      <w:pPr>
        <w:pStyle w:val="Geenafstand"/>
        <w:tabs>
          <w:tab w:val="left" w:pos="1701"/>
        </w:tabs>
        <w:rPr>
          <w:rFonts w:ascii="Verdana" w:hAnsi="Verdana" w:cs="Arial"/>
          <w:szCs w:val="20"/>
        </w:rPr>
      </w:pPr>
    </w:p>
    <w:p w14:paraId="10D2842F" w14:textId="77777777" w:rsidR="008862DE" w:rsidRPr="006135FE" w:rsidRDefault="008862DE" w:rsidP="008862DE">
      <w:pPr>
        <w:pStyle w:val="Geenafstand"/>
        <w:tabs>
          <w:tab w:val="left" w:pos="1701"/>
        </w:tabs>
        <w:rPr>
          <w:rFonts w:ascii="Verdana" w:hAnsi="Verdana" w:cs="Arial"/>
          <w:sz w:val="16"/>
          <w:szCs w:val="16"/>
        </w:rPr>
      </w:pPr>
      <w:r w:rsidRPr="006135FE">
        <w:rPr>
          <w:rFonts w:ascii="Verdana" w:hAnsi="Verdana" w:cs="Arial"/>
          <w:sz w:val="16"/>
          <w:szCs w:val="16"/>
        </w:rPr>
        <w:t>Versie aanvraag</w:t>
      </w:r>
      <w:r w:rsidRPr="006135FE">
        <w:rPr>
          <w:rFonts w:ascii="Verdana" w:hAnsi="Verdana" w:cs="Arial"/>
          <w:sz w:val="16"/>
          <w:szCs w:val="16"/>
        </w:rPr>
        <w:tab/>
      </w:r>
      <w:r w:rsidRPr="006135FE">
        <w:rPr>
          <w:rFonts w:ascii="Verdana" w:hAnsi="Verdana"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135FE">
        <w:rPr>
          <w:rFonts w:ascii="Verdana" w:hAnsi="Verdana" w:cs="Arial"/>
          <w:sz w:val="16"/>
          <w:szCs w:val="16"/>
        </w:rPr>
        <w:instrText xml:space="preserve"> FORMTEXT </w:instrText>
      </w:r>
      <w:r w:rsidRPr="006135FE">
        <w:rPr>
          <w:rFonts w:ascii="Verdana" w:hAnsi="Verdana" w:cs="Arial"/>
          <w:sz w:val="16"/>
          <w:szCs w:val="16"/>
        </w:rPr>
      </w:r>
      <w:r w:rsidRPr="006135FE">
        <w:rPr>
          <w:rFonts w:ascii="Verdana" w:hAnsi="Verdana" w:cs="Arial"/>
          <w:sz w:val="16"/>
          <w:szCs w:val="16"/>
        </w:rPr>
        <w:fldChar w:fldCharType="separate"/>
      </w:r>
      <w:r w:rsidR="00243A28" w:rsidRPr="006135FE">
        <w:rPr>
          <w:rFonts w:ascii="Verdana" w:hAnsi="Verdana" w:cs="Arial"/>
          <w:noProof/>
          <w:sz w:val="16"/>
          <w:szCs w:val="16"/>
        </w:rPr>
        <w:t> </w:t>
      </w:r>
      <w:r w:rsidR="00243A28" w:rsidRPr="006135FE">
        <w:rPr>
          <w:rFonts w:ascii="Verdana" w:hAnsi="Verdana" w:cs="Arial"/>
          <w:noProof/>
          <w:sz w:val="16"/>
          <w:szCs w:val="16"/>
        </w:rPr>
        <w:t> </w:t>
      </w:r>
      <w:r w:rsidR="00243A28" w:rsidRPr="006135FE">
        <w:rPr>
          <w:rFonts w:ascii="Verdana" w:hAnsi="Verdana" w:cs="Arial"/>
          <w:noProof/>
          <w:sz w:val="16"/>
          <w:szCs w:val="16"/>
        </w:rPr>
        <w:t> </w:t>
      </w:r>
      <w:r w:rsidR="00243A28" w:rsidRPr="006135FE">
        <w:rPr>
          <w:rFonts w:ascii="Verdana" w:hAnsi="Verdana" w:cs="Arial"/>
          <w:noProof/>
          <w:sz w:val="16"/>
          <w:szCs w:val="16"/>
        </w:rPr>
        <w:t> </w:t>
      </w:r>
      <w:r w:rsidR="00243A28" w:rsidRPr="006135FE">
        <w:rPr>
          <w:rFonts w:ascii="Verdana" w:hAnsi="Verdana" w:cs="Arial"/>
          <w:noProof/>
          <w:sz w:val="16"/>
          <w:szCs w:val="16"/>
        </w:rPr>
        <w:t> </w:t>
      </w:r>
      <w:r w:rsidRPr="006135FE">
        <w:rPr>
          <w:rFonts w:ascii="Verdana" w:hAnsi="Verdana" w:cs="Arial"/>
          <w:sz w:val="16"/>
          <w:szCs w:val="16"/>
        </w:rPr>
        <w:fldChar w:fldCharType="end"/>
      </w:r>
    </w:p>
    <w:p w14:paraId="10D28430" w14:textId="77777777" w:rsidR="0072504B" w:rsidRPr="006135FE" w:rsidRDefault="008862DE" w:rsidP="008862DE">
      <w:pPr>
        <w:pStyle w:val="Geenafstand"/>
        <w:tabs>
          <w:tab w:val="left" w:pos="1701"/>
        </w:tabs>
        <w:rPr>
          <w:rFonts w:ascii="Verdana" w:hAnsi="Verdana" w:cs="Calibri"/>
          <w:b/>
          <w:sz w:val="16"/>
          <w:szCs w:val="16"/>
        </w:rPr>
      </w:pPr>
      <w:r w:rsidRPr="006135FE">
        <w:rPr>
          <w:rFonts w:ascii="Verdana" w:hAnsi="Verdana" w:cs="Arial"/>
          <w:sz w:val="16"/>
          <w:szCs w:val="16"/>
        </w:rPr>
        <w:t>Datum aanvraag</w:t>
      </w:r>
      <w:r w:rsidRPr="006135FE">
        <w:rPr>
          <w:rFonts w:ascii="Verdana" w:hAnsi="Verdana" w:cs="Arial"/>
          <w:sz w:val="16"/>
          <w:szCs w:val="16"/>
        </w:rPr>
        <w:tab/>
      </w:r>
      <w:r w:rsidRPr="006135FE">
        <w:rPr>
          <w:rFonts w:ascii="Verdana" w:hAnsi="Verdana" w:cs="Arial"/>
          <w:sz w:val="16"/>
          <w:szCs w:val="1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135FE">
        <w:rPr>
          <w:rFonts w:ascii="Verdana" w:hAnsi="Verdana" w:cs="Arial"/>
          <w:sz w:val="16"/>
          <w:szCs w:val="16"/>
        </w:rPr>
        <w:instrText xml:space="preserve"> FORMTEXT </w:instrText>
      </w:r>
      <w:r w:rsidRPr="006135FE">
        <w:rPr>
          <w:rFonts w:ascii="Verdana" w:hAnsi="Verdana" w:cs="Arial"/>
          <w:sz w:val="16"/>
          <w:szCs w:val="16"/>
        </w:rPr>
      </w:r>
      <w:r w:rsidRPr="006135FE">
        <w:rPr>
          <w:rFonts w:ascii="Verdana" w:hAnsi="Verdana" w:cs="Arial"/>
          <w:sz w:val="16"/>
          <w:szCs w:val="16"/>
        </w:rPr>
        <w:fldChar w:fldCharType="separate"/>
      </w:r>
      <w:r w:rsidR="00243A28" w:rsidRPr="006135FE">
        <w:rPr>
          <w:rFonts w:ascii="Verdana" w:hAnsi="Verdana" w:cs="Arial"/>
          <w:noProof/>
          <w:sz w:val="16"/>
          <w:szCs w:val="16"/>
        </w:rPr>
        <w:t> </w:t>
      </w:r>
      <w:r w:rsidR="00243A28" w:rsidRPr="006135FE">
        <w:rPr>
          <w:rFonts w:ascii="Verdana" w:hAnsi="Verdana" w:cs="Arial"/>
          <w:noProof/>
          <w:sz w:val="16"/>
          <w:szCs w:val="16"/>
        </w:rPr>
        <w:t> </w:t>
      </w:r>
      <w:r w:rsidR="00243A28" w:rsidRPr="006135FE">
        <w:rPr>
          <w:rFonts w:ascii="Verdana" w:hAnsi="Verdana" w:cs="Arial"/>
          <w:noProof/>
          <w:sz w:val="16"/>
          <w:szCs w:val="16"/>
        </w:rPr>
        <w:t> </w:t>
      </w:r>
      <w:r w:rsidR="00243A28" w:rsidRPr="006135FE">
        <w:rPr>
          <w:rFonts w:ascii="Verdana" w:hAnsi="Verdana" w:cs="Arial"/>
          <w:noProof/>
          <w:sz w:val="16"/>
          <w:szCs w:val="16"/>
        </w:rPr>
        <w:t> </w:t>
      </w:r>
      <w:r w:rsidR="00243A28" w:rsidRPr="006135FE">
        <w:rPr>
          <w:rFonts w:ascii="Verdana" w:hAnsi="Verdana" w:cs="Arial"/>
          <w:noProof/>
          <w:sz w:val="16"/>
          <w:szCs w:val="16"/>
        </w:rPr>
        <w:t> </w:t>
      </w:r>
      <w:r w:rsidRPr="006135FE">
        <w:rPr>
          <w:rFonts w:ascii="Verdana" w:hAnsi="Verdana" w:cs="Arial"/>
          <w:sz w:val="16"/>
          <w:szCs w:val="16"/>
        </w:rPr>
        <w:fldChar w:fldCharType="end"/>
      </w:r>
    </w:p>
    <w:p w14:paraId="10D28431" w14:textId="77777777" w:rsidR="0072504B" w:rsidRPr="006135FE" w:rsidRDefault="0072504B" w:rsidP="009B1276">
      <w:pPr>
        <w:tabs>
          <w:tab w:val="left" w:pos="425"/>
        </w:tabs>
        <w:spacing w:line="360" w:lineRule="auto"/>
        <w:rPr>
          <w:rFonts w:ascii="Verdana" w:hAnsi="Verdana" w:cs="Calibri"/>
          <w:b/>
          <w:szCs w:val="20"/>
        </w:rPr>
      </w:pPr>
    </w:p>
    <w:p w14:paraId="10D28432" w14:textId="77777777" w:rsidR="008862DE" w:rsidRDefault="008862DE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0D28433" w14:textId="77777777" w:rsidR="0072504B" w:rsidRDefault="0072504B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0D28434" w14:textId="77777777" w:rsidR="002A0924" w:rsidRDefault="002A0924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0D28435" w14:textId="77777777" w:rsidR="0051699A" w:rsidRDefault="0051699A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0D28436" w14:textId="77777777" w:rsidR="00E751D0" w:rsidRDefault="00E751D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0D28437" w14:textId="77777777" w:rsidR="00E751D0" w:rsidRDefault="00E751D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0D28438" w14:textId="77777777" w:rsidR="00E751D0" w:rsidRDefault="00E751D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0D28439" w14:textId="77777777" w:rsidR="00E751D0" w:rsidRDefault="00E751D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0D2843A" w14:textId="77777777" w:rsidR="00E751D0" w:rsidRDefault="00E751D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0D2843B" w14:textId="77777777" w:rsidR="00E751D0" w:rsidRDefault="00E751D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0D2843C" w14:textId="77777777" w:rsidR="00E751D0" w:rsidRDefault="00E751D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0D2843D" w14:textId="77777777" w:rsidR="00E751D0" w:rsidRDefault="00E751D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0D2843E" w14:textId="77777777" w:rsidR="00995AB0" w:rsidRDefault="00995AB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0D2843F" w14:textId="77777777" w:rsidR="00995AB0" w:rsidRPr="00B6245E" w:rsidRDefault="00995AB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10D28440" w14:textId="77777777" w:rsidR="0072504B" w:rsidRPr="00A76F74" w:rsidRDefault="0072504B" w:rsidP="00F259B0">
      <w:pPr>
        <w:pStyle w:val="Kop2"/>
        <w:rPr>
          <w:rFonts w:ascii="Verdana" w:hAnsi="Verdana"/>
        </w:rPr>
      </w:pPr>
      <w:bookmarkStart w:id="2" w:name="_Toc417287239"/>
      <w:bookmarkStart w:id="3" w:name="_Toc417551747"/>
      <w:r w:rsidRPr="00A76F74">
        <w:rPr>
          <w:rFonts w:ascii="Verdana" w:hAnsi="Verdana"/>
        </w:rPr>
        <w:t>Inhoudsopgave</w:t>
      </w:r>
      <w:bookmarkEnd w:id="2"/>
      <w:bookmarkEnd w:id="3"/>
    </w:p>
    <w:bookmarkStart w:id="4" w:name="_Toc346205922"/>
    <w:bookmarkStart w:id="5" w:name="_Toc346806510"/>
    <w:p w14:paraId="10D28441" w14:textId="77777777" w:rsidR="001D3501" w:rsidRPr="00A76F74" w:rsidRDefault="004805FB">
      <w:pPr>
        <w:pStyle w:val="Inhopg1"/>
        <w:rPr>
          <w:rFonts w:ascii="Verdana" w:eastAsiaTheme="minorEastAsia" w:hAnsi="Verdana" w:cstheme="minorBidi"/>
          <w:noProof/>
          <w:sz w:val="22"/>
        </w:rPr>
      </w:pPr>
      <w:r w:rsidRPr="00A76F74">
        <w:rPr>
          <w:rFonts w:ascii="Verdana" w:hAnsi="Verdana" w:cs="Calibri"/>
          <w:b/>
          <w:szCs w:val="20"/>
        </w:rPr>
        <w:fldChar w:fldCharType="begin"/>
      </w:r>
      <w:r w:rsidRPr="00A76F74">
        <w:rPr>
          <w:rFonts w:ascii="Verdana" w:hAnsi="Verdana" w:cs="Calibri"/>
          <w:b/>
          <w:szCs w:val="20"/>
        </w:rPr>
        <w:instrText xml:space="preserve"> TOC \o "1-1" \h \z \u \t "Kop 2;1" </w:instrText>
      </w:r>
      <w:r w:rsidRPr="00A76F74">
        <w:rPr>
          <w:rFonts w:ascii="Verdana" w:hAnsi="Verdana" w:cs="Calibri"/>
          <w:b/>
          <w:szCs w:val="20"/>
        </w:rPr>
        <w:fldChar w:fldCharType="separate"/>
      </w:r>
      <w:hyperlink w:anchor="_Toc417551747" w:history="1">
        <w:r w:rsidR="001D3501" w:rsidRPr="00A76F74">
          <w:rPr>
            <w:rStyle w:val="Hyperlink"/>
            <w:rFonts w:ascii="Verdana" w:hAnsi="Verdana"/>
            <w:noProof/>
          </w:rPr>
          <w:t>Inhoudsopgave</w:t>
        </w:r>
        <w:r w:rsidR="001D3501" w:rsidRPr="00A76F74">
          <w:rPr>
            <w:rFonts w:ascii="Verdana" w:hAnsi="Verdana"/>
            <w:noProof/>
            <w:webHidden/>
          </w:rPr>
          <w:tab/>
        </w:r>
        <w:r w:rsidR="001D3501" w:rsidRPr="00A76F74">
          <w:rPr>
            <w:rFonts w:ascii="Verdana" w:hAnsi="Verdana"/>
            <w:noProof/>
            <w:webHidden/>
          </w:rPr>
          <w:fldChar w:fldCharType="begin"/>
        </w:r>
        <w:r w:rsidR="001D3501" w:rsidRPr="00A76F74">
          <w:rPr>
            <w:rFonts w:ascii="Verdana" w:hAnsi="Verdana"/>
            <w:noProof/>
            <w:webHidden/>
          </w:rPr>
          <w:instrText xml:space="preserve"> PAGEREF _Toc417551747 \h </w:instrText>
        </w:r>
        <w:r w:rsidR="001D3501" w:rsidRPr="00A76F74">
          <w:rPr>
            <w:rFonts w:ascii="Verdana" w:hAnsi="Verdana"/>
            <w:noProof/>
            <w:webHidden/>
          </w:rPr>
        </w:r>
        <w:r w:rsidR="001D3501" w:rsidRPr="00A76F74">
          <w:rPr>
            <w:rFonts w:ascii="Verdana" w:hAnsi="Verdana"/>
            <w:noProof/>
            <w:webHidden/>
          </w:rPr>
          <w:fldChar w:fldCharType="separate"/>
        </w:r>
        <w:r w:rsidR="00B75E50" w:rsidRPr="00A76F74">
          <w:rPr>
            <w:rFonts w:ascii="Verdana" w:hAnsi="Verdana"/>
            <w:noProof/>
            <w:webHidden/>
          </w:rPr>
          <w:t>1</w:t>
        </w:r>
        <w:r w:rsidR="001D3501" w:rsidRPr="00A76F74">
          <w:rPr>
            <w:rFonts w:ascii="Verdana" w:hAnsi="Verdana"/>
            <w:noProof/>
            <w:webHidden/>
          </w:rPr>
          <w:fldChar w:fldCharType="end"/>
        </w:r>
      </w:hyperlink>
    </w:p>
    <w:p w14:paraId="10D28442" w14:textId="77777777" w:rsidR="001D3501" w:rsidRPr="00A76F74" w:rsidRDefault="001C7DBD">
      <w:pPr>
        <w:pStyle w:val="Inhopg1"/>
        <w:rPr>
          <w:rFonts w:ascii="Verdana" w:eastAsiaTheme="minorEastAsia" w:hAnsi="Verdana" w:cstheme="minorBidi"/>
          <w:noProof/>
          <w:sz w:val="22"/>
        </w:rPr>
      </w:pPr>
      <w:hyperlink w:anchor="_Toc417551748" w:history="1">
        <w:r w:rsidR="001D3501" w:rsidRPr="00A76F74">
          <w:rPr>
            <w:rStyle w:val="Hyperlink"/>
            <w:rFonts w:ascii="Verdana" w:hAnsi="Verdana"/>
            <w:noProof/>
          </w:rPr>
          <w:t>Inleiding</w:t>
        </w:r>
        <w:r w:rsidR="001D3501" w:rsidRPr="00A76F74">
          <w:rPr>
            <w:rFonts w:ascii="Verdana" w:hAnsi="Verdana"/>
            <w:noProof/>
            <w:webHidden/>
          </w:rPr>
          <w:tab/>
        </w:r>
        <w:r w:rsidR="001D3501" w:rsidRPr="00A76F74">
          <w:rPr>
            <w:rFonts w:ascii="Verdana" w:hAnsi="Verdana"/>
            <w:noProof/>
            <w:webHidden/>
          </w:rPr>
          <w:fldChar w:fldCharType="begin"/>
        </w:r>
        <w:r w:rsidR="001D3501" w:rsidRPr="00A76F74">
          <w:rPr>
            <w:rFonts w:ascii="Verdana" w:hAnsi="Verdana"/>
            <w:noProof/>
            <w:webHidden/>
          </w:rPr>
          <w:instrText xml:space="preserve"> PAGEREF _Toc417551748 \h </w:instrText>
        </w:r>
        <w:r w:rsidR="001D3501" w:rsidRPr="00A76F74">
          <w:rPr>
            <w:rFonts w:ascii="Verdana" w:hAnsi="Verdana"/>
            <w:noProof/>
            <w:webHidden/>
          </w:rPr>
        </w:r>
        <w:r w:rsidR="001D3501" w:rsidRPr="00A76F74">
          <w:rPr>
            <w:rFonts w:ascii="Verdana" w:hAnsi="Verdana"/>
            <w:noProof/>
            <w:webHidden/>
          </w:rPr>
          <w:fldChar w:fldCharType="separate"/>
        </w:r>
        <w:r w:rsidR="00B75E50" w:rsidRPr="00A76F74">
          <w:rPr>
            <w:rFonts w:ascii="Verdana" w:hAnsi="Verdana"/>
            <w:noProof/>
            <w:webHidden/>
          </w:rPr>
          <w:t>2</w:t>
        </w:r>
        <w:r w:rsidR="001D3501" w:rsidRPr="00A76F74">
          <w:rPr>
            <w:rFonts w:ascii="Verdana" w:hAnsi="Verdana"/>
            <w:noProof/>
            <w:webHidden/>
          </w:rPr>
          <w:fldChar w:fldCharType="end"/>
        </w:r>
      </w:hyperlink>
    </w:p>
    <w:p w14:paraId="10D28443" w14:textId="77777777" w:rsidR="001D3501" w:rsidRPr="00A76F74" w:rsidRDefault="001C7DBD">
      <w:pPr>
        <w:pStyle w:val="Inhopg1"/>
        <w:rPr>
          <w:rFonts w:ascii="Verdana" w:eastAsiaTheme="minorEastAsia" w:hAnsi="Verdana" w:cstheme="minorBidi"/>
          <w:noProof/>
          <w:sz w:val="22"/>
        </w:rPr>
      </w:pPr>
      <w:hyperlink w:anchor="_Toc417551749" w:history="1">
        <w:r w:rsidR="001D3501" w:rsidRPr="00A76F74">
          <w:rPr>
            <w:rStyle w:val="Hyperlink"/>
            <w:rFonts w:ascii="Verdana" w:hAnsi="Verdana"/>
            <w:noProof/>
          </w:rPr>
          <w:t>Management samenvatting</w:t>
        </w:r>
        <w:r w:rsidR="001D3501" w:rsidRPr="00A76F74">
          <w:rPr>
            <w:rFonts w:ascii="Verdana" w:hAnsi="Verdana"/>
            <w:noProof/>
            <w:webHidden/>
          </w:rPr>
          <w:tab/>
        </w:r>
        <w:r w:rsidR="001D3501" w:rsidRPr="00A76F74">
          <w:rPr>
            <w:rFonts w:ascii="Verdana" w:hAnsi="Verdana"/>
            <w:noProof/>
            <w:webHidden/>
          </w:rPr>
          <w:fldChar w:fldCharType="begin"/>
        </w:r>
        <w:r w:rsidR="001D3501" w:rsidRPr="00A76F74">
          <w:rPr>
            <w:rFonts w:ascii="Verdana" w:hAnsi="Verdana"/>
            <w:noProof/>
            <w:webHidden/>
          </w:rPr>
          <w:instrText xml:space="preserve"> PAGEREF _Toc417551749 \h </w:instrText>
        </w:r>
        <w:r w:rsidR="001D3501" w:rsidRPr="00A76F74">
          <w:rPr>
            <w:rFonts w:ascii="Verdana" w:hAnsi="Verdana"/>
            <w:noProof/>
            <w:webHidden/>
          </w:rPr>
        </w:r>
        <w:r w:rsidR="001D3501" w:rsidRPr="00A76F74">
          <w:rPr>
            <w:rFonts w:ascii="Verdana" w:hAnsi="Verdana"/>
            <w:noProof/>
            <w:webHidden/>
          </w:rPr>
          <w:fldChar w:fldCharType="separate"/>
        </w:r>
        <w:r w:rsidR="00B75E50" w:rsidRPr="00A76F74">
          <w:rPr>
            <w:rFonts w:ascii="Verdana" w:hAnsi="Verdana"/>
            <w:noProof/>
            <w:webHidden/>
          </w:rPr>
          <w:t>2</w:t>
        </w:r>
        <w:r w:rsidR="001D3501" w:rsidRPr="00A76F74">
          <w:rPr>
            <w:rFonts w:ascii="Verdana" w:hAnsi="Verdana"/>
            <w:noProof/>
            <w:webHidden/>
          </w:rPr>
          <w:fldChar w:fldCharType="end"/>
        </w:r>
      </w:hyperlink>
    </w:p>
    <w:p w14:paraId="10D28444" w14:textId="77777777" w:rsidR="001D3501" w:rsidRPr="00A76F74" w:rsidRDefault="001C7DBD">
      <w:pPr>
        <w:pStyle w:val="Inhopg1"/>
        <w:rPr>
          <w:rFonts w:ascii="Verdana" w:eastAsiaTheme="minorEastAsia" w:hAnsi="Verdana" w:cstheme="minorBidi"/>
          <w:noProof/>
          <w:sz w:val="22"/>
        </w:rPr>
      </w:pPr>
      <w:hyperlink w:anchor="_Toc417551750" w:history="1">
        <w:r w:rsidR="001D3501" w:rsidRPr="00A76F74">
          <w:rPr>
            <w:rStyle w:val="Hyperlink"/>
            <w:rFonts w:ascii="Verdana" w:hAnsi="Verdana"/>
            <w:noProof/>
          </w:rPr>
          <w:t>1.</w:t>
        </w:r>
        <w:r w:rsidR="001D3501" w:rsidRPr="00A76F74">
          <w:rPr>
            <w:rFonts w:ascii="Verdana" w:eastAsiaTheme="minorEastAsia" w:hAnsi="Verdana" w:cstheme="minorBidi"/>
            <w:noProof/>
            <w:sz w:val="22"/>
          </w:rPr>
          <w:tab/>
        </w:r>
        <w:r w:rsidR="001D3501" w:rsidRPr="00A76F74">
          <w:rPr>
            <w:rStyle w:val="Hyperlink"/>
            <w:rFonts w:ascii="Verdana" w:hAnsi="Verdana"/>
            <w:noProof/>
          </w:rPr>
          <w:t>Gegevens aanvrager</w:t>
        </w:r>
        <w:r w:rsidR="001D3501" w:rsidRPr="00A76F74">
          <w:rPr>
            <w:rFonts w:ascii="Verdana" w:hAnsi="Verdana"/>
            <w:noProof/>
            <w:webHidden/>
          </w:rPr>
          <w:tab/>
        </w:r>
        <w:r w:rsidR="001D3501" w:rsidRPr="00A76F74">
          <w:rPr>
            <w:rFonts w:ascii="Verdana" w:hAnsi="Verdana"/>
            <w:noProof/>
            <w:webHidden/>
          </w:rPr>
          <w:fldChar w:fldCharType="begin"/>
        </w:r>
        <w:r w:rsidR="001D3501" w:rsidRPr="00A76F74">
          <w:rPr>
            <w:rFonts w:ascii="Verdana" w:hAnsi="Verdana"/>
            <w:noProof/>
            <w:webHidden/>
          </w:rPr>
          <w:instrText xml:space="preserve"> PAGEREF _Toc417551750 \h </w:instrText>
        </w:r>
        <w:r w:rsidR="001D3501" w:rsidRPr="00A76F74">
          <w:rPr>
            <w:rFonts w:ascii="Verdana" w:hAnsi="Verdana"/>
            <w:noProof/>
            <w:webHidden/>
          </w:rPr>
        </w:r>
        <w:r w:rsidR="001D3501" w:rsidRPr="00A76F74">
          <w:rPr>
            <w:rFonts w:ascii="Verdana" w:hAnsi="Verdana"/>
            <w:noProof/>
            <w:webHidden/>
          </w:rPr>
          <w:fldChar w:fldCharType="separate"/>
        </w:r>
        <w:r w:rsidR="00B75E50" w:rsidRPr="00A76F74">
          <w:rPr>
            <w:rFonts w:ascii="Verdana" w:hAnsi="Verdana"/>
            <w:noProof/>
            <w:webHidden/>
          </w:rPr>
          <w:t>3</w:t>
        </w:r>
        <w:r w:rsidR="001D3501" w:rsidRPr="00A76F74">
          <w:rPr>
            <w:rFonts w:ascii="Verdana" w:hAnsi="Verdana"/>
            <w:noProof/>
            <w:webHidden/>
          </w:rPr>
          <w:fldChar w:fldCharType="end"/>
        </w:r>
      </w:hyperlink>
    </w:p>
    <w:p w14:paraId="10D28445" w14:textId="77777777" w:rsidR="001D3501" w:rsidRPr="00A76F74" w:rsidRDefault="001C7DBD">
      <w:pPr>
        <w:pStyle w:val="Inhopg1"/>
        <w:rPr>
          <w:rFonts w:ascii="Verdana" w:eastAsiaTheme="minorEastAsia" w:hAnsi="Verdana" w:cstheme="minorBidi"/>
          <w:noProof/>
          <w:sz w:val="22"/>
        </w:rPr>
      </w:pPr>
      <w:hyperlink w:anchor="_Toc417551751" w:history="1">
        <w:r w:rsidR="001D3501" w:rsidRPr="00A76F74">
          <w:rPr>
            <w:rStyle w:val="Hyperlink"/>
            <w:rFonts w:ascii="Verdana" w:hAnsi="Verdana"/>
            <w:noProof/>
          </w:rPr>
          <w:t>2.</w:t>
        </w:r>
        <w:r w:rsidR="001D3501" w:rsidRPr="00A76F74">
          <w:rPr>
            <w:rFonts w:ascii="Verdana" w:eastAsiaTheme="minorEastAsia" w:hAnsi="Verdana" w:cstheme="minorBidi"/>
            <w:noProof/>
            <w:sz w:val="22"/>
          </w:rPr>
          <w:tab/>
        </w:r>
        <w:r w:rsidR="001D3501" w:rsidRPr="00A76F74">
          <w:rPr>
            <w:rStyle w:val="Hyperlink"/>
            <w:rFonts w:ascii="Verdana" w:hAnsi="Verdana"/>
            <w:noProof/>
          </w:rPr>
          <w:t>Innovatieplan</w:t>
        </w:r>
        <w:r w:rsidR="001D3501" w:rsidRPr="00A76F74">
          <w:rPr>
            <w:rFonts w:ascii="Verdana" w:hAnsi="Verdana"/>
            <w:noProof/>
            <w:webHidden/>
          </w:rPr>
          <w:tab/>
        </w:r>
        <w:r w:rsidR="001D3501" w:rsidRPr="00A76F74">
          <w:rPr>
            <w:rFonts w:ascii="Verdana" w:hAnsi="Verdana"/>
            <w:noProof/>
            <w:webHidden/>
          </w:rPr>
          <w:fldChar w:fldCharType="begin"/>
        </w:r>
        <w:r w:rsidR="001D3501" w:rsidRPr="00A76F74">
          <w:rPr>
            <w:rFonts w:ascii="Verdana" w:hAnsi="Verdana"/>
            <w:noProof/>
            <w:webHidden/>
          </w:rPr>
          <w:instrText xml:space="preserve"> PAGEREF _Toc417551751 \h </w:instrText>
        </w:r>
        <w:r w:rsidR="001D3501" w:rsidRPr="00A76F74">
          <w:rPr>
            <w:rFonts w:ascii="Verdana" w:hAnsi="Verdana"/>
            <w:noProof/>
            <w:webHidden/>
          </w:rPr>
        </w:r>
        <w:r w:rsidR="001D3501" w:rsidRPr="00A76F74">
          <w:rPr>
            <w:rFonts w:ascii="Verdana" w:hAnsi="Verdana"/>
            <w:noProof/>
            <w:webHidden/>
          </w:rPr>
          <w:fldChar w:fldCharType="separate"/>
        </w:r>
        <w:r w:rsidR="00B75E50" w:rsidRPr="00A76F74">
          <w:rPr>
            <w:rFonts w:ascii="Verdana" w:hAnsi="Verdana"/>
            <w:noProof/>
            <w:webHidden/>
          </w:rPr>
          <w:t>5</w:t>
        </w:r>
        <w:r w:rsidR="001D3501" w:rsidRPr="00A76F74">
          <w:rPr>
            <w:rFonts w:ascii="Verdana" w:hAnsi="Verdana"/>
            <w:noProof/>
            <w:webHidden/>
          </w:rPr>
          <w:fldChar w:fldCharType="end"/>
        </w:r>
      </w:hyperlink>
    </w:p>
    <w:p w14:paraId="10D28446" w14:textId="77777777" w:rsidR="001D3501" w:rsidRPr="00A76F74" w:rsidRDefault="001C7DBD">
      <w:pPr>
        <w:pStyle w:val="Inhopg1"/>
        <w:rPr>
          <w:rFonts w:ascii="Verdana" w:eastAsiaTheme="minorEastAsia" w:hAnsi="Verdana" w:cstheme="minorBidi"/>
          <w:noProof/>
          <w:sz w:val="22"/>
        </w:rPr>
      </w:pPr>
      <w:hyperlink w:anchor="_Toc417551752" w:history="1">
        <w:r w:rsidR="001D3501" w:rsidRPr="00A76F74">
          <w:rPr>
            <w:rStyle w:val="Hyperlink"/>
            <w:rFonts w:ascii="Verdana" w:hAnsi="Verdana"/>
            <w:noProof/>
          </w:rPr>
          <w:t>3.</w:t>
        </w:r>
        <w:r w:rsidR="001D3501" w:rsidRPr="00A76F74">
          <w:rPr>
            <w:rFonts w:ascii="Verdana" w:eastAsiaTheme="minorEastAsia" w:hAnsi="Verdana" w:cstheme="minorBidi"/>
            <w:noProof/>
            <w:sz w:val="22"/>
          </w:rPr>
          <w:tab/>
        </w:r>
        <w:r w:rsidR="001D3501" w:rsidRPr="00A76F74">
          <w:rPr>
            <w:rStyle w:val="Hyperlink"/>
            <w:rFonts w:ascii="Verdana" w:hAnsi="Verdana"/>
            <w:noProof/>
          </w:rPr>
          <w:t>Innovatieproject</w:t>
        </w:r>
        <w:r w:rsidR="001D3501" w:rsidRPr="00A76F74">
          <w:rPr>
            <w:rFonts w:ascii="Verdana" w:hAnsi="Verdana"/>
            <w:noProof/>
            <w:webHidden/>
          </w:rPr>
          <w:tab/>
        </w:r>
        <w:r w:rsidR="001D3501" w:rsidRPr="00A76F74">
          <w:rPr>
            <w:rFonts w:ascii="Verdana" w:hAnsi="Verdana"/>
            <w:noProof/>
            <w:webHidden/>
          </w:rPr>
          <w:fldChar w:fldCharType="begin"/>
        </w:r>
        <w:r w:rsidR="001D3501" w:rsidRPr="00A76F74">
          <w:rPr>
            <w:rFonts w:ascii="Verdana" w:hAnsi="Verdana"/>
            <w:noProof/>
            <w:webHidden/>
          </w:rPr>
          <w:instrText xml:space="preserve"> PAGEREF _Toc417551752 \h </w:instrText>
        </w:r>
        <w:r w:rsidR="001D3501" w:rsidRPr="00A76F74">
          <w:rPr>
            <w:rFonts w:ascii="Verdana" w:hAnsi="Verdana"/>
            <w:noProof/>
            <w:webHidden/>
          </w:rPr>
        </w:r>
        <w:r w:rsidR="001D3501" w:rsidRPr="00A76F74">
          <w:rPr>
            <w:rFonts w:ascii="Verdana" w:hAnsi="Verdana"/>
            <w:noProof/>
            <w:webHidden/>
          </w:rPr>
          <w:fldChar w:fldCharType="separate"/>
        </w:r>
        <w:r w:rsidR="00B75E50" w:rsidRPr="00A76F74">
          <w:rPr>
            <w:rFonts w:ascii="Verdana" w:hAnsi="Verdana"/>
            <w:noProof/>
            <w:webHidden/>
          </w:rPr>
          <w:t>6</w:t>
        </w:r>
        <w:r w:rsidR="001D3501" w:rsidRPr="00A76F74">
          <w:rPr>
            <w:rFonts w:ascii="Verdana" w:hAnsi="Verdana"/>
            <w:noProof/>
            <w:webHidden/>
          </w:rPr>
          <w:fldChar w:fldCharType="end"/>
        </w:r>
      </w:hyperlink>
    </w:p>
    <w:p w14:paraId="10D28447" w14:textId="77777777" w:rsidR="001D3501" w:rsidRPr="00A76F74" w:rsidRDefault="001C7DBD">
      <w:pPr>
        <w:pStyle w:val="Inhopg1"/>
        <w:rPr>
          <w:rFonts w:ascii="Verdana" w:eastAsiaTheme="minorEastAsia" w:hAnsi="Verdana" w:cstheme="minorBidi"/>
          <w:noProof/>
          <w:sz w:val="22"/>
        </w:rPr>
      </w:pPr>
      <w:hyperlink w:anchor="_Toc417551753" w:history="1">
        <w:r w:rsidR="001D3501" w:rsidRPr="00A76F74">
          <w:rPr>
            <w:rStyle w:val="Hyperlink"/>
            <w:rFonts w:ascii="Verdana" w:hAnsi="Verdana"/>
            <w:noProof/>
          </w:rPr>
          <w:t>4.</w:t>
        </w:r>
        <w:r w:rsidR="001D3501" w:rsidRPr="00A76F74">
          <w:rPr>
            <w:rFonts w:ascii="Verdana" w:eastAsiaTheme="minorEastAsia" w:hAnsi="Verdana" w:cstheme="minorBidi"/>
            <w:noProof/>
            <w:sz w:val="22"/>
          </w:rPr>
          <w:tab/>
        </w:r>
        <w:r w:rsidR="001D3501" w:rsidRPr="00A76F74">
          <w:rPr>
            <w:rStyle w:val="Hyperlink"/>
            <w:rFonts w:ascii="Verdana" w:hAnsi="Verdana"/>
            <w:noProof/>
          </w:rPr>
          <w:t>Financiën</w:t>
        </w:r>
        <w:r w:rsidR="001D3501" w:rsidRPr="00A76F74">
          <w:rPr>
            <w:rFonts w:ascii="Verdana" w:hAnsi="Verdana"/>
            <w:noProof/>
            <w:webHidden/>
          </w:rPr>
          <w:tab/>
        </w:r>
        <w:r w:rsidR="001D3501" w:rsidRPr="00A76F74">
          <w:rPr>
            <w:rFonts w:ascii="Verdana" w:hAnsi="Verdana"/>
            <w:noProof/>
            <w:webHidden/>
          </w:rPr>
          <w:fldChar w:fldCharType="begin"/>
        </w:r>
        <w:r w:rsidR="001D3501" w:rsidRPr="00A76F74">
          <w:rPr>
            <w:rFonts w:ascii="Verdana" w:hAnsi="Verdana"/>
            <w:noProof/>
            <w:webHidden/>
          </w:rPr>
          <w:instrText xml:space="preserve"> PAGEREF _Toc417551753 \h </w:instrText>
        </w:r>
        <w:r w:rsidR="001D3501" w:rsidRPr="00A76F74">
          <w:rPr>
            <w:rFonts w:ascii="Verdana" w:hAnsi="Verdana"/>
            <w:noProof/>
            <w:webHidden/>
          </w:rPr>
        </w:r>
        <w:r w:rsidR="001D3501" w:rsidRPr="00A76F74">
          <w:rPr>
            <w:rFonts w:ascii="Verdana" w:hAnsi="Verdana"/>
            <w:noProof/>
            <w:webHidden/>
          </w:rPr>
          <w:fldChar w:fldCharType="separate"/>
        </w:r>
        <w:r w:rsidR="00B75E50" w:rsidRPr="00A76F74">
          <w:rPr>
            <w:rFonts w:ascii="Verdana" w:hAnsi="Verdana"/>
            <w:noProof/>
            <w:webHidden/>
          </w:rPr>
          <w:t>7</w:t>
        </w:r>
        <w:r w:rsidR="001D3501" w:rsidRPr="00A76F74">
          <w:rPr>
            <w:rFonts w:ascii="Verdana" w:hAnsi="Verdana"/>
            <w:noProof/>
            <w:webHidden/>
          </w:rPr>
          <w:fldChar w:fldCharType="end"/>
        </w:r>
      </w:hyperlink>
    </w:p>
    <w:p w14:paraId="10D28448" w14:textId="77777777" w:rsidR="001D3501" w:rsidRPr="00A76F74" w:rsidRDefault="001C7DBD">
      <w:pPr>
        <w:pStyle w:val="Inhopg1"/>
        <w:rPr>
          <w:rFonts w:ascii="Verdana" w:eastAsiaTheme="minorEastAsia" w:hAnsi="Verdana" w:cstheme="minorBidi"/>
          <w:noProof/>
          <w:sz w:val="22"/>
        </w:rPr>
      </w:pPr>
      <w:hyperlink w:anchor="_Toc417551754" w:history="1">
        <w:r w:rsidR="001D3501" w:rsidRPr="00A76F74">
          <w:rPr>
            <w:rStyle w:val="Hyperlink"/>
            <w:rFonts w:ascii="Verdana" w:hAnsi="Verdana"/>
            <w:noProof/>
          </w:rPr>
          <w:t>5.</w:t>
        </w:r>
        <w:r w:rsidR="001D3501" w:rsidRPr="00A76F74">
          <w:rPr>
            <w:rFonts w:ascii="Verdana" w:eastAsiaTheme="minorEastAsia" w:hAnsi="Verdana" w:cstheme="minorBidi"/>
            <w:noProof/>
            <w:sz w:val="22"/>
          </w:rPr>
          <w:tab/>
        </w:r>
        <w:r w:rsidR="001D3501" w:rsidRPr="00A76F74">
          <w:rPr>
            <w:rStyle w:val="Hyperlink"/>
            <w:rFonts w:ascii="Verdana" w:hAnsi="Verdana"/>
            <w:noProof/>
          </w:rPr>
          <w:t>Ondertekening</w:t>
        </w:r>
        <w:r w:rsidR="001D3501" w:rsidRPr="00A76F74">
          <w:rPr>
            <w:rFonts w:ascii="Verdana" w:hAnsi="Verdana"/>
            <w:noProof/>
            <w:webHidden/>
          </w:rPr>
          <w:tab/>
        </w:r>
        <w:r w:rsidR="001D3501" w:rsidRPr="00A76F74">
          <w:rPr>
            <w:rFonts w:ascii="Verdana" w:hAnsi="Verdana"/>
            <w:noProof/>
            <w:webHidden/>
          </w:rPr>
          <w:fldChar w:fldCharType="begin"/>
        </w:r>
        <w:r w:rsidR="001D3501" w:rsidRPr="00A76F74">
          <w:rPr>
            <w:rFonts w:ascii="Verdana" w:hAnsi="Verdana"/>
            <w:noProof/>
            <w:webHidden/>
          </w:rPr>
          <w:instrText xml:space="preserve"> PAGEREF _Toc417551754 \h </w:instrText>
        </w:r>
        <w:r w:rsidR="001D3501" w:rsidRPr="00A76F74">
          <w:rPr>
            <w:rFonts w:ascii="Verdana" w:hAnsi="Verdana"/>
            <w:noProof/>
            <w:webHidden/>
          </w:rPr>
        </w:r>
        <w:r w:rsidR="001D3501" w:rsidRPr="00A76F74">
          <w:rPr>
            <w:rFonts w:ascii="Verdana" w:hAnsi="Verdana"/>
            <w:noProof/>
            <w:webHidden/>
          </w:rPr>
          <w:fldChar w:fldCharType="separate"/>
        </w:r>
        <w:r w:rsidR="00B75E50" w:rsidRPr="00A76F74">
          <w:rPr>
            <w:rFonts w:ascii="Verdana" w:hAnsi="Verdana"/>
            <w:noProof/>
            <w:webHidden/>
          </w:rPr>
          <w:t>8</w:t>
        </w:r>
        <w:r w:rsidR="001D3501" w:rsidRPr="00A76F74">
          <w:rPr>
            <w:rFonts w:ascii="Verdana" w:hAnsi="Verdana"/>
            <w:noProof/>
            <w:webHidden/>
          </w:rPr>
          <w:fldChar w:fldCharType="end"/>
        </w:r>
      </w:hyperlink>
    </w:p>
    <w:p w14:paraId="10D28449" w14:textId="77777777" w:rsidR="001D3501" w:rsidRPr="00A76F74" w:rsidRDefault="001C7DBD">
      <w:pPr>
        <w:pStyle w:val="Inhopg1"/>
        <w:tabs>
          <w:tab w:val="left" w:pos="880"/>
        </w:tabs>
        <w:rPr>
          <w:rFonts w:ascii="Verdana" w:eastAsiaTheme="minorEastAsia" w:hAnsi="Verdana" w:cstheme="minorBidi"/>
          <w:noProof/>
          <w:sz w:val="22"/>
        </w:rPr>
      </w:pPr>
      <w:hyperlink w:anchor="_Toc417551755" w:history="1">
        <w:r w:rsidR="001D3501" w:rsidRPr="00A76F74">
          <w:rPr>
            <w:rStyle w:val="Hyperlink"/>
            <w:rFonts w:ascii="Verdana" w:hAnsi="Verdana"/>
            <w:noProof/>
          </w:rPr>
          <w:t>Bijlage 1</w:t>
        </w:r>
        <w:r w:rsidR="001D3501" w:rsidRPr="00A76F74">
          <w:rPr>
            <w:rFonts w:ascii="Verdana" w:eastAsiaTheme="minorEastAsia" w:hAnsi="Verdana" w:cstheme="minorBidi"/>
            <w:noProof/>
            <w:sz w:val="22"/>
          </w:rPr>
          <w:tab/>
        </w:r>
        <w:r w:rsidR="001D3501" w:rsidRPr="00A76F74">
          <w:rPr>
            <w:rStyle w:val="Hyperlink"/>
            <w:rFonts w:ascii="Verdana" w:hAnsi="Verdana"/>
            <w:noProof/>
          </w:rPr>
          <w:t>MKB Verklaring aanvrager</w:t>
        </w:r>
        <w:r w:rsidR="001D3501" w:rsidRPr="00A76F74">
          <w:rPr>
            <w:rFonts w:ascii="Verdana" w:hAnsi="Verdana"/>
            <w:noProof/>
            <w:webHidden/>
          </w:rPr>
          <w:tab/>
        </w:r>
        <w:r w:rsidR="001D3501" w:rsidRPr="00A76F74">
          <w:rPr>
            <w:rFonts w:ascii="Verdana" w:hAnsi="Verdana"/>
            <w:noProof/>
            <w:webHidden/>
          </w:rPr>
          <w:fldChar w:fldCharType="begin"/>
        </w:r>
        <w:r w:rsidR="001D3501" w:rsidRPr="00A76F74">
          <w:rPr>
            <w:rFonts w:ascii="Verdana" w:hAnsi="Verdana"/>
            <w:noProof/>
            <w:webHidden/>
          </w:rPr>
          <w:instrText xml:space="preserve"> PAGEREF _Toc417551755 \h </w:instrText>
        </w:r>
        <w:r w:rsidR="001D3501" w:rsidRPr="00A76F74">
          <w:rPr>
            <w:rFonts w:ascii="Verdana" w:hAnsi="Verdana"/>
            <w:noProof/>
            <w:webHidden/>
          </w:rPr>
        </w:r>
        <w:r w:rsidR="001D3501" w:rsidRPr="00A76F74">
          <w:rPr>
            <w:rFonts w:ascii="Verdana" w:hAnsi="Verdana"/>
            <w:noProof/>
            <w:webHidden/>
          </w:rPr>
          <w:fldChar w:fldCharType="separate"/>
        </w:r>
        <w:r w:rsidR="00B75E50" w:rsidRPr="00A76F74">
          <w:rPr>
            <w:rFonts w:ascii="Verdana" w:hAnsi="Verdana"/>
            <w:noProof/>
            <w:webHidden/>
          </w:rPr>
          <w:t>9</w:t>
        </w:r>
        <w:r w:rsidR="001D3501" w:rsidRPr="00A76F74">
          <w:rPr>
            <w:rFonts w:ascii="Verdana" w:hAnsi="Verdana"/>
            <w:noProof/>
            <w:webHidden/>
          </w:rPr>
          <w:fldChar w:fldCharType="end"/>
        </w:r>
      </w:hyperlink>
    </w:p>
    <w:p w14:paraId="10D2844A" w14:textId="77777777" w:rsidR="0072504B" w:rsidRPr="00B6245E" w:rsidRDefault="004805FB">
      <w:pPr>
        <w:spacing w:after="200" w:line="276" w:lineRule="auto"/>
        <w:rPr>
          <w:rFonts w:cs="Calibri"/>
          <w:noProof/>
          <w:color w:val="000000"/>
          <w:kern w:val="24"/>
          <w:sz w:val="12"/>
          <w:szCs w:val="12"/>
          <w:lang w:eastAsia="nl-NL"/>
        </w:rPr>
      </w:pPr>
      <w:r w:rsidRPr="00A76F74">
        <w:rPr>
          <w:rFonts w:ascii="Verdana" w:eastAsia="Times New Roman" w:hAnsi="Verdana" w:cs="Calibri"/>
          <w:b/>
          <w:sz w:val="16"/>
          <w:szCs w:val="20"/>
          <w:lang w:eastAsia="nl-NL"/>
        </w:rPr>
        <w:fldChar w:fldCharType="end"/>
      </w:r>
    </w:p>
    <w:p w14:paraId="10D2844B" w14:textId="77777777" w:rsidR="0072504B" w:rsidRPr="00B6245E" w:rsidRDefault="0072504B" w:rsidP="00C0568D">
      <w:pPr>
        <w:tabs>
          <w:tab w:val="center" w:pos="4820"/>
        </w:tabs>
        <w:spacing w:after="200" w:line="276" w:lineRule="auto"/>
        <w:rPr>
          <w:rFonts w:cs="Calibri"/>
          <w:b/>
          <w:sz w:val="16"/>
          <w:szCs w:val="20"/>
          <w:lang w:eastAsia="nl-NL"/>
        </w:rPr>
      </w:pPr>
      <w:r w:rsidRPr="00B6245E">
        <w:rPr>
          <w:rFonts w:cs="Calibri"/>
          <w:b/>
          <w:sz w:val="16"/>
          <w:szCs w:val="20"/>
          <w:lang w:eastAsia="nl-NL"/>
        </w:rPr>
        <w:br w:type="page"/>
      </w:r>
    </w:p>
    <w:p w14:paraId="10D2844C" w14:textId="77777777" w:rsidR="0072504B" w:rsidRPr="00780887" w:rsidRDefault="0072504B" w:rsidP="00345B85">
      <w:pPr>
        <w:pStyle w:val="Kop1"/>
        <w:numPr>
          <w:ilvl w:val="0"/>
          <w:numId w:val="0"/>
        </w:numPr>
        <w:rPr>
          <w:rFonts w:ascii="Verdana" w:hAnsi="Verdana"/>
        </w:rPr>
      </w:pPr>
      <w:bookmarkStart w:id="6" w:name="_Toc417551748"/>
      <w:r w:rsidRPr="00780887">
        <w:rPr>
          <w:rFonts w:ascii="Verdana" w:hAnsi="Verdana"/>
        </w:rPr>
        <w:lastRenderedPageBreak/>
        <w:t>Inleiding</w:t>
      </w:r>
      <w:bookmarkEnd w:id="4"/>
      <w:bookmarkEnd w:id="5"/>
      <w:bookmarkEnd w:id="6"/>
    </w:p>
    <w:p w14:paraId="10D2844D" w14:textId="77777777" w:rsidR="00B70F8B" w:rsidRPr="00780887" w:rsidRDefault="00B70F8B" w:rsidP="00345B85">
      <w:pPr>
        <w:rPr>
          <w:rFonts w:ascii="Verdana" w:hAnsi="Verdana"/>
          <w:szCs w:val="20"/>
        </w:rPr>
      </w:pPr>
      <w:r w:rsidRPr="00780887">
        <w:rPr>
          <w:rFonts w:ascii="Verdana" w:hAnsi="Verdana"/>
          <w:szCs w:val="20"/>
        </w:rPr>
        <w:t>Op deze aanvraag zijn de onderstaande regels van toepassing:</w:t>
      </w:r>
    </w:p>
    <w:p w14:paraId="10D2844E" w14:textId="77777777" w:rsidR="00B70F8B" w:rsidRPr="00780887" w:rsidRDefault="00B70F8B" w:rsidP="009C1775">
      <w:pPr>
        <w:pStyle w:val="Lijstalinea"/>
        <w:rPr>
          <w:rFonts w:ascii="Verdana" w:hAnsi="Verdana"/>
          <w:sz w:val="20"/>
          <w:szCs w:val="20"/>
        </w:rPr>
      </w:pPr>
      <w:r w:rsidRPr="00780887">
        <w:rPr>
          <w:rFonts w:ascii="Verdana" w:hAnsi="Verdana"/>
          <w:sz w:val="20"/>
          <w:szCs w:val="20"/>
        </w:rPr>
        <w:t xml:space="preserve">Dit </w:t>
      </w:r>
      <w:r w:rsidR="00E90892" w:rsidRPr="00780887">
        <w:rPr>
          <w:rFonts w:ascii="Verdana" w:hAnsi="Verdana"/>
          <w:sz w:val="20"/>
          <w:szCs w:val="20"/>
        </w:rPr>
        <w:t>document</w:t>
      </w:r>
      <w:r w:rsidRPr="00780887">
        <w:rPr>
          <w:rFonts w:ascii="Verdana" w:hAnsi="Verdana"/>
          <w:sz w:val="20"/>
          <w:szCs w:val="20"/>
        </w:rPr>
        <w:t xml:space="preserve"> is bedoeld voor het aanvragen van </w:t>
      </w:r>
      <w:r w:rsidR="003400B3" w:rsidRPr="00780887">
        <w:rPr>
          <w:rFonts w:ascii="Verdana" w:hAnsi="Verdana"/>
          <w:sz w:val="20"/>
          <w:szCs w:val="20"/>
        </w:rPr>
        <w:t xml:space="preserve">een lening </w:t>
      </w:r>
      <w:r w:rsidR="00E174EF" w:rsidRPr="00780887">
        <w:rPr>
          <w:rFonts w:ascii="Verdana" w:hAnsi="Verdana"/>
          <w:sz w:val="20"/>
          <w:szCs w:val="20"/>
        </w:rPr>
        <w:t xml:space="preserve">uit het </w:t>
      </w:r>
      <w:proofErr w:type="spellStart"/>
      <w:r w:rsidR="00E174EF" w:rsidRPr="00780887">
        <w:rPr>
          <w:rFonts w:ascii="Verdana" w:hAnsi="Verdana"/>
          <w:sz w:val="20"/>
          <w:szCs w:val="20"/>
        </w:rPr>
        <w:t>Pr</w:t>
      </w:r>
      <w:r w:rsidR="007F306C" w:rsidRPr="00780887">
        <w:rPr>
          <w:rFonts w:ascii="Verdana" w:hAnsi="Verdana"/>
          <w:sz w:val="20"/>
          <w:szCs w:val="20"/>
        </w:rPr>
        <w:t>o</w:t>
      </w:r>
      <w:r w:rsidR="00E174EF" w:rsidRPr="00780887">
        <w:rPr>
          <w:rFonts w:ascii="Verdana" w:hAnsi="Verdana"/>
          <w:sz w:val="20"/>
          <w:szCs w:val="20"/>
        </w:rPr>
        <w:t>of</w:t>
      </w:r>
      <w:proofErr w:type="spellEnd"/>
      <w:r w:rsidR="00E174EF" w:rsidRPr="00780887">
        <w:rPr>
          <w:rFonts w:ascii="Verdana" w:hAnsi="Verdana"/>
          <w:sz w:val="20"/>
          <w:szCs w:val="20"/>
        </w:rPr>
        <w:t xml:space="preserve"> of </w:t>
      </w:r>
      <w:r w:rsidR="003400B3" w:rsidRPr="00780887">
        <w:rPr>
          <w:rFonts w:ascii="Verdana" w:hAnsi="Verdana"/>
          <w:sz w:val="20"/>
          <w:szCs w:val="20"/>
        </w:rPr>
        <w:t xml:space="preserve">Concept </w:t>
      </w:r>
      <w:r w:rsidR="005866B5" w:rsidRPr="00780887">
        <w:rPr>
          <w:rFonts w:ascii="Verdana" w:hAnsi="Verdana"/>
          <w:sz w:val="20"/>
          <w:szCs w:val="20"/>
        </w:rPr>
        <w:t>(</w:t>
      </w:r>
      <w:proofErr w:type="spellStart"/>
      <w:r w:rsidR="003400B3" w:rsidRPr="00780887">
        <w:rPr>
          <w:rFonts w:ascii="Verdana" w:hAnsi="Verdana"/>
          <w:sz w:val="20"/>
          <w:szCs w:val="20"/>
        </w:rPr>
        <w:t>PoC</w:t>
      </w:r>
      <w:proofErr w:type="spellEnd"/>
      <w:r w:rsidR="005866B5" w:rsidRPr="00780887">
        <w:rPr>
          <w:rFonts w:ascii="Verdana" w:hAnsi="Verdana"/>
          <w:sz w:val="20"/>
          <w:szCs w:val="20"/>
        </w:rPr>
        <w:t>)</w:t>
      </w:r>
      <w:r w:rsidR="00D60EFA" w:rsidRPr="00780887">
        <w:rPr>
          <w:rFonts w:ascii="Verdana" w:hAnsi="Verdana"/>
          <w:sz w:val="20"/>
          <w:szCs w:val="20"/>
        </w:rPr>
        <w:t xml:space="preserve"> Fonds</w:t>
      </w:r>
      <w:r w:rsidR="005866B5" w:rsidRPr="00780887">
        <w:rPr>
          <w:rFonts w:ascii="Verdana" w:hAnsi="Verdana"/>
          <w:sz w:val="20"/>
          <w:szCs w:val="20"/>
        </w:rPr>
        <w:t xml:space="preserve"> </w:t>
      </w:r>
      <w:r w:rsidRPr="00780887">
        <w:rPr>
          <w:rFonts w:ascii="Verdana" w:hAnsi="Verdana"/>
          <w:sz w:val="20"/>
          <w:szCs w:val="20"/>
        </w:rPr>
        <w:t xml:space="preserve">in het kader van </w:t>
      </w:r>
      <w:r w:rsidR="00C21871" w:rsidRPr="00780887">
        <w:rPr>
          <w:rFonts w:ascii="Verdana" w:hAnsi="Verdana"/>
          <w:sz w:val="20"/>
          <w:szCs w:val="20"/>
        </w:rPr>
        <w:t xml:space="preserve">het </w:t>
      </w:r>
      <w:r w:rsidR="00E174EF" w:rsidRPr="00780887">
        <w:rPr>
          <w:rFonts w:ascii="Verdana" w:hAnsi="Verdana"/>
          <w:sz w:val="20"/>
          <w:szCs w:val="20"/>
        </w:rPr>
        <w:t>Limburg Business Development Fonds (LBDF)</w:t>
      </w:r>
      <w:r w:rsidR="00C21871" w:rsidRPr="00780887">
        <w:rPr>
          <w:rFonts w:ascii="Verdana" w:hAnsi="Verdana"/>
          <w:sz w:val="20"/>
          <w:szCs w:val="20"/>
        </w:rPr>
        <w:t>.</w:t>
      </w:r>
    </w:p>
    <w:p w14:paraId="10D2844F" w14:textId="77777777" w:rsidR="00A77D7A" w:rsidRPr="00780887" w:rsidRDefault="00A77D7A" w:rsidP="009C1775">
      <w:pPr>
        <w:pStyle w:val="Lijstalinea"/>
        <w:rPr>
          <w:rFonts w:ascii="Verdana" w:hAnsi="Verdana"/>
          <w:sz w:val="20"/>
          <w:szCs w:val="20"/>
        </w:rPr>
      </w:pPr>
      <w:r w:rsidRPr="00780887">
        <w:rPr>
          <w:rFonts w:ascii="Verdana" w:hAnsi="Verdana"/>
          <w:sz w:val="20"/>
          <w:szCs w:val="20"/>
        </w:rPr>
        <w:t>De middelen uit het Limburg Business Development Fonds worden uitsluitend aangewend als daarmee het concurrentievermogen van de Limburgse industrie en/of stuwende dienstverlening structureel wordt versterkt.</w:t>
      </w:r>
    </w:p>
    <w:p w14:paraId="63D5463B" w14:textId="77777777" w:rsidR="00BD7F71" w:rsidRPr="00AF5290" w:rsidRDefault="007A1CF2" w:rsidP="00BD7F71">
      <w:pPr>
        <w:pStyle w:val="Lijstaline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AF5290">
        <w:rPr>
          <w:rFonts w:ascii="Verdana" w:hAnsi="Verdana"/>
          <w:sz w:val="20"/>
          <w:szCs w:val="20"/>
        </w:rPr>
        <w:t xml:space="preserve">De </w:t>
      </w:r>
      <w:r w:rsidR="003400B3" w:rsidRPr="00AF5290">
        <w:rPr>
          <w:rFonts w:ascii="Verdana" w:hAnsi="Verdana"/>
          <w:sz w:val="20"/>
          <w:szCs w:val="20"/>
        </w:rPr>
        <w:t xml:space="preserve">lening </w:t>
      </w:r>
      <w:r w:rsidRPr="00AF5290">
        <w:rPr>
          <w:rFonts w:ascii="Verdana" w:hAnsi="Verdana"/>
          <w:sz w:val="20"/>
          <w:szCs w:val="20"/>
        </w:rPr>
        <w:t xml:space="preserve">uit het </w:t>
      </w:r>
      <w:proofErr w:type="spellStart"/>
      <w:r w:rsidR="003400B3" w:rsidRPr="00AF5290">
        <w:rPr>
          <w:rFonts w:ascii="Verdana" w:hAnsi="Verdana"/>
          <w:sz w:val="20"/>
          <w:szCs w:val="20"/>
        </w:rPr>
        <w:t>PoC</w:t>
      </w:r>
      <w:proofErr w:type="spellEnd"/>
      <w:r w:rsidR="003400B3" w:rsidRPr="00AF5290">
        <w:rPr>
          <w:rFonts w:ascii="Verdana" w:hAnsi="Verdana"/>
          <w:sz w:val="20"/>
          <w:szCs w:val="20"/>
        </w:rPr>
        <w:t xml:space="preserve"> </w:t>
      </w:r>
      <w:r w:rsidRPr="00AF5290">
        <w:rPr>
          <w:rFonts w:ascii="Verdana" w:hAnsi="Verdana"/>
          <w:sz w:val="20"/>
          <w:szCs w:val="20"/>
        </w:rPr>
        <w:t xml:space="preserve">Fonds </w:t>
      </w:r>
      <w:r w:rsidR="003400B3" w:rsidRPr="00AF5290">
        <w:rPr>
          <w:rFonts w:ascii="Verdana" w:hAnsi="Verdana"/>
          <w:sz w:val="20"/>
          <w:szCs w:val="20"/>
        </w:rPr>
        <w:t xml:space="preserve">mag uitsluitend worden gebruikt voor de </w:t>
      </w:r>
      <w:r w:rsidR="00E200A5" w:rsidRPr="00AF5290">
        <w:rPr>
          <w:rFonts w:ascii="Verdana" w:hAnsi="Verdana"/>
          <w:sz w:val="20"/>
          <w:szCs w:val="20"/>
        </w:rPr>
        <w:t xml:space="preserve">financiering van de </w:t>
      </w:r>
      <w:r w:rsidR="003400B3" w:rsidRPr="00AF5290">
        <w:rPr>
          <w:rFonts w:ascii="Verdana" w:hAnsi="Verdana"/>
          <w:sz w:val="20"/>
          <w:szCs w:val="20"/>
        </w:rPr>
        <w:t xml:space="preserve">uitgaven voor het opwerken van ideeën voor een innovatieve </w:t>
      </w:r>
      <w:r w:rsidRPr="00AF5290">
        <w:rPr>
          <w:rFonts w:ascii="Verdana" w:hAnsi="Verdana"/>
          <w:sz w:val="20"/>
          <w:szCs w:val="20"/>
        </w:rPr>
        <w:t xml:space="preserve"> </w:t>
      </w:r>
      <w:r w:rsidR="003400B3" w:rsidRPr="00AF5290">
        <w:rPr>
          <w:rFonts w:ascii="Verdana" w:hAnsi="Verdana"/>
          <w:sz w:val="20"/>
          <w:szCs w:val="20"/>
        </w:rPr>
        <w:t>product/</w:t>
      </w:r>
      <w:r w:rsidR="00F73B6B" w:rsidRPr="00AF5290">
        <w:rPr>
          <w:rFonts w:ascii="Verdana" w:hAnsi="Verdana"/>
          <w:sz w:val="20"/>
          <w:szCs w:val="20"/>
        </w:rPr>
        <w:t>marktcombinatie</w:t>
      </w:r>
      <w:r w:rsidR="003400B3" w:rsidRPr="00AF5290">
        <w:rPr>
          <w:rFonts w:ascii="Verdana" w:hAnsi="Verdana"/>
          <w:sz w:val="20"/>
          <w:szCs w:val="20"/>
        </w:rPr>
        <w:t xml:space="preserve">, die een eerste technologische en/of markttoets hebben doorstaan, tot een volwaardig product of dienstenconcept inclusief een businessplan. </w:t>
      </w:r>
    </w:p>
    <w:p w14:paraId="4B034BA4" w14:textId="77DFBA11" w:rsidR="00CC0C58" w:rsidRPr="00BD2A40" w:rsidRDefault="00BD7F71">
      <w:pPr>
        <w:pStyle w:val="Lijstalinea"/>
        <w:rPr>
          <w:rFonts w:ascii="Verdana" w:hAnsi="Verdana"/>
          <w:sz w:val="20"/>
          <w:szCs w:val="20"/>
        </w:rPr>
      </w:pPr>
      <w:r w:rsidRPr="00BD2A40">
        <w:rPr>
          <w:rFonts w:ascii="Verdana" w:hAnsi="Verdana"/>
          <w:sz w:val="20"/>
          <w:szCs w:val="20"/>
        </w:rPr>
        <w:t xml:space="preserve">Voor instructies omtrent het indienen van uw aanvraag gaat u naar: </w:t>
      </w:r>
      <w:hyperlink r:id="rId12" w:history="1">
        <w:r w:rsidR="00AF5290" w:rsidRPr="00BD2A40">
          <w:rPr>
            <w:rStyle w:val="Hyperlink"/>
            <w:rFonts w:ascii="Verdana" w:hAnsi="Verdana"/>
            <w:sz w:val="20"/>
            <w:szCs w:val="20"/>
          </w:rPr>
          <w:t>https://liof.nl/fondsen-en-programmas/limburg-business-development-fonds/financiering-om-een-idee-verder-te-ontwikkelen</w:t>
        </w:r>
      </w:hyperlink>
    </w:p>
    <w:p w14:paraId="10D28451" w14:textId="3DFA0B7B" w:rsidR="00803D30" w:rsidRPr="00AF5290" w:rsidRDefault="009C1775" w:rsidP="009C1775">
      <w:pPr>
        <w:pStyle w:val="Lijstalinea"/>
        <w:rPr>
          <w:rFonts w:ascii="Verdana" w:hAnsi="Verdana"/>
          <w:sz w:val="20"/>
          <w:szCs w:val="20"/>
        </w:rPr>
      </w:pPr>
      <w:r w:rsidRPr="00AF5290">
        <w:rPr>
          <w:rFonts w:ascii="Verdana" w:hAnsi="Verdana"/>
          <w:sz w:val="20"/>
          <w:szCs w:val="20"/>
        </w:rPr>
        <w:t>N</w:t>
      </w:r>
      <w:r w:rsidR="00803D30" w:rsidRPr="00AF5290">
        <w:rPr>
          <w:rFonts w:ascii="Verdana" w:hAnsi="Verdana"/>
          <w:sz w:val="20"/>
          <w:szCs w:val="20"/>
        </w:rPr>
        <w:t xml:space="preserve">a indiening van </w:t>
      </w:r>
      <w:r w:rsidR="00E90892" w:rsidRPr="00AF5290">
        <w:rPr>
          <w:rFonts w:ascii="Verdana" w:hAnsi="Verdana"/>
          <w:sz w:val="20"/>
          <w:szCs w:val="20"/>
        </w:rPr>
        <w:t>de aanvraag</w:t>
      </w:r>
      <w:r w:rsidR="00803D30" w:rsidRPr="00AF5290">
        <w:rPr>
          <w:rFonts w:ascii="Verdana" w:hAnsi="Verdana"/>
          <w:sz w:val="20"/>
          <w:szCs w:val="20"/>
        </w:rPr>
        <w:t xml:space="preserve"> ontvangt u per ommegaande een bevestiging</w:t>
      </w:r>
      <w:r w:rsidR="00E90892" w:rsidRPr="00AF5290">
        <w:rPr>
          <w:rFonts w:ascii="Verdana" w:hAnsi="Verdana"/>
          <w:sz w:val="20"/>
          <w:szCs w:val="20"/>
        </w:rPr>
        <w:t xml:space="preserve"> dat uw aanvraag verstuurd is</w:t>
      </w:r>
      <w:r w:rsidR="00803D30" w:rsidRPr="00AF5290">
        <w:rPr>
          <w:rFonts w:ascii="Verdana" w:hAnsi="Verdana"/>
          <w:sz w:val="20"/>
          <w:szCs w:val="20"/>
        </w:rPr>
        <w:t>.</w:t>
      </w:r>
    </w:p>
    <w:p w14:paraId="10D28452" w14:textId="77777777" w:rsidR="00B70F8B" w:rsidRPr="00780887" w:rsidRDefault="00B70F8B" w:rsidP="009C1775">
      <w:pPr>
        <w:pStyle w:val="Lijstalinea"/>
        <w:rPr>
          <w:rFonts w:ascii="Verdana" w:hAnsi="Verdana"/>
          <w:sz w:val="20"/>
          <w:szCs w:val="20"/>
        </w:rPr>
      </w:pPr>
      <w:r w:rsidRPr="00780887">
        <w:rPr>
          <w:rFonts w:ascii="Verdana" w:hAnsi="Verdana"/>
          <w:sz w:val="20"/>
          <w:szCs w:val="20"/>
        </w:rPr>
        <w:t xml:space="preserve">Alleen een complete aanvraag wordt in behandeling genomen. Een complete aanvraag omvat het </w:t>
      </w:r>
      <w:r w:rsidR="00B16A0F" w:rsidRPr="00780887">
        <w:rPr>
          <w:rFonts w:ascii="Verdana" w:hAnsi="Verdana"/>
          <w:sz w:val="20"/>
          <w:szCs w:val="20"/>
        </w:rPr>
        <w:t xml:space="preserve">in het Nederlands </w:t>
      </w:r>
      <w:r w:rsidRPr="00780887">
        <w:rPr>
          <w:rFonts w:ascii="Verdana" w:hAnsi="Verdana"/>
          <w:sz w:val="20"/>
          <w:szCs w:val="20"/>
        </w:rPr>
        <w:t xml:space="preserve">ingevulde en bevoegdelijk ondertekende </w:t>
      </w:r>
      <w:r w:rsidR="00E90892" w:rsidRPr="00780887">
        <w:rPr>
          <w:rFonts w:ascii="Verdana" w:hAnsi="Verdana"/>
          <w:sz w:val="20"/>
          <w:szCs w:val="20"/>
        </w:rPr>
        <w:t>Projectplan Aanvraag Lening</w:t>
      </w:r>
      <w:r w:rsidRPr="00780887">
        <w:rPr>
          <w:rFonts w:ascii="Verdana" w:hAnsi="Verdana"/>
          <w:sz w:val="20"/>
          <w:szCs w:val="20"/>
        </w:rPr>
        <w:t xml:space="preserve"> e</w:t>
      </w:r>
      <w:r w:rsidR="00F844E4" w:rsidRPr="00780887">
        <w:rPr>
          <w:rFonts w:ascii="Verdana" w:hAnsi="Verdana"/>
          <w:sz w:val="20"/>
          <w:szCs w:val="20"/>
        </w:rPr>
        <w:t>n de verplichte MKB verklaring</w:t>
      </w:r>
      <w:r w:rsidRPr="00780887">
        <w:rPr>
          <w:rFonts w:ascii="Verdana" w:hAnsi="Verdana"/>
          <w:sz w:val="20"/>
          <w:szCs w:val="20"/>
        </w:rPr>
        <w:t xml:space="preserve"> </w:t>
      </w:r>
      <w:r w:rsidR="00E90892" w:rsidRPr="00780887">
        <w:rPr>
          <w:rFonts w:ascii="Verdana" w:hAnsi="Verdana"/>
          <w:sz w:val="20"/>
          <w:szCs w:val="20"/>
        </w:rPr>
        <w:t>zoals gevraagd in dit document</w:t>
      </w:r>
      <w:r w:rsidR="007F306C" w:rsidRPr="00780887">
        <w:rPr>
          <w:rFonts w:ascii="Verdana" w:hAnsi="Verdana"/>
          <w:sz w:val="20"/>
          <w:szCs w:val="20"/>
        </w:rPr>
        <w:t xml:space="preserve"> (zie kopblad).</w:t>
      </w:r>
      <w:r w:rsidR="00F844E4" w:rsidRPr="00780887">
        <w:rPr>
          <w:rFonts w:ascii="Verdana" w:hAnsi="Verdana"/>
          <w:sz w:val="20"/>
          <w:szCs w:val="20"/>
        </w:rPr>
        <w:t xml:space="preserve"> </w:t>
      </w:r>
      <w:r w:rsidR="00E90892" w:rsidRPr="00780887">
        <w:rPr>
          <w:rFonts w:ascii="Verdana" w:hAnsi="Verdana"/>
          <w:sz w:val="20"/>
          <w:szCs w:val="20"/>
          <w:lang w:val="nl-NL"/>
        </w:rPr>
        <w:t xml:space="preserve">Indien uw aanvraag compleet is ontvangt u een ontvangstbevestiging. </w:t>
      </w:r>
      <w:r w:rsidR="00F844E4" w:rsidRPr="00780887">
        <w:rPr>
          <w:rFonts w:ascii="Verdana" w:hAnsi="Verdana"/>
          <w:sz w:val="20"/>
          <w:szCs w:val="20"/>
        </w:rPr>
        <w:t>Indien de aanvraag niet compleet is, wordt u hierover geïnformeerd.</w:t>
      </w:r>
    </w:p>
    <w:p w14:paraId="10D28453" w14:textId="77777777" w:rsidR="0091376D" w:rsidRPr="00780887" w:rsidRDefault="00A9099A" w:rsidP="009C1775">
      <w:pPr>
        <w:pStyle w:val="Lijstalinea"/>
        <w:rPr>
          <w:rFonts w:ascii="Verdana" w:hAnsi="Verdana"/>
          <w:sz w:val="20"/>
          <w:szCs w:val="20"/>
        </w:rPr>
      </w:pPr>
      <w:r w:rsidRPr="00780887">
        <w:rPr>
          <w:rFonts w:ascii="Verdana" w:hAnsi="Verdana"/>
          <w:sz w:val="20"/>
          <w:szCs w:val="20"/>
        </w:rPr>
        <w:t xml:space="preserve">Het is toegestaan om ter ondersteuning van </w:t>
      </w:r>
      <w:r w:rsidR="007D589D" w:rsidRPr="00780887">
        <w:rPr>
          <w:rFonts w:ascii="Verdana" w:hAnsi="Verdana"/>
          <w:sz w:val="20"/>
          <w:szCs w:val="20"/>
        </w:rPr>
        <w:t xml:space="preserve">de verdere uitwerking van uw </w:t>
      </w:r>
      <w:r w:rsidRPr="00780887">
        <w:rPr>
          <w:rFonts w:ascii="Verdana" w:hAnsi="Verdana"/>
          <w:sz w:val="20"/>
          <w:szCs w:val="20"/>
        </w:rPr>
        <w:t>aanvraag</w:t>
      </w:r>
      <w:r w:rsidR="007D589D" w:rsidRPr="00780887">
        <w:rPr>
          <w:rFonts w:ascii="Verdana" w:hAnsi="Verdana"/>
          <w:sz w:val="20"/>
          <w:szCs w:val="20"/>
        </w:rPr>
        <w:t>,</w:t>
      </w:r>
      <w:r w:rsidRPr="00780887">
        <w:rPr>
          <w:rFonts w:ascii="Verdana" w:hAnsi="Verdana"/>
          <w:sz w:val="20"/>
          <w:szCs w:val="20"/>
        </w:rPr>
        <w:t xml:space="preserve"> additionele documenten toe te voegen</w:t>
      </w:r>
      <w:r w:rsidR="007D589D" w:rsidRPr="00780887">
        <w:rPr>
          <w:rFonts w:ascii="Verdana" w:hAnsi="Verdana"/>
          <w:sz w:val="20"/>
          <w:szCs w:val="20"/>
        </w:rPr>
        <w:t xml:space="preserve"> voor de LBDF business</w:t>
      </w:r>
      <w:r w:rsidR="00E90892" w:rsidRPr="00780887">
        <w:rPr>
          <w:rFonts w:ascii="Verdana" w:hAnsi="Verdana"/>
          <w:sz w:val="20"/>
          <w:szCs w:val="20"/>
        </w:rPr>
        <w:t xml:space="preserve"> </w:t>
      </w:r>
      <w:proofErr w:type="spellStart"/>
      <w:r w:rsidR="007D589D" w:rsidRPr="00780887">
        <w:rPr>
          <w:rFonts w:ascii="Verdana" w:hAnsi="Verdana"/>
          <w:sz w:val="20"/>
          <w:szCs w:val="20"/>
        </w:rPr>
        <w:t>developer</w:t>
      </w:r>
      <w:proofErr w:type="spellEnd"/>
      <w:r w:rsidRPr="00780887">
        <w:rPr>
          <w:rFonts w:ascii="Verdana" w:hAnsi="Verdana"/>
          <w:sz w:val="20"/>
          <w:szCs w:val="20"/>
        </w:rPr>
        <w:t xml:space="preserve">. Deze informatie zal echter niet worden gezien door een beoordelingscommissie. </w:t>
      </w:r>
      <w:r w:rsidR="007D589D" w:rsidRPr="00780887">
        <w:rPr>
          <w:rFonts w:ascii="Verdana" w:hAnsi="Verdana"/>
          <w:sz w:val="20"/>
          <w:szCs w:val="20"/>
        </w:rPr>
        <w:t>De aanvraag moet daarom autonoom leesbaar zijn en alle informatie ten behoeve van de beoordeling bevatten.</w:t>
      </w:r>
    </w:p>
    <w:p w14:paraId="10D28454" w14:textId="77777777" w:rsidR="0091376D" w:rsidRPr="00780887" w:rsidRDefault="0091376D" w:rsidP="009C1775">
      <w:pPr>
        <w:pStyle w:val="Lijstalinea"/>
        <w:rPr>
          <w:rFonts w:ascii="Verdana" w:hAnsi="Verdana"/>
          <w:sz w:val="20"/>
          <w:szCs w:val="20"/>
        </w:rPr>
      </w:pPr>
      <w:r w:rsidRPr="00780887">
        <w:rPr>
          <w:rFonts w:ascii="Verdana" w:hAnsi="Verdana"/>
          <w:sz w:val="20"/>
          <w:szCs w:val="20"/>
        </w:rPr>
        <w:t>Indien dit voor de ondersteuning van uw aanvraag nodig is kan de LBDF business</w:t>
      </w:r>
      <w:r w:rsidR="00E90892" w:rsidRPr="00780887">
        <w:rPr>
          <w:rFonts w:ascii="Verdana" w:hAnsi="Verdana"/>
          <w:sz w:val="20"/>
          <w:szCs w:val="20"/>
        </w:rPr>
        <w:t xml:space="preserve"> </w:t>
      </w:r>
      <w:proofErr w:type="spellStart"/>
      <w:r w:rsidRPr="00780887">
        <w:rPr>
          <w:rFonts w:ascii="Verdana" w:hAnsi="Verdana"/>
          <w:sz w:val="20"/>
          <w:szCs w:val="20"/>
        </w:rPr>
        <w:t>developer</w:t>
      </w:r>
      <w:proofErr w:type="spellEnd"/>
      <w:r w:rsidRPr="00780887">
        <w:rPr>
          <w:rFonts w:ascii="Verdana" w:hAnsi="Verdana"/>
          <w:sz w:val="20"/>
          <w:szCs w:val="20"/>
        </w:rPr>
        <w:t xml:space="preserve"> u naar aanleiding van uw aanvraag om additionele informatie vragen. U werkt u</w:t>
      </w:r>
      <w:r w:rsidR="00757DF1" w:rsidRPr="00780887">
        <w:rPr>
          <w:rFonts w:ascii="Verdana" w:hAnsi="Verdana"/>
          <w:sz w:val="20"/>
          <w:szCs w:val="20"/>
        </w:rPr>
        <w:t>w</w:t>
      </w:r>
      <w:r w:rsidRPr="00780887">
        <w:rPr>
          <w:rFonts w:ascii="Verdana" w:hAnsi="Verdana"/>
          <w:sz w:val="20"/>
          <w:szCs w:val="20"/>
        </w:rPr>
        <w:t xml:space="preserve"> aanvraag samen met een LBDF business</w:t>
      </w:r>
      <w:r w:rsidR="00E90892" w:rsidRPr="00780887">
        <w:rPr>
          <w:rFonts w:ascii="Verdana" w:hAnsi="Verdana"/>
          <w:sz w:val="20"/>
          <w:szCs w:val="20"/>
        </w:rPr>
        <w:t xml:space="preserve"> </w:t>
      </w:r>
      <w:proofErr w:type="spellStart"/>
      <w:r w:rsidRPr="00780887">
        <w:rPr>
          <w:rFonts w:ascii="Verdana" w:hAnsi="Verdana"/>
          <w:sz w:val="20"/>
          <w:szCs w:val="20"/>
        </w:rPr>
        <w:t>developer</w:t>
      </w:r>
      <w:proofErr w:type="spellEnd"/>
      <w:r w:rsidRPr="00780887">
        <w:rPr>
          <w:rFonts w:ascii="Verdana" w:hAnsi="Verdana"/>
          <w:sz w:val="20"/>
          <w:szCs w:val="20"/>
        </w:rPr>
        <w:t xml:space="preserve"> verder uit</w:t>
      </w:r>
      <w:r w:rsidR="00910A40" w:rsidRPr="00780887">
        <w:rPr>
          <w:rFonts w:ascii="Verdana" w:hAnsi="Verdana"/>
          <w:sz w:val="20"/>
          <w:szCs w:val="20"/>
        </w:rPr>
        <w:t>.</w:t>
      </w:r>
    </w:p>
    <w:p w14:paraId="10D28455" w14:textId="77777777" w:rsidR="00A77D7A" w:rsidRPr="00780887" w:rsidRDefault="00A717FB" w:rsidP="009C1775">
      <w:pPr>
        <w:pStyle w:val="Lijstalinea"/>
        <w:rPr>
          <w:rFonts w:ascii="Verdana" w:hAnsi="Verdana"/>
          <w:sz w:val="20"/>
          <w:szCs w:val="20"/>
        </w:rPr>
      </w:pPr>
      <w:r w:rsidRPr="00780887">
        <w:rPr>
          <w:rFonts w:ascii="Verdana" w:hAnsi="Verdana"/>
          <w:sz w:val="20"/>
          <w:szCs w:val="20"/>
        </w:rPr>
        <w:t>Uw aanvraag wordt</w:t>
      </w:r>
      <w:r w:rsidR="005866B5" w:rsidRPr="00780887">
        <w:rPr>
          <w:rFonts w:ascii="Verdana" w:hAnsi="Verdana"/>
          <w:sz w:val="20"/>
          <w:szCs w:val="20"/>
        </w:rPr>
        <w:t xml:space="preserve"> inhoudelijk beoordeeld door het LBDF</w:t>
      </w:r>
      <w:r w:rsidR="007372CB" w:rsidRPr="00780887">
        <w:rPr>
          <w:rFonts w:ascii="Verdana" w:hAnsi="Verdana"/>
          <w:sz w:val="20"/>
          <w:szCs w:val="20"/>
        </w:rPr>
        <w:t>.</w:t>
      </w:r>
      <w:r w:rsidR="0087068A" w:rsidRPr="00780887">
        <w:rPr>
          <w:rFonts w:ascii="Verdana" w:hAnsi="Verdana"/>
          <w:sz w:val="20"/>
          <w:szCs w:val="20"/>
        </w:rPr>
        <w:t xml:space="preserve"> </w:t>
      </w:r>
      <w:r w:rsidR="007372CB" w:rsidRPr="00780887">
        <w:rPr>
          <w:rFonts w:ascii="Verdana" w:hAnsi="Verdana"/>
          <w:sz w:val="20"/>
          <w:szCs w:val="20"/>
        </w:rPr>
        <w:t xml:space="preserve">Op basis van deze beoordeling wordt de aangevraagde </w:t>
      </w:r>
      <w:r w:rsidR="00D363BD" w:rsidRPr="00780887">
        <w:rPr>
          <w:rFonts w:ascii="Verdana" w:hAnsi="Verdana"/>
          <w:sz w:val="20"/>
          <w:szCs w:val="20"/>
        </w:rPr>
        <w:t xml:space="preserve">lening </w:t>
      </w:r>
      <w:r w:rsidR="007372CB" w:rsidRPr="00780887">
        <w:rPr>
          <w:rFonts w:ascii="Verdana" w:hAnsi="Verdana"/>
          <w:sz w:val="20"/>
          <w:szCs w:val="20"/>
        </w:rPr>
        <w:t>toegekend of afgewezen.</w:t>
      </w:r>
      <w:r w:rsidR="0087068A" w:rsidRPr="00780887">
        <w:rPr>
          <w:rFonts w:ascii="Verdana" w:hAnsi="Verdana"/>
          <w:sz w:val="20"/>
          <w:szCs w:val="20"/>
        </w:rPr>
        <w:t xml:space="preserve"> </w:t>
      </w:r>
      <w:r w:rsidR="00982BE5" w:rsidRPr="00780887">
        <w:rPr>
          <w:rFonts w:ascii="Verdana" w:hAnsi="Verdana"/>
          <w:sz w:val="20"/>
          <w:szCs w:val="20"/>
        </w:rPr>
        <w:t>U</w:t>
      </w:r>
      <w:r w:rsidR="0087068A" w:rsidRPr="00780887">
        <w:rPr>
          <w:rFonts w:ascii="Verdana" w:hAnsi="Verdana"/>
          <w:sz w:val="20"/>
          <w:szCs w:val="20"/>
        </w:rPr>
        <w:t xml:space="preserve"> wordt door het </w:t>
      </w:r>
      <w:r w:rsidR="00E174EF" w:rsidRPr="00780887">
        <w:rPr>
          <w:rFonts w:ascii="Verdana" w:hAnsi="Verdana"/>
          <w:sz w:val="20"/>
          <w:szCs w:val="20"/>
        </w:rPr>
        <w:t xml:space="preserve">LBDF </w:t>
      </w:r>
      <w:r w:rsidR="0087068A" w:rsidRPr="00780887">
        <w:rPr>
          <w:rFonts w:ascii="Verdana" w:hAnsi="Verdana"/>
          <w:sz w:val="20"/>
          <w:szCs w:val="20"/>
        </w:rPr>
        <w:t>van het besluit op de hoogte gesteld.</w:t>
      </w:r>
    </w:p>
    <w:p w14:paraId="10D28456" w14:textId="77777777" w:rsidR="007B51F8" w:rsidRPr="00780887" w:rsidRDefault="007B51F8" w:rsidP="00345B85">
      <w:pPr>
        <w:ind w:left="3"/>
        <w:rPr>
          <w:rFonts w:ascii="Verdana" w:hAnsi="Verdana"/>
          <w:sz w:val="24"/>
          <w:lang w:val="nl-BE"/>
        </w:rPr>
      </w:pPr>
    </w:p>
    <w:p w14:paraId="10D28457" w14:textId="77777777" w:rsidR="007B51F8" w:rsidRPr="00780887" w:rsidRDefault="007B51F8" w:rsidP="00345B85">
      <w:pPr>
        <w:ind w:left="363"/>
        <w:rPr>
          <w:rFonts w:ascii="Verdana" w:hAnsi="Verdana"/>
          <w:szCs w:val="16"/>
        </w:rPr>
      </w:pPr>
      <w:r w:rsidRPr="00780887">
        <w:rPr>
          <w:rFonts w:ascii="Verdana" w:hAnsi="Verdana"/>
          <w:szCs w:val="16"/>
        </w:rPr>
        <w:t>Begrippen;</w:t>
      </w:r>
    </w:p>
    <w:p w14:paraId="10D28458" w14:textId="77777777" w:rsidR="007B51F8" w:rsidRPr="00780887" w:rsidRDefault="007B51F8" w:rsidP="00345B85">
      <w:pPr>
        <w:ind w:left="1059"/>
        <w:rPr>
          <w:rFonts w:ascii="Verdana" w:hAnsi="Verdana"/>
          <w:szCs w:val="16"/>
        </w:rPr>
      </w:pPr>
      <w:r w:rsidRPr="00780887">
        <w:rPr>
          <w:rFonts w:ascii="Verdana" w:hAnsi="Verdana"/>
          <w:szCs w:val="16"/>
        </w:rPr>
        <w:t>Innovatieplan: Het totale plan om te komen tot een volwaardig product</w:t>
      </w:r>
      <w:r w:rsidR="00647FBF" w:rsidRPr="00780887">
        <w:rPr>
          <w:rFonts w:ascii="Verdana" w:hAnsi="Verdana"/>
          <w:szCs w:val="16"/>
        </w:rPr>
        <w:t>-</w:t>
      </w:r>
      <w:r w:rsidRPr="00780887">
        <w:rPr>
          <w:rFonts w:ascii="Verdana" w:hAnsi="Verdana"/>
          <w:szCs w:val="16"/>
        </w:rPr>
        <w:t xml:space="preserve"> of dienstenconcept. </w:t>
      </w:r>
    </w:p>
    <w:p w14:paraId="10D28459" w14:textId="77777777" w:rsidR="007B51F8" w:rsidRPr="00780887" w:rsidRDefault="007B51F8" w:rsidP="00345B85">
      <w:pPr>
        <w:ind w:left="1059"/>
        <w:rPr>
          <w:rFonts w:ascii="Verdana" w:hAnsi="Verdana"/>
          <w:szCs w:val="16"/>
        </w:rPr>
      </w:pPr>
      <w:r w:rsidRPr="00780887">
        <w:rPr>
          <w:rFonts w:ascii="Verdana" w:hAnsi="Verdana"/>
          <w:szCs w:val="16"/>
        </w:rPr>
        <w:t>Innovatieproject: Dat gedeelte van het innovatieplan waarvan de onderliggende kosten worden opgevoerd ter onderbouwing van de aangevraagde lening.</w:t>
      </w:r>
    </w:p>
    <w:p w14:paraId="10D2845A" w14:textId="77777777" w:rsidR="0091376D" w:rsidRPr="00780887" w:rsidRDefault="0091376D" w:rsidP="00345B85">
      <w:pPr>
        <w:ind w:left="3"/>
        <w:rPr>
          <w:rFonts w:ascii="Verdana" w:hAnsi="Verdana"/>
        </w:rPr>
      </w:pPr>
    </w:p>
    <w:p w14:paraId="10D2845B" w14:textId="77777777" w:rsidR="00DD06D5" w:rsidRPr="00780887" w:rsidRDefault="00DD06D5" w:rsidP="00345B85">
      <w:pPr>
        <w:spacing w:after="0"/>
        <w:rPr>
          <w:rFonts w:ascii="Verdana" w:hAnsi="Verdana"/>
          <w:szCs w:val="20"/>
        </w:rPr>
      </w:pPr>
    </w:p>
    <w:p w14:paraId="10D2845C" w14:textId="77777777" w:rsidR="00DD06D5" w:rsidRPr="00780887" w:rsidRDefault="00DD06D5" w:rsidP="00345B85">
      <w:pPr>
        <w:pStyle w:val="Kop1"/>
        <w:numPr>
          <w:ilvl w:val="0"/>
          <w:numId w:val="0"/>
        </w:numPr>
        <w:rPr>
          <w:rFonts w:ascii="Verdana" w:hAnsi="Verdana"/>
        </w:rPr>
      </w:pPr>
      <w:bookmarkStart w:id="7" w:name="_Toc417551749"/>
      <w:r w:rsidRPr="00780887">
        <w:rPr>
          <w:rFonts w:ascii="Verdana" w:hAnsi="Verdana"/>
        </w:rPr>
        <w:t>Management samenvatting</w:t>
      </w:r>
      <w:bookmarkEnd w:id="7"/>
    </w:p>
    <w:p w14:paraId="10D2845D" w14:textId="77777777" w:rsidR="00966C63" w:rsidRPr="00780887" w:rsidRDefault="00CA4113" w:rsidP="00345B85">
      <w:pPr>
        <w:rPr>
          <w:rFonts w:ascii="Verdana" w:hAnsi="Verdana"/>
          <w:szCs w:val="20"/>
        </w:rPr>
        <w:sectPr w:rsidR="00966C63" w:rsidRPr="00780887" w:rsidSect="00A124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7" w:h="16839" w:code="9"/>
          <w:pgMar w:top="1457" w:right="1276" w:bottom="1134" w:left="992" w:header="567" w:footer="692" w:gutter="0"/>
          <w:cols w:space="708"/>
          <w:docGrid w:linePitch="360"/>
        </w:sectPr>
      </w:pPr>
      <w:r w:rsidRPr="00780887">
        <w:rPr>
          <w:rFonts w:ascii="Verdana" w:hAnsi="Verdana"/>
          <w:i/>
          <w:sz w:val="16"/>
          <w:szCs w:val="16"/>
        </w:rPr>
        <w:t xml:space="preserve">Geef een bondige samenvatting van uw innovatieproject </w:t>
      </w:r>
      <w:r w:rsidR="00405670" w:rsidRPr="00780887">
        <w:rPr>
          <w:rFonts w:ascii="Verdana" w:hAnsi="Verdana"/>
          <w:i/>
          <w:sz w:val="16"/>
          <w:szCs w:val="16"/>
        </w:rPr>
        <w:t xml:space="preserve">met daarin een heldere </w:t>
      </w:r>
      <w:r w:rsidR="000424C7" w:rsidRPr="00780887">
        <w:rPr>
          <w:rFonts w:ascii="Verdana" w:hAnsi="Verdana"/>
          <w:i/>
          <w:sz w:val="16"/>
          <w:szCs w:val="16"/>
        </w:rPr>
        <w:t>omschrijving</w:t>
      </w:r>
      <w:r w:rsidR="00405670" w:rsidRPr="00780887">
        <w:rPr>
          <w:rFonts w:ascii="Verdana" w:hAnsi="Verdana"/>
          <w:i/>
          <w:sz w:val="16"/>
          <w:szCs w:val="16"/>
        </w:rPr>
        <w:t xml:space="preserve"> van </w:t>
      </w:r>
      <w:r w:rsidRPr="00780887">
        <w:rPr>
          <w:rFonts w:ascii="Verdana" w:hAnsi="Verdana"/>
          <w:i/>
          <w:sz w:val="16"/>
          <w:szCs w:val="16"/>
        </w:rPr>
        <w:t xml:space="preserve">de </w:t>
      </w:r>
      <w:r w:rsidR="00D47A35" w:rsidRPr="00780887">
        <w:rPr>
          <w:rFonts w:ascii="Verdana" w:hAnsi="Verdana"/>
          <w:i/>
          <w:sz w:val="16"/>
          <w:szCs w:val="16"/>
        </w:rPr>
        <w:t>aanleiding</w:t>
      </w:r>
      <w:r w:rsidR="000424C7" w:rsidRPr="00780887">
        <w:rPr>
          <w:rFonts w:ascii="Verdana" w:hAnsi="Verdana"/>
          <w:i/>
          <w:sz w:val="16"/>
          <w:szCs w:val="16"/>
        </w:rPr>
        <w:t>/</w:t>
      </w:r>
      <w:r w:rsidRPr="00780887">
        <w:rPr>
          <w:rFonts w:ascii="Verdana" w:hAnsi="Verdana"/>
          <w:i/>
          <w:sz w:val="16"/>
          <w:szCs w:val="16"/>
        </w:rPr>
        <w:t>probleemstelling</w:t>
      </w:r>
      <w:r w:rsidR="00405670" w:rsidRPr="00780887">
        <w:rPr>
          <w:rFonts w:ascii="Verdana" w:hAnsi="Verdana"/>
          <w:i/>
          <w:sz w:val="16"/>
          <w:szCs w:val="16"/>
        </w:rPr>
        <w:t xml:space="preserve">, de </w:t>
      </w:r>
      <w:r w:rsidR="00D47A35" w:rsidRPr="00780887">
        <w:rPr>
          <w:rFonts w:ascii="Verdana" w:hAnsi="Verdana"/>
          <w:i/>
          <w:sz w:val="16"/>
          <w:szCs w:val="16"/>
        </w:rPr>
        <w:t>doelstelling</w:t>
      </w:r>
      <w:r w:rsidR="00405670" w:rsidRPr="00780887">
        <w:rPr>
          <w:rFonts w:ascii="Verdana" w:hAnsi="Verdana"/>
          <w:i/>
          <w:sz w:val="16"/>
          <w:szCs w:val="16"/>
        </w:rPr>
        <w:t>, het innovatieve karakter, het marktperspectief en de economisch</w:t>
      </w:r>
      <w:r w:rsidR="000424C7" w:rsidRPr="00780887">
        <w:rPr>
          <w:rFonts w:ascii="Verdana" w:hAnsi="Verdana"/>
          <w:i/>
          <w:sz w:val="16"/>
          <w:szCs w:val="16"/>
        </w:rPr>
        <w:t>e impact</w:t>
      </w:r>
      <w:r w:rsidR="00632228" w:rsidRPr="00780887">
        <w:rPr>
          <w:rFonts w:ascii="Verdana" w:hAnsi="Verdana"/>
          <w:i/>
          <w:sz w:val="16"/>
          <w:szCs w:val="16"/>
        </w:rPr>
        <w:t xml:space="preserve"> en financieringsbehoefte</w:t>
      </w:r>
      <w:r w:rsidR="00405670" w:rsidRPr="00780887">
        <w:rPr>
          <w:rFonts w:ascii="Verdana" w:hAnsi="Verdana"/>
          <w:i/>
          <w:sz w:val="16"/>
          <w:szCs w:val="16"/>
        </w:rPr>
        <w:t>.</w:t>
      </w:r>
    </w:p>
    <w:p w14:paraId="10D2845E" w14:textId="77777777" w:rsidR="00966C63" w:rsidRPr="00780887" w:rsidRDefault="00966C63" w:rsidP="00345B85">
      <w:pPr>
        <w:rPr>
          <w:rFonts w:ascii="Verdana" w:hAnsi="Verdana"/>
          <w:szCs w:val="20"/>
        </w:rPr>
        <w:sectPr w:rsidR="00966C63" w:rsidRPr="00780887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formProt w:val="0"/>
          <w:titlePg/>
          <w:docGrid w:linePitch="360"/>
        </w:sectPr>
      </w:pPr>
    </w:p>
    <w:p w14:paraId="10D2845F" w14:textId="77777777" w:rsidR="00966C63" w:rsidRPr="00780887" w:rsidRDefault="00966C63" w:rsidP="00345B85">
      <w:pPr>
        <w:rPr>
          <w:rFonts w:ascii="Verdana" w:hAnsi="Verdana"/>
          <w:szCs w:val="20"/>
        </w:rPr>
      </w:pPr>
    </w:p>
    <w:p w14:paraId="10D28460" w14:textId="77777777" w:rsidR="00CB6DF8" w:rsidRPr="00780887" w:rsidRDefault="00CB6DF8" w:rsidP="00345B85">
      <w:pPr>
        <w:spacing w:after="0"/>
        <w:rPr>
          <w:rFonts w:ascii="Verdana" w:hAnsi="Verdana"/>
          <w:szCs w:val="20"/>
        </w:rPr>
      </w:pPr>
      <w:r w:rsidRPr="00780887">
        <w:rPr>
          <w:rFonts w:ascii="Verdana" w:hAnsi="Verdana"/>
          <w:szCs w:val="20"/>
        </w:rPr>
        <w:br w:type="page"/>
      </w:r>
    </w:p>
    <w:p w14:paraId="10D28461" w14:textId="77777777" w:rsidR="0072504B" w:rsidRPr="00191F26" w:rsidRDefault="00CB6DF8" w:rsidP="00345B85">
      <w:pPr>
        <w:pStyle w:val="Kop1"/>
        <w:ind w:left="360"/>
        <w:rPr>
          <w:rFonts w:ascii="Verdana" w:hAnsi="Verdana"/>
        </w:rPr>
      </w:pPr>
      <w:bookmarkStart w:id="8" w:name="_Toc417551750"/>
      <w:r w:rsidRPr="00191F26">
        <w:rPr>
          <w:rFonts w:ascii="Verdana" w:hAnsi="Verdana"/>
        </w:rPr>
        <w:lastRenderedPageBreak/>
        <w:t>Gegevens aanvrager</w:t>
      </w:r>
      <w:bookmarkEnd w:id="8"/>
    </w:p>
    <w:p w14:paraId="10D28462" w14:textId="77777777" w:rsidR="00CB6DF8" w:rsidRPr="00191F26" w:rsidRDefault="00CB6DF8" w:rsidP="00345B85">
      <w:pPr>
        <w:spacing w:after="0"/>
        <w:rPr>
          <w:rFonts w:ascii="Verdana" w:hAnsi="Verdana"/>
          <w:b/>
          <w:szCs w:val="20"/>
        </w:rPr>
      </w:pPr>
    </w:p>
    <w:p w14:paraId="10D28463" w14:textId="77777777" w:rsidR="00FB34CC" w:rsidRPr="00191F26" w:rsidRDefault="00D215AA" w:rsidP="00345B85">
      <w:pPr>
        <w:pStyle w:val="Kop3"/>
        <w:rPr>
          <w:rFonts w:ascii="Verdana" w:hAnsi="Verdana"/>
        </w:rPr>
      </w:pPr>
      <w:r w:rsidRPr="00191F26">
        <w:rPr>
          <w:rFonts w:ascii="Verdana" w:hAnsi="Verdana"/>
        </w:rPr>
        <w:t xml:space="preserve">1.1  </w:t>
      </w:r>
      <w:r w:rsidR="00EA0CA5" w:rsidRPr="00191F26">
        <w:rPr>
          <w:rFonts w:ascii="Verdana" w:hAnsi="Verdana"/>
        </w:rPr>
        <w:t>Bedrijfsgegevens</w:t>
      </w:r>
    </w:p>
    <w:tbl>
      <w:tblPr>
        <w:tblStyle w:val="Tabelraster"/>
        <w:tblW w:w="1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81"/>
        <w:gridCol w:w="1199"/>
        <w:gridCol w:w="1881"/>
        <w:gridCol w:w="1881"/>
        <w:gridCol w:w="3300"/>
      </w:tblGrid>
      <w:tr w:rsidR="0048018E" w:rsidRPr="00191F26" w14:paraId="10D28466" w14:textId="77777777" w:rsidTr="00BD2A40">
        <w:tc>
          <w:tcPr>
            <w:tcW w:w="1951" w:type="dxa"/>
          </w:tcPr>
          <w:p w14:paraId="10D28464" w14:textId="77777777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t>Naam bedrijf</w:t>
            </w:r>
          </w:p>
        </w:tc>
        <w:tc>
          <w:tcPr>
            <w:tcW w:w="1881" w:type="dxa"/>
          </w:tcPr>
          <w:p w14:paraId="180BE98F" w14:textId="77777777" w:rsidR="0048018E" w:rsidRPr="00191F26" w:rsidRDefault="0048018E" w:rsidP="00AD5E9D">
            <w:pPr>
              <w:spacing w:after="0"/>
              <w:rPr>
                <w:rFonts w:ascii="Verdana" w:hAnsi="Verdana"/>
                <w:b/>
              </w:rPr>
            </w:pPr>
          </w:p>
        </w:tc>
        <w:tc>
          <w:tcPr>
            <w:tcW w:w="8261" w:type="dxa"/>
            <w:gridSpan w:val="4"/>
          </w:tcPr>
          <w:p w14:paraId="10D28465" w14:textId="1CBCF4E6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191F26">
              <w:rPr>
                <w:rFonts w:ascii="Verdana" w:hAnsi="Verdana"/>
                <w:b/>
              </w:rPr>
              <w:instrText xml:space="preserve"> FORMTEXT </w:instrText>
            </w:r>
            <w:r w:rsidRPr="00191F26">
              <w:rPr>
                <w:rFonts w:ascii="Verdana" w:hAnsi="Verdana"/>
                <w:b/>
              </w:rPr>
            </w:r>
            <w:r w:rsidRPr="00191F26">
              <w:rPr>
                <w:rFonts w:ascii="Verdana" w:hAnsi="Verdana"/>
                <w:b/>
              </w:rPr>
              <w:fldChar w:fldCharType="separate"/>
            </w:r>
            <w:r w:rsidRPr="00191F26">
              <w:rPr>
                <w:rFonts w:ascii="Verdana" w:hAnsi="Verdana"/>
                <w:b/>
                <w:noProof/>
              </w:rPr>
              <w:t> </w:t>
            </w:r>
            <w:r w:rsidRPr="00191F26">
              <w:rPr>
                <w:rFonts w:ascii="Verdana" w:hAnsi="Verdana"/>
                <w:b/>
                <w:noProof/>
              </w:rPr>
              <w:t> </w:t>
            </w:r>
            <w:r w:rsidRPr="00191F26">
              <w:rPr>
                <w:rFonts w:ascii="Verdana" w:hAnsi="Verdana"/>
                <w:b/>
                <w:noProof/>
              </w:rPr>
              <w:t> </w:t>
            </w:r>
            <w:r w:rsidRPr="00191F26">
              <w:rPr>
                <w:rFonts w:ascii="Verdana" w:hAnsi="Verdana"/>
                <w:b/>
                <w:noProof/>
              </w:rPr>
              <w:t> </w:t>
            </w:r>
            <w:r w:rsidRPr="00191F26">
              <w:rPr>
                <w:rFonts w:ascii="Verdana" w:hAnsi="Verdana"/>
                <w:b/>
                <w:noProof/>
              </w:rPr>
              <w:t> </w:t>
            </w:r>
            <w:r w:rsidRPr="00191F26">
              <w:rPr>
                <w:rFonts w:ascii="Verdana" w:hAnsi="Verdana"/>
                <w:b/>
              </w:rPr>
              <w:fldChar w:fldCharType="end"/>
            </w:r>
            <w:bookmarkEnd w:id="9"/>
          </w:p>
        </w:tc>
      </w:tr>
      <w:tr w:rsidR="0048018E" w:rsidRPr="00191F26" w14:paraId="10D2846B" w14:textId="77777777" w:rsidTr="00BD2A40">
        <w:tc>
          <w:tcPr>
            <w:tcW w:w="1951" w:type="dxa"/>
          </w:tcPr>
          <w:p w14:paraId="10D28467" w14:textId="77777777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080" w:type="dxa"/>
            <w:gridSpan w:val="2"/>
          </w:tcPr>
          <w:p w14:paraId="10D28468" w14:textId="77777777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81" w:type="dxa"/>
          </w:tcPr>
          <w:p w14:paraId="51AE5CDA" w14:textId="77777777" w:rsidR="0048018E" w:rsidRPr="00191F26" w:rsidRDefault="0048018E" w:rsidP="00191F26">
            <w:pPr>
              <w:spacing w:after="0"/>
              <w:ind w:right="-255"/>
              <w:rPr>
                <w:rFonts w:ascii="Verdana" w:hAnsi="Verdana"/>
                <w:i/>
              </w:rPr>
            </w:pPr>
          </w:p>
        </w:tc>
        <w:tc>
          <w:tcPr>
            <w:tcW w:w="1881" w:type="dxa"/>
          </w:tcPr>
          <w:p w14:paraId="10D28469" w14:textId="1B456E8A" w:rsidR="0048018E" w:rsidRPr="00191F26" w:rsidRDefault="0048018E" w:rsidP="00191F26">
            <w:pPr>
              <w:spacing w:after="0"/>
              <w:ind w:right="-255"/>
              <w:rPr>
                <w:rFonts w:ascii="Verdana" w:hAnsi="Verdana"/>
                <w:i/>
              </w:rPr>
            </w:pPr>
            <w:r w:rsidRPr="00191F26">
              <w:rPr>
                <w:rFonts w:ascii="Verdana" w:hAnsi="Verdana"/>
                <w:i/>
              </w:rPr>
              <w:t>Indien afwijkend</w:t>
            </w:r>
          </w:p>
        </w:tc>
        <w:tc>
          <w:tcPr>
            <w:tcW w:w="3300" w:type="dxa"/>
          </w:tcPr>
          <w:p w14:paraId="10D2846A" w14:textId="77777777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</w:p>
        </w:tc>
      </w:tr>
      <w:tr w:rsidR="0048018E" w:rsidRPr="00191F26" w14:paraId="10D28470" w14:textId="77777777" w:rsidTr="00BD2A40">
        <w:tc>
          <w:tcPr>
            <w:tcW w:w="1951" w:type="dxa"/>
          </w:tcPr>
          <w:p w14:paraId="10D2846C" w14:textId="77777777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t>Vestigingsadres</w:t>
            </w:r>
          </w:p>
        </w:tc>
        <w:tc>
          <w:tcPr>
            <w:tcW w:w="3080" w:type="dxa"/>
            <w:gridSpan w:val="2"/>
          </w:tcPr>
          <w:p w14:paraId="10D2846D" w14:textId="77777777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191F26">
              <w:rPr>
                <w:rFonts w:ascii="Verdana" w:hAnsi="Verdana"/>
              </w:rPr>
              <w:instrText xml:space="preserve"> FORMTEXT </w:instrText>
            </w:r>
            <w:r w:rsidRPr="00191F26">
              <w:rPr>
                <w:rFonts w:ascii="Verdana" w:hAnsi="Verdana"/>
              </w:rPr>
            </w:r>
            <w:r w:rsidRPr="00191F26">
              <w:rPr>
                <w:rFonts w:ascii="Verdana" w:hAnsi="Verdana"/>
              </w:rPr>
              <w:fldChar w:fldCharType="separate"/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</w:rPr>
              <w:fldChar w:fldCharType="end"/>
            </w:r>
            <w:bookmarkEnd w:id="10"/>
          </w:p>
        </w:tc>
        <w:tc>
          <w:tcPr>
            <w:tcW w:w="1881" w:type="dxa"/>
          </w:tcPr>
          <w:p w14:paraId="26647CE4" w14:textId="77777777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81" w:type="dxa"/>
          </w:tcPr>
          <w:p w14:paraId="10D2846E" w14:textId="0F78BFD8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t>Postadres</w:t>
            </w:r>
          </w:p>
        </w:tc>
        <w:tc>
          <w:tcPr>
            <w:tcW w:w="3300" w:type="dxa"/>
          </w:tcPr>
          <w:p w14:paraId="10D2846F" w14:textId="77777777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1F26">
              <w:rPr>
                <w:rFonts w:ascii="Verdana" w:hAnsi="Verdana"/>
              </w:rPr>
              <w:instrText xml:space="preserve"> FORMTEXT </w:instrText>
            </w:r>
            <w:r w:rsidRPr="00191F26">
              <w:rPr>
                <w:rFonts w:ascii="Verdana" w:hAnsi="Verdana"/>
              </w:rPr>
            </w:r>
            <w:r w:rsidRPr="00191F26">
              <w:rPr>
                <w:rFonts w:ascii="Verdana" w:hAnsi="Verdana"/>
              </w:rPr>
              <w:fldChar w:fldCharType="separate"/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</w:rPr>
              <w:fldChar w:fldCharType="end"/>
            </w:r>
          </w:p>
        </w:tc>
      </w:tr>
      <w:tr w:rsidR="0048018E" w:rsidRPr="00191F26" w14:paraId="10D28475" w14:textId="77777777" w:rsidTr="00BD2A40">
        <w:tc>
          <w:tcPr>
            <w:tcW w:w="1951" w:type="dxa"/>
          </w:tcPr>
          <w:p w14:paraId="10D28471" w14:textId="77777777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t>Postcode</w:t>
            </w:r>
          </w:p>
        </w:tc>
        <w:tc>
          <w:tcPr>
            <w:tcW w:w="3080" w:type="dxa"/>
            <w:gridSpan w:val="2"/>
          </w:tcPr>
          <w:p w14:paraId="10D28472" w14:textId="77777777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191F26">
              <w:rPr>
                <w:rFonts w:ascii="Verdana" w:hAnsi="Verdana"/>
              </w:rPr>
              <w:instrText xml:space="preserve"> FORMTEXT </w:instrText>
            </w:r>
            <w:r w:rsidRPr="00191F26">
              <w:rPr>
                <w:rFonts w:ascii="Verdana" w:hAnsi="Verdana"/>
              </w:rPr>
            </w:r>
            <w:r w:rsidRPr="00191F26">
              <w:rPr>
                <w:rFonts w:ascii="Verdana" w:hAnsi="Verdana"/>
              </w:rPr>
              <w:fldChar w:fldCharType="separate"/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</w:rPr>
              <w:fldChar w:fldCharType="end"/>
            </w:r>
            <w:bookmarkEnd w:id="11"/>
          </w:p>
        </w:tc>
        <w:tc>
          <w:tcPr>
            <w:tcW w:w="1881" w:type="dxa"/>
          </w:tcPr>
          <w:p w14:paraId="69413340" w14:textId="77777777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81" w:type="dxa"/>
          </w:tcPr>
          <w:p w14:paraId="10D28473" w14:textId="2A8FC9E6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t>Postcode</w:t>
            </w:r>
          </w:p>
        </w:tc>
        <w:tc>
          <w:tcPr>
            <w:tcW w:w="3300" w:type="dxa"/>
          </w:tcPr>
          <w:p w14:paraId="10D28474" w14:textId="77777777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1F26">
              <w:rPr>
                <w:rFonts w:ascii="Verdana" w:hAnsi="Verdana"/>
              </w:rPr>
              <w:instrText xml:space="preserve"> FORMTEXT </w:instrText>
            </w:r>
            <w:r w:rsidRPr="00191F26">
              <w:rPr>
                <w:rFonts w:ascii="Verdana" w:hAnsi="Verdana"/>
              </w:rPr>
            </w:r>
            <w:r w:rsidRPr="00191F26">
              <w:rPr>
                <w:rFonts w:ascii="Verdana" w:hAnsi="Verdana"/>
              </w:rPr>
              <w:fldChar w:fldCharType="separate"/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</w:rPr>
              <w:fldChar w:fldCharType="end"/>
            </w:r>
          </w:p>
        </w:tc>
      </w:tr>
      <w:tr w:rsidR="0048018E" w:rsidRPr="00191F26" w14:paraId="10D2847A" w14:textId="77777777" w:rsidTr="00BD2A40">
        <w:tc>
          <w:tcPr>
            <w:tcW w:w="1951" w:type="dxa"/>
          </w:tcPr>
          <w:p w14:paraId="10D28476" w14:textId="77777777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t>Plaats</w:t>
            </w:r>
          </w:p>
        </w:tc>
        <w:tc>
          <w:tcPr>
            <w:tcW w:w="3080" w:type="dxa"/>
            <w:gridSpan w:val="2"/>
          </w:tcPr>
          <w:p w14:paraId="10D28477" w14:textId="77777777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1F26">
              <w:rPr>
                <w:rFonts w:ascii="Verdana" w:hAnsi="Verdana"/>
              </w:rPr>
              <w:instrText xml:space="preserve"> FORMTEXT </w:instrText>
            </w:r>
            <w:r w:rsidRPr="00191F26">
              <w:rPr>
                <w:rFonts w:ascii="Verdana" w:hAnsi="Verdana"/>
              </w:rPr>
            </w:r>
            <w:r w:rsidRPr="00191F26">
              <w:rPr>
                <w:rFonts w:ascii="Verdana" w:hAnsi="Verdana"/>
              </w:rPr>
              <w:fldChar w:fldCharType="separate"/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</w:rPr>
              <w:fldChar w:fldCharType="end"/>
            </w:r>
          </w:p>
        </w:tc>
        <w:tc>
          <w:tcPr>
            <w:tcW w:w="1881" w:type="dxa"/>
          </w:tcPr>
          <w:p w14:paraId="2AE3EA19" w14:textId="77777777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81" w:type="dxa"/>
          </w:tcPr>
          <w:p w14:paraId="10D28478" w14:textId="5662E479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t>Plaats</w:t>
            </w:r>
          </w:p>
        </w:tc>
        <w:tc>
          <w:tcPr>
            <w:tcW w:w="3300" w:type="dxa"/>
          </w:tcPr>
          <w:p w14:paraId="10D28479" w14:textId="77777777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1F26">
              <w:rPr>
                <w:rFonts w:ascii="Verdana" w:hAnsi="Verdana"/>
              </w:rPr>
              <w:instrText xml:space="preserve"> FORMTEXT </w:instrText>
            </w:r>
            <w:r w:rsidRPr="00191F26">
              <w:rPr>
                <w:rFonts w:ascii="Verdana" w:hAnsi="Verdana"/>
              </w:rPr>
            </w:r>
            <w:r w:rsidRPr="00191F26">
              <w:rPr>
                <w:rFonts w:ascii="Verdana" w:hAnsi="Verdana"/>
              </w:rPr>
              <w:fldChar w:fldCharType="separate"/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</w:rPr>
              <w:fldChar w:fldCharType="end"/>
            </w:r>
          </w:p>
        </w:tc>
      </w:tr>
      <w:tr w:rsidR="0048018E" w:rsidRPr="00191F26" w14:paraId="10D2847F" w14:textId="77777777" w:rsidTr="00BD2A40">
        <w:tc>
          <w:tcPr>
            <w:tcW w:w="1951" w:type="dxa"/>
          </w:tcPr>
          <w:p w14:paraId="10D2847B" w14:textId="77777777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080" w:type="dxa"/>
            <w:gridSpan w:val="2"/>
          </w:tcPr>
          <w:p w14:paraId="10D2847C" w14:textId="77777777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81" w:type="dxa"/>
          </w:tcPr>
          <w:p w14:paraId="62F352D6" w14:textId="77777777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81" w:type="dxa"/>
          </w:tcPr>
          <w:p w14:paraId="10D2847D" w14:textId="01BDA1C2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300" w:type="dxa"/>
          </w:tcPr>
          <w:p w14:paraId="10D2847E" w14:textId="77777777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</w:p>
        </w:tc>
      </w:tr>
      <w:tr w:rsidR="0048018E" w:rsidRPr="00191F26" w14:paraId="10D28484" w14:textId="77777777" w:rsidTr="00BD2A40">
        <w:tc>
          <w:tcPr>
            <w:tcW w:w="1951" w:type="dxa"/>
          </w:tcPr>
          <w:p w14:paraId="10D28480" w14:textId="77777777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t>KvK nummer</w:t>
            </w:r>
          </w:p>
        </w:tc>
        <w:tc>
          <w:tcPr>
            <w:tcW w:w="3080" w:type="dxa"/>
            <w:gridSpan w:val="2"/>
          </w:tcPr>
          <w:p w14:paraId="10D28481" w14:textId="77777777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191F26">
              <w:rPr>
                <w:rFonts w:ascii="Verdana" w:hAnsi="Verdana"/>
              </w:rPr>
              <w:instrText xml:space="preserve"> FORMTEXT </w:instrText>
            </w:r>
            <w:r w:rsidRPr="00191F26">
              <w:rPr>
                <w:rFonts w:ascii="Verdana" w:hAnsi="Verdana"/>
              </w:rPr>
            </w:r>
            <w:r w:rsidRPr="00191F26">
              <w:rPr>
                <w:rFonts w:ascii="Verdana" w:hAnsi="Verdana"/>
              </w:rPr>
              <w:fldChar w:fldCharType="separate"/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</w:rPr>
              <w:fldChar w:fldCharType="end"/>
            </w:r>
            <w:bookmarkEnd w:id="12"/>
          </w:p>
        </w:tc>
        <w:tc>
          <w:tcPr>
            <w:tcW w:w="1881" w:type="dxa"/>
          </w:tcPr>
          <w:p w14:paraId="3D017A90" w14:textId="77777777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81" w:type="dxa"/>
          </w:tcPr>
          <w:p w14:paraId="10D28482" w14:textId="2EFD0DA7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t>Ingeschreven te</w:t>
            </w:r>
          </w:p>
        </w:tc>
        <w:tc>
          <w:tcPr>
            <w:tcW w:w="3300" w:type="dxa"/>
          </w:tcPr>
          <w:p w14:paraId="10D28483" w14:textId="77777777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191F26">
              <w:rPr>
                <w:rFonts w:ascii="Verdana" w:hAnsi="Verdana"/>
              </w:rPr>
              <w:instrText xml:space="preserve"> FORMTEXT </w:instrText>
            </w:r>
            <w:r w:rsidRPr="00191F26">
              <w:rPr>
                <w:rFonts w:ascii="Verdana" w:hAnsi="Verdana"/>
              </w:rPr>
            </w:r>
            <w:r w:rsidRPr="00191F26">
              <w:rPr>
                <w:rFonts w:ascii="Verdana" w:hAnsi="Verdana"/>
              </w:rPr>
              <w:fldChar w:fldCharType="separate"/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</w:rPr>
              <w:fldChar w:fldCharType="end"/>
            </w:r>
            <w:bookmarkEnd w:id="13"/>
          </w:p>
        </w:tc>
      </w:tr>
      <w:tr w:rsidR="0048018E" w:rsidRPr="00191F26" w14:paraId="2E503415" w14:textId="77777777" w:rsidTr="00BD2A40">
        <w:tc>
          <w:tcPr>
            <w:tcW w:w="1951" w:type="dxa"/>
          </w:tcPr>
          <w:p w14:paraId="3C8C7C99" w14:textId="24534904" w:rsidR="0048018E" w:rsidRPr="00191F26" w:rsidRDefault="0048018E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Rechtsvorm                          </w:t>
            </w:r>
          </w:p>
        </w:tc>
        <w:tc>
          <w:tcPr>
            <w:tcW w:w="3080" w:type="dxa"/>
            <w:gridSpan w:val="2"/>
          </w:tcPr>
          <w:p w14:paraId="7494D631" w14:textId="1408A312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14"/>
          </w:p>
        </w:tc>
        <w:tc>
          <w:tcPr>
            <w:tcW w:w="1881" w:type="dxa"/>
          </w:tcPr>
          <w:p w14:paraId="7BF9953D" w14:textId="77777777" w:rsidR="0048018E" w:rsidRDefault="0048018E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81" w:type="dxa"/>
          </w:tcPr>
          <w:p w14:paraId="0CEA0320" w14:textId="7757BCF9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SBI-code</w:t>
            </w:r>
          </w:p>
        </w:tc>
        <w:tc>
          <w:tcPr>
            <w:tcW w:w="3300" w:type="dxa"/>
          </w:tcPr>
          <w:p w14:paraId="088696B4" w14:textId="1549826E" w:rsidR="0048018E" w:rsidRPr="00191F26" w:rsidRDefault="0048018E" w:rsidP="00AD5E9D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15"/>
          </w:p>
        </w:tc>
      </w:tr>
      <w:tr w:rsidR="002B3D50" w:rsidRPr="00191F26" w14:paraId="407CFA87" w14:textId="77777777" w:rsidTr="0048018E">
        <w:tc>
          <w:tcPr>
            <w:tcW w:w="1951" w:type="dxa"/>
          </w:tcPr>
          <w:p w14:paraId="7F51AE8F" w14:textId="68E3E687" w:rsidR="002B3D50" w:rsidRDefault="002B3D50" w:rsidP="00AD5E9D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="002C2994">
              <w:rPr>
                <w:rFonts w:ascii="Verdana" w:hAnsi="Verdana"/>
              </w:rPr>
              <w:t>BAN</w:t>
            </w:r>
          </w:p>
        </w:tc>
        <w:tc>
          <w:tcPr>
            <w:tcW w:w="3080" w:type="dxa"/>
            <w:gridSpan w:val="2"/>
          </w:tcPr>
          <w:p w14:paraId="7BA28EA5" w14:textId="169D761E" w:rsidR="002B3D50" w:rsidRDefault="002C2994" w:rsidP="00AD5E9D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1881" w:type="dxa"/>
          </w:tcPr>
          <w:p w14:paraId="264742F5" w14:textId="77777777" w:rsidR="002B3D50" w:rsidRDefault="002B3D50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81" w:type="dxa"/>
          </w:tcPr>
          <w:p w14:paraId="16E083F4" w14:textId="77777777" w:rsidR="002B3D50" w:rsidRDefault="002B3D50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300" w:type="dxa"/>
          </w:tcPr>
          <w:p w14:paraId="3E32DE0A" w14:textId="77777777" w:rsidR="002B3D50" w:rsidRDefault="002B3D50" w:rsidP="00AD5E9D">
            <w:pPr>
              <w:spacing w:after="0"/>
              <w:rPr>
                <w:rFonts w:ascii="Verdana" w:hAnsi="Verdana"/>
              </w:rPr>
            </w:pPr>
          </w:p>
        </w:tc>
      </w:tr>
    </w:tbl>
    <w:p w14:paraId="06829088" w14:textId="2A649BE4" w:rsidR="000535B1" w:rsidRDefault="00AD3DA6" w:rsidP="00923A59">
      <w:pPr>
        <w:spacing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 xml:space="preserve">         </w:t>
      </w:r>
    </w:p>
    <w:p w14:paraId="156309DB" w14:textId="137DCF6F" w:rsidR="00A3018E" w:rsidRDefault="00A3018E" w:rsidP="00923A59">
      <w:pPr>
        <w:spacing w:after="0"/>
        <w:rPr>
          <w:rFonts w:ascii="Verdana" w:hAnsi="Verdana"/>
          <w:szCs w:val="20"/>
        </w:rPr>
      </w:pPr>
    </w:p>
    <w:p w14:paraId="5C8B83A1" w14:textId="77777777" w:rsidR="00A3018E" w:rsidRPr="00191F26" w:rsidRDefault="00A3018E">
      <w:pPr>
        <w:spacing w:after="0"/>
        <w:rPr>
          <w:rFonts w:ascii="Verdana" w:hAnsi="Verdana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836"/>
      </w:tblGrid>
      <w:tr w:rsidR="00EA0CA5" w:rsidRPr="00191F26" w14:paraId="10D2848D" w14:textId="77777777" w:rsidTr="00345B85">
        <w:tc>
          <w:tcPr>
            <w:tcW w:w="2835" w:type="dxa"/>
          </w:tcPr>
          <w:p w14:paraId="10D2848B" w14:textId="2FCF216A" w:rsidR="00EA0CA5" w:rsidRPr="00191F26" w:rsidRDefault="00EA0CA5" w:rsidP="00AD5E9D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t>Be</w:t>
            </w:r>
            <w:r w:rsidR="00191F26">
              <w:rPr>
                <w:rFonts w:ascii="Verdana" w:hAnsi="Verdana"/>
              </w:rPr>
              <w:t xml:space="preserve">drijf is actief in de </w:t>
            </w:r>
          </w:p>
        </w:tc>
        <w:tc>
          <w:tcPr>
            <w:tcW w:w="6836" w:type="dxa"/>
          </w:tcPr>
          <w:p w14:paraId="10D2848C" w14:textId="227D0F7F" w:rsidR="00580969" w:rsidRPr="00191F26" w:rsidRDefault="001C7DBD" w:rsidP="00AD5E9D">
            <w:pPr>
              <w:spacing w:after="0"/>
              <w:rPr>
                <w:rFonts w:ascii="Verdana" w:hAnsi="Verdana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126464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64D" w:rsidRPr="009D018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0CA5" w:rsidRPr="00191F26">
              <w:rPr>
                <w:rFonts w:ascii="Verdana" w:hAnsi="Verdana"/>
              </w:rPr>
              <w:t xml:space="preserve"> Agro / Food</w:t>
            </w:r>
          </w:p>
        </w:tc>
      </w:tr>
      <w:tr w:rsidR="00EA0CA5" w:rsidRPr="00191F26" w14:paraId="10D28490" w14:textId="77777777" w:rsidTr="00345B85">
        <w:tc>
          <w:tcPr>
            <w:tcW w:w="2835" w:type="dxa"/>
          </w:tcPr>
          <w:p w14:paraId="10D2848E" w14:textId="0BB42A14" w:rsidR="00EA0CA5" w:rsidRPr="00191F26" w:rsidRDefault="00191F26" w:rsidP="00AD5E9D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sector(en)</w:t>
            </w:r>
          </w:p>
        </w:tc>
        <w:tc>
          <w:tcPr>
            <w:tcW w:w="6836" w:type="dxa"/>
          </w:tcPr>
          <w:p w14:paraId="10D2848F" w14:textId="093B38C3" w:rsidR="00EA0CA5" w:rsidRPr="00191F26" w:rsidRDefault="001C7DBD" w:rsidP="00AD5E9D">
            <w:pPr>
              <w:spacing w:after="0"/>
              <w:rPr>
                <w:rFonts w:ascii="Verdana" w:hAnsi="Verdana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172879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64D" w:rsidRPr="009D018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0CA5" w:rsidRPr="00191F2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EA0CA5" w:rsidRPr="00191F26">
              <w:rPr>
                <w:rFonts w:ascii="Verdana" w:hAnsi="Verdana"/>
              </w:rPr>
              <w:t>Chemie / Materialen</w:t>
            </w:r>
          </w:p>
        </w:tc>
      </w:tr>
      <w:tr w:rsidR="00EA0CA5" w:rsidRPr="00191F26" w14:paraId="10D28493" w14:textId="77777777" w:rsidTr="00345B85">
        <w:tc>
          <w:tcPr>
            <w:tcW w:w="2835" w:type="dxa"/>
          </w:tcPr>
          <w:p w14:paraId="10D28491" w14:textId="77777777" w:rsidR="00EA0CA5" w:rsidRPr="00191F26" w:rsidRDefault="00EA0CA5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6836" w:type="dxa"/>
          </w:tcPr>
          <w:p w14:paraId="10D28492" w14:textId="01187D13" w:rsidR="00EA0CA5" w:rsidRPr="00191F26" w:rsidRDefault="001C7DBD" w:rsidP="00AD5E9D">
            <w:pPr>
              <w:spacing w:after="0"/>
              <w:rPr>
                <w:rFonts w:ascii="Verdana" w:hAnsi="Verdana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-65522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64D" w:rsidRPr="009D018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0CA5" w:rsidRPr="00191F26">
              <w:rPr>
                <w:rFonts w:ascii="Verdana" w:hAnsi="Verdana"/>
              </w:rPr>
              <w:t xml:space="preserve"> Financieel administratief cluster</w:t>
            </w:r>
          </w:p>
        </w:tc>
      </w:tr>
      <w:tr w:rsidR="00EA0CA5" w:rsidRPr="00191F26" w14:paraId="10D28496" w14:textId="77777777" w:rsidTr="00345B85">
        <w:tc>
          <w:tcPr>
            <w:tcW w:w="2835" w:type="dxa"/>
          </w:tcPr>
          <w:p w14:paraId="10D28494" w14:textId="77777777" w:rsidR="00EA0CA5" w:rsidRPr="00191F26" w:rsidRDefault="00EA0CA5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6836" w:type="dxa"/>
          </w:tcPr>
          <w:p w14:paraId="10D28495" w14:textId="0D57CC37" w:rsidR="00EA0CA5" w:rsidRPr="00191F26" w:rsidRDefault="001C7DBD" w:rsidP="00AD5E9D">
            <w:pPr>
              <w:spacing w:after="0"/>
              <w:rPr>
                <w:rFonts w:ascii="Verdana" w:hAnsi="Verdana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178076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377" w:rsidRPr="004423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0CA5" w:rsidRPr="00191F2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EA0CA5" w:rsidRPr="00191F26">
              <w:rPr>
                <w:rFonts w:ascii="Verdana" w:hAnsi="Verdana"/>
              </w:rPr>
              <w:t>High Tech Systems</w:t>
            </w:r>
          </w:p>
        </w:tc>
      </w:tr>
      <w:tr w:rsidR="00EA0CA5" w:rsidRPr="00191F26" w14:paraId="10D28499" w14:textId="77777777" w:rsidTr="00345B85">
        <w:tc>
          <w:tcPr>
            <w:tcW w:w="2835" w:type="dxa"/>
          </w:tcPr>
          <w:p w14:paraId="10D28497" w14:textId="77777777" w:rsidR="00EA0CA5" w:rsidRPr="00191F26" w:rsidRDefault="00EA0CA5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6836" w:type="dxa"/>
          </w:tcPr>
          <w:p w14:paraId="10D28498" w14:textId="589A66BE" w:rsidR="00EA0CA5" w:rsidRPr="00191F26" w:rsidRDefault="001C7DBD" w:rsidP="00AD5E9D">
            <w:pPr>
              <w:spacing w:after="0"/>
              <w:rPr>
                <w:rFonts w:ascii="Verdana" w:hAnsi="Verdana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-36922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377" w:rsidRPr="004423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0CA5" w:rsidRPr="00191F2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EA0CA5" w:rsidRPr="00191F26">
              <w:rPr>
                <w:rFonts w:ascii="Verdana" w:hAnsi="Verdana"/>
              </w:rPr>
              <w:t>Life Sciences</w:t>
            </w:r>
          </w:p>
        </w:tc>
      </w:tr>
      <w:tr w:rsidR="00EA0CA5" w:rsidRPr="00191F26" w14:paraId="10D2849C" w14:textId="77777777" w:rsidTr="00345B85">
        <w:tc>
          <w:tcPr>
            <w:tcW w:w="2835" w:type="dxa"/>
          </w:tcPr>
          <w:p w14:paraId="10D2849A" w14:textId="77777777" w:rsidR="00EA0CA5" w:rsidRPr="00191F26" w:rsidRDefault="00EA0CA5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6836" w:type="dxa"/>
          </w:tcPr>
          <w:p w14:paraId="10D2849B" w14:textId="56DFF69F" w:rsidR="00EA0CA5" w:rsidRPr="00191F26" w:rsidRDefault="001C7DBD" w:rsidP="00AD5E9D">
            <w:pPr>
              <w:spacing w:after="0"/>
              <w:rPr>
                <w:rFonts w:ascii="Verdana" w:hAnsi="Verdana"/>
              </w:rPr>
            </w:pPr>
            <w:sdt>
              <w:sdtPr>
                <w:rPr>
                  <w:rFonts w:ascii="Verdana" w:hAnsi="Verdana" w:cs="Arial"/>
                </w:rPr>
                <w:id w:val="172734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377" w:rsidRPr="004423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A0CA5" w:rsidRPr="00191F26">
              <w:rPr>
                <w:rFonts w:ascii="Verdana" w:hAnsi="Verdana"/>
              </w:rPr>
              <w:t xml:space="preserve"> Logistiek</w:t>
            </w:r>
          </w:p>
        </w:tc>
      </w:tr>
      <w:tr w:rsidR="00EA0CA5" w:rsidRPr="00191F26" w14:paraId="10D2849F" w14:textId="77777777" w:rsidTr="00345B85">
        <w:tc>
          <w:tcPr>
            <w:tcW w:w="2835" w:type="dxa"/>
          </w:tcPr>
          <w:p w14:paraId="10D2849D" w14:textId="77777777" w:rsidR="00EA0CA5" w:rsidRPr="00191F26" w:rsidRDefault="00EA0CA5" w:rsidP="00AD5E9D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6836" w:type="dxa"/>
          </w:tcPr>
          <w:p w14:paraId="10D2849E" w14:textId="56BAA380" w:rsidR="00EA0CA5" w:rsidRPr="00191F26" w:rsidRDefault="001C7DBD" w:rsidP="00AD5E9D">
            <w:pPr>
              <w:spacing w:after="0"/>
              <w:rPr>
                <w:rFonts w:ascii="Verdana" w:hAnsi="Verdana"/>
              </w:rPr>
            </w:pPr>
            <w:sdt>
              <w:sdtPr>
                <w:rPr>
                  <w:rFonts w:ascii="Verdana" w:hAnsi="Verdana" w:cs="Arial"/>
                </w:rPr>
                <w:id w:val="-52194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377" w:rsidRPr="004423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80969">
              <w:rPr>
                <w:rFonts w:ascii="Verdana" w:hAnsi="Verdana"/>
              </w:rPr>
              <w:t xml:space="preserve"> </w:t>
            </w:r>
            <w:r w:rsidR="008B36DF">
              <w:rPr>
                <w:rFonts w:ascii="Verdana" w:hAnsi="Verdana"/>
              </w:rPr>
              <w:t>Een c</w:t>
            </w:r>
            <w:r w:rsidR="00580969">
              <w:rPr>
                <w:rFonts w:ascii="Verdana" w:hAnsi="Verdana"/>
              </w:rPr>
              <w:t>ross-over tussen deze sectoren</w:t>
            </w:r>
          </w:p>
        </w:tc>
      </w:tr>
    </w:tbl>
    <w:p w14:paraId="10D284A0" w14:textId="77777777" w:rsidR="00EA0CA5" w:rsidRPr="00191F26" w:rsidRDefault="00EA0CA5" w:rsidP="00345B85">
      <w:pPr>
        <w:rPr>
          <w:rFonts w:ascii="Verdana" w:hAnsi="Verdana"/>
        </w:rPr>
      </w:pPr>
    </w:p>
    <w:p w14:paraId="10D284A1" w14:textId="77777777" w:rsidR="00DE7EF1" w:rsidRPr="00191F26" w:rsidRDefault="00D215AA" w:rsidP="00345B85">
      <w:pPr>
        <w:pStyle w:val="Kop3"/>
        <w:rPr>
          <w:rFonts w:ascii="Verdana" w:hAnsi="Verdana"/>
        </w:rPr>
      </w:pPr>
      <w:r w:rsidRPr="00191F26">
        <w:rPr>
          <w:rFonts w:ascii="Verdana" w:hAnsi="Verdana"/>
        </w:rPr>
        <w:t xml:space="preserve">1.2  </w:t>
      </w:r>
      <w:r w:rsidR="00DE7EF1" w:rsidRPr="00191F26">
        <w:rPr>
          <w:rFonts w:ascii="Verdana" w:hAnsi="Verdana"/>
        </w:rPr>
        <w:t>Contactgegevens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3066"/>
        <w:gridCol w:w="1597"/>
        <w:gridCol w:w="3276"/>
      </w:tblGrid>
      <w:tr w:rsidR="00DE7EF1" w:rsidRPr="00191F26" w14:paraId="10D284A4" w14:textId="77777777" w:rsidTr="00345B85">
        <w:tc>
          <w:tcPr>
            <w:tcW w:w="1701" w:type="dxa"/>
          </w:tcPr>
          <w:p w14:paraId="10D284A2" w14:textId="77777777" w:rsidR="00DE7EF1" w:rsidRPr="00191F26" w:rsidRDefault="00DE7EF1" w:rsidP="00DE7EF1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t>Aanhef</w:t>
            </w:r>
          </w:p>
        </w:tc>
        <w:tc>
          <w:tcPr>
            <w:tcW w:w="7970" w:type="dxa"/>
            <w:gridSpan w:val="3"/>
          </w:tcPr>
          <w:p w14:paraId="10D284A3" w14:textId="362D4077" w:rsidR="00DE7EF1" w:rsidRPr="00191F26" w:rsidRDefault="006F1A27" w:rsidP="00E751D0">
            <w:pPr>
              <w:tabs>
                <w:tab w:val="left" w:pos="1100"/>
              </w:tabs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116335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47B" w:rsidRPr="006A347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191F26">
              <w:rPr>
                <w:rFonts w:ascii="Verdana" w:hAnsi="Verdana" w:cs="Arial"/>
              </w:rPr>
              <w:t>de heer</w:t>
            </w:r>
            <w:r w:rsidR="006A347B">
              <w:rPr>
                <w:rFonts w:ascii="Verdana" w:hAnsi="Verdana" w:cs="Arial"/>
              </w:rPr>
              <w:t xml:space="preserve">  </w:t>
            </w:r>
            <w:sdt>
              <w:sdtPr>
                <w:rPr>
                  <w:rFonts w:ascii="Verdana" w:hAnsi="Verdana" w:cs="Arial"/>
                </w:rPr>
                <w:id w:val="-167965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64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191F26">
              <w:rPr>
                <w:rFonts w:ascii="Verdana" w:hAnsi="Verdana" w:cs="Arial"/>
              </w:rPr>
              <w:t>mevrouw</w:t>
            </w:r>
          </w:p>
        </w:tc>
      </w:tr>
      <w:tr w:rsidR="006F1A27" w:rsidRPr="00191F26" w14:paraId="10D284A9" w14:textId="77777777" w:rsidTr="00345B85">
        <w:tc>
          <w:tcPr>
            <w:tcW w:w="1701" w:type="dxa"/>
          </w:tcPr>
          <w:p w14:paraId="10D284A5" w14:textId="77777777" w:rsidR="006F1A27" w:rsidRPr="00191F26" w:rsidRDefault="006F1A27" w:rsidP="006F1A27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t>Achternaam</w:t>
            </w:r>
          </w:p>
        </w:tc>
        <w:tc>
          <w:tcPr>
            <w:tcW w:w="3080" w:type="dxa"/>
          </w:tcPr>
          <w:p w14:paraId="10D284A6" w14:textId="77777777" w:rsidR="006F1A27" w:rsidRPr="00191F26" w:rsidRDefault="006F1A27" w:rsidP="00DE7EF1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1F26">
              <w:rPr>
                <w:rFonts w:ascii="Verdana" w:hAnsi="Verdana"/>
              </w:rPr>
              <w:instrText xml:space="preserve"> FORMTEXT </w:instrText>
            </w:r>
            <w:r w:rsidRPr="00191F26">
              <w:rPr>
                <w:rFonts w:ascii="Verdana" w:hAnsi="Verdana"/>
              </w:rPr>
            </w:r>
            <w:r w:rsidRPr="00191F26">
              <w:rPr>
                <w:rFonts w:ascii="Verdana" w:hAnsi="Verdana"/>
              </w:rPr>
              <w:fldChar w:fldCharType="separate"/>
            </w:r>
            <w:r w:rsidR="00243A28" w:rsidRPr="00191F26">
              <w:rPr>
                <w:rFonts w:ascii="Verdana" w:hAnsi="Verdana"/>
                <w:noProof/>
              </w:rPr>
              <w:t> </w:t>
            </w:r>
            <w:r w:rsidR="00243A28" w:rsidRPr="00191F26">
              <w:rPr>
                <w:rFonts w:ascii="Verdana" w:hAnsi="Verdana"/>
                <w:noProof/>
              </w:rPr>
              <w:t> </w:t>
            </w:r>
            <w:r w:rsidR="00243A28" w:rsidRPr="00191F26">
              <w:rPr>
                <w:rFonts w:ascii="Verdana" w:hAnsi="Verdana"/>
                <w:noProof/>
              </w:rPr>
              <w:t> </w:t>
            </w:r>
            <w:r w:rsidR="00243A28" w:rsidRPr="00191F26">
              <w:rPr>
                <w:rFonts w:ascii="Verdana" w:hAnsi="Verdana"/>
                <w:noProof/>
              </w:rPr>
              <w:t> </w:t>
            </w:r>
            <w:r w:rsidR="00243A28"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</w:rPr>
              <w:fldChar w:fldCharType="end"/>
            </w:r>
          </w:p>
        </w:tc>
        <w:tc>
          <w:tcPr>
            <w:tcW w:w="1598" w:type="dxa"/>
          </w:tcPr>
          <w:p w14:paraId="10D284A7" w14:textId="77777777" w:rsidR="006F1A27" w:rsidRPr="00191F26" w:rsidRDefault="006F1A27" w:rsidP="00382281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t>Voor</w:t>
            </w:r>
            <w:r w:rsidR="00E174EF" w:rsidRPr="00191F26">
              <w:rPr>
                <w:rFonts w:ascii="Verdana" w:hAnsi="Verdana"/>
              </w:rPr>
              <w:t>letter(s)</w:t>
            </w:r>
          </w:p>
        </w:tc>
        <w:tc>
          <w:tcPr>
            <w:tcW w:w="3292" w:type="dxa"/>
          </w:tcPr>
          <w:p w14:paraId="10D284A8" w14:textId="77777777" w:rsidR="006F1A27" w:rsidRPr="00191F26" w:rsidRDefault="006F1A27" w:rsidP="006F1A27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1F26">
              <w:rPr>
                <w:rFonts w:ascii="Verdana" w:hAnsi="Verdana"/>
              </w:rPr>
              <w:instrText xml:space="preserve"> FORMTEXT </w:instrText>
            </w:r>
            <w:r w:rsidRPr="00191F26">
              <w:rPr>
                <w:rFonts w:ascii="Verdana" w:hAnsi="Verdana"/>
              </w:rPr>
            </w:r>
            <w:r w:rsidRPr="00191F26">
              <w:rPr>
                <w:rFonts w:ascii="Verdana" w:hAnsi="Verdana"/>
              </w:rPr>
              <w:fldChar w:fldCharType="separate"/>
            </w:r>
            <w:r w:rsidR="00243A28" w:rsidRPr="00191F26">
              <w:rPr>
                <w:rFonts w:ascii="Verdana" w:hAnsi="Verdana"/>
                <w:noProof/>
              </w:rPr>
              <w:t> </w:t>
            </w:r>
            <w:r w:rsidR="00243A28" w:rsidRPr="00191F26">
              <w:rPr>
                <w:rFonts w:ascii="Verdana" w:hAnsi="Verdana"/>
                <w:noProof/>
              </w:rPr>
              <w:t> </w:t>
            </w:r>
            <w:r w:rsidR="00243A28" w:rsidRPr="00191F26">
              <w:rPr>
                <w:rFonts w:ascii="Verdana" w:hAnsi="Verdana"/>
                <w:noProof/>
              </w:rPr>
              <w:t> </w:t>
            </w:r>
            <w:r w:rsidR="00243A28" w:rsidRPr="00191F26">
              <w:rPr>
                <w:rFonts w:ascii="Verdana" w:hAnsi="Verdana"/>
                <w:noProof/>
              </w:rPr>
              <w:t> </w:t>
            </w:r>
            <w:r w:rsidR="00243A28"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</w:rPr>
              <w:fldChar w:fldCharType="end"/>
            </w:r>
          </w:p>
        </w:tc>
      </w:tr>
      <w:tr w:rsidR="006F1A27" w:rsidRPr="00191F26" w14:paraId="10D284AE" w14:textId="77777777" w:rsidTr="00345B85">
        <w:tc>
          <w:tcPr>
            <w:tcW w:w="1701" w:type="dxa"/>
          </w:tcPr>
          <w:p w14:paraId="10D284AA" w14:textId="77777777" w:rsidR="006F1A27" w:rsidRPr="00191F26" w:rsidRDefault="006F1A27" w:rsidP="006F1A27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t>Functie</w:t>
            </w:r>
          </w:p>
        </w:tc>
        <w:tc>
          <w:tcPr>
            <w:tcW w:w="3080" w:type="dxa"/>
          </w:tcPr>
          <w:p w14:paraId="10D284AB" w14:textId="77777777" w:rsidR="006F1A27" w:rsidRPr="00191F26" w:rsidRDefault="006F1A27" w:rsidP="00DE7EF1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91F26">
              <w:rPr>
                <w:rFonts w:ascii="Verdana" w:hAnsi="Verdana"/>
              </w:rPr>
              <w:instrText xml:space="preserve"> FORMTEXT </w:instrText>
            </w:r>
            <w:r w:rsidRPr="00191F26">
              <w:rPr>
                <w:rFonts w:ascii="Verdana" w:hAnsi="Verdana"/>
              </w:rPr>
            </w:r>
            <w:r w:rsidRPr="00191F26">
              <w:rPr>
                <w:rFonts w:ascii="Verdana" w:hAnsi="Verdana"/>
              </w:rPr>
              <w:fldChar w:fldCharType="separate"/>
            </w:r>
            <w:r w:rsidR="00243A28" w:rsidRPr="00191F26">
              <w:rPr>
                <w:rFonts w:ascii="Verdana" w:hAnsi="Verdana"/>
                <w:noProof/>
              </w:rPr>
              <w:t> </w:t>
            </w:r>
            <w:r w:rsidR="00243A28" w:rsidRPr="00191F26">
              <w:rPr>
                <w:rFonts w:ascii="Verdana" w:hAnsi="Verdana"/>
                <w:noProof/>
              </w:rPr>
              <w:t> </w:t>
            </w:r>
            <w:r w:rsidR="00243A28" w:rsidRPr="00191F26">
              <w:rPr>
                <w:rFonts w:ascii="Verdana" w:hAnsi="Verdana"/>
                <w:noProof/>
              </w:rPr>
              <w:t> </w:t>
            </w:r>
            <w:r w:rsidR="00243A28" w:rsidRPr="00191F26">
              <w:rPr>
                <w:rFonts w:ascii="Verdana" w:hAnsi="Verdana"/>
                <w:noProof/>
              </w:rPr>
              <w:t> </w:t>
            </w:r>
            <w:r w:rsidR="00243A28"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</w:rPr>
              <w:fldChar w:fldCharType="end"/>
            </w:r>
          </w:p>
        </w:tc>
        <w:tc>
          <w:tcPr>
            <w:tcW w:w="1598" w:type="dxa"/>
          </w:tcPr>
          <w:p w14:paraId="10D284AC" w14:textId="77777777" w:rsidR="006F1A27" w:rsidRPr="00191F26" w:rsidRDefault="006F1A27" w:rsidP="00DE7EF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292" w:type="dxa"/>
          </w:tcPr>
          <w:p w14:paraId="10D284AD" w14:textId="77777777" w:rsidR="006F1A27" w:rsidRPr="00191F26" w:rsidRDefault="006F1A27" w:rsidP="00DE7EF1">
            <w:pPr>
              <w:spacing w:after="0"/>
              <w:rPr>
                <w:rFonts w:ascii="Verdana" w:hAnsi="Verdana"/>
              </w:rPr>
            </w:pPr>
          </w:p>
        </w:tc>
      </w:tr>
      <w:tr w:rsidR="006F1A27" w:rsidRPr="00191F26" w14:paraId="10D284B3" w14:textId="77777777" w:rsidTr="00345B85">
        <w:tc>
          <w:tcPr>
            <w:tcW w:w="1701" w:type="dxa"/>
          </w:tcPr>
          <w:p w14:paraId="10D284AF" w14:textId="77777777" w:rsidR="006F1A27" w:rsidRPr="00191F26" w:rsidRDefault="006F1A27" w:rsidP="00DE7EF1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t>Telefoon</w:t>
            </w:r>
          </w:p>
        </w:tc>
        <w:tc>
          <w:tcPr>
            <w:tcW w:w="3080" w:type="dxa"/>
          </w:tcPr>
          <w:p w14:paraId="10D284B0" w14:textId="77777777" w:rsidR="006F1A27" w:rsidRPr="00191F26" w:rsidRDefault="006F1A27" w:rsidP="00DE7EF1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1F26">
              <w:rPr>
                <w:rFonts w:ascii="Verdana" w:hAnsi="Verdana"/>
              </w:rPr>
              <w:instrText xml:space="preserve"> FORMTEXT </w:instrText>
            </w:r>
            <w:r w:rsidRPr="00191F26">
              <w:rPr>
                <w:rFonts w:ascii="Verdana" w:hAnsi="Verdana"/>
              </w:rPr>
            </w:r>
            <w:r w:rsidRPr="00191F26">
              <w:rPr>
                <w:rFonts w:ascii="Verdana" w:hAnsi="Verdana"/>
              </w:rPr>
              <w:fldChar w:fldCharType="separate"/>
            </w:r>
            <w:r w:rsidR="00243A28" w:rsidRPr="00191F26">
              <w:rPr>
                <w:rFonts w:ascii="Verdana" w:hAnsi="Verdana"/>
                <w:noProof/>
              </w:rPr>
              <w:t> </w:t>
            </w:r>
            <w:r w:rsidR="00243A28" w:rsidRPr="00191F26">
              <w:rPr>
                <w:rFonts w:ascii="Verdana" w:hAnsi="Verdana"/>
                <w:noProof/>
              </w:rPr>
              <w:t> </w:t>
            </w:r>
            <w:r w:rsidR="00243A28" w:rsidRPr="00191F26">
              <w:rPr>
                <w:rFonts w:ascii="Verdana" w:hAnsi="Verdana"/>
                <w:noProof/>
              </w:rPr>
              <w:t> </w:t>
            </w:r>
            <w:r w:rsidR="00243A28" w:rsidRPr="00191F26">
              <w:rPr>
                <w:rFonts w:ascii="Verdana" w:hAnsi="Verdana"/>
                <w:noProof/>
              </w:rPr>
              <w:t> </w:t>
            </w:r>
            <w:r w:rsidR="00243A28"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</w:rPr>
              <w:fldChar w:fldCharType="end"/>
            </w:r>
          </w:p>
        </w:tc>
        <w:tc>
          <w:tcPr>
            <w:tcW w:w="1598" w:type="dxa"/>
          </w:tcPr>
          <w:p w14:paraId="10D284B1" w14:textId="77777777" w:rsidR="006F1A27" w:rsidRPr="00191F26" w:rsidRDefault="006F1A27" w:rsidP="006F1A27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292" w:type="dxa"/>
          </w:tcPr>
          <w:p w14:paraId="10D284B2" w14:textId="77777777" w:rsidR="006F1A27" w:rsidRPr="00191F26" w:rsidRDefault="006F1A27" w:rsidP="00DE7EF1">
            <w:pPr>
              <w:spacing w:after="0"/>
              <w:rPr>
                <w:rFonts w:ascii="Verdana" w:hAnsi="Verdana"/>
              </w:rPr>
            </w:pPr>
          </w:p>
        </w:tc>
      </w:tr>
      <w:tr w:rsidR="006F1A27" w:rsidRPr="00191F26" w14:paraId="10D284B8" w14:textId="77777777" w:rsidTr="00345B85">
        <w:tc>
          <w:tcPr>
            <w:tcW w:w="1701" w:type="dxa"/>
          </w:tcPr>
          <w:p w14:paraId="10D284B4" w14:textId="77777777" w:rsidR="006F1A27" w:rsidRPr="00191F26" w:rsidRDefault="006F1A27" w:rsidP="00DE7EF1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t>E-mail</w:t>
            </w:r>
          </w:p>
        </w:tc>
        <w:tc>
          <w:tcPr>
            <w:tcW w:w="3080" w:type="dxa"/>
          </w:tcPr>
          <w:p w14:paraId="10D284B5" w14:textId="77777777" w:rsidR="006F1A27" w:rsidRPr="00191F26" w:rsidRDefault="006F1A27" w:rsidP="00DE7EF1">
            <w:pPr>
              <w:spacing w:after="0"/>
              <w:rPr>
                <w:rFonts w:ascii="Verdana" w:hAnsi="Verdana"/>
              </w:rPr>
            </w:pPr>
            <w:r w:rsidRPr="00191F26"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Pr="00191F26">
              <w:rPr>
                <w:rFonts w:ascii="Verdana" w:hAnsi="Verdana"/>
              </w:rPr>
              <w:instrText xml:space="preserve"> FORMTEXT </w:instrText>
            </w:r>
            <w:r w:rsidRPr="00191F26">
              <w:rPr>
                <w:rFonts w:ascii="Verdana" w:hAnsi="Verdana"/>
              </w:rPr>
            </w:r>
            <w:r w:rsidRPr="00191F26">
              <w:rPr>
                <w:rFonts w:ascii="Verdana" w:hAnsi="Verdana"/>
              </w:rPr>
              <w:fldChar w:fldCharType="separate"/>
            </w:r>
            <w:r w:rsidR="00243A28" w:rsidRPr="00191F26">
              <w:rPr>
                <w:rFonts w:ascii="Verdana" w:hAnsi="Verdana"/>
                <w:noProof/>
              </w:rPr>
              <w:t> </w:t>
            </w:r>
            <w:r w:rsidR="00243A28" w:rsidRPr="00191F26">
              <w:rPr>
                <w:rFonts w:ascii="Verdana" w:hAnsi="Verdana"/>
                <w:noProof/>
              </w:rPr>
              <w:t> </w:t>
            </w:r>
            <w:r w:rsidR="00243A28" w:rsidRPr="00191F26">
              <w:rPr>
                <w:rFonts w:ascii="Verdana" w:hAnsi="Verdana"/>
                <w:noProof/>
              </w:rPr>
              <w:t> </w:t>
            </w:r>
            <w:r w:rsidR="00243A28" w:rsidRPr="00191F26">
              <w:rPr>
                <w:rFonts w:ascii="Verdana" w:hAnsi="Verdana"/>
                <w:noProof/>
              </w:rPr>
              <w:t> </w:t>
            </w:r>
            <w:r w:rsidR="00243A28" w:rsidRPr="00191F26">
              <w:rPr>
                <w:rFonts w:ascii="Verdana" w:hAnsi="Verdana"/>
                <w:noProof/>
              </w:rPr>
              <w:t> </w:t>
            </w:r>
            <w:r w:rsidRPr="00191F26">
              <w:rPr>
                <w:rFonts w:ascii="Verdana" w:hAnsi="Verdana"/>
              </w:rPr>
              <w:fldChar w:fldCharType="end"/>
            </w:r>
            <w:bookmarkEnd w:id="16"/>
          </w:p>
        </w:tc>
        <w:tc>
          <w:tcPr>
            <w:tcW w:w="1598" w:type="dxa"/>
          </w:tcPr>
          <w:p w14:paraId="10D284B6" w14:textId="77777777" w:rsidR="006F1A27" w:rsidRPr="00191F26" w:rsidRDefault="006F1A27" w:rsidP="00DE7EF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292" w:type="dxa"/>
          </w:tcPr>
          <w:p w14:paraId="10D284B7" w14:textId="77777777" w:rsidR="006F1A27" w:rsidRPr="00191F26" w:rsidRDefault="006F1A27" w:rsidP="00DE7EF1">
            <w:pPr>
              <w:spacing w:after="0"/>
              <w:rPr>
                <w:rFonts w:ascii="Verdana" w:hAnsi="Verdana"/>
              </w:rPr>
            </w:pPr>
          </w:p>
        </w:tc>
      </w:tr>
    </w:tbl>
    <w:p w14:paraId="10D284B9" w14:textId="77777777" w:rsidR="00DE7EF1" w:rsidRPr="00191F26" w:rsidRDefault="00DE7EF1" w:rsidP="00345B85">
      <w:pPr>
        <w:spacing w:after="0"/>
        <w:rPr>
          <w:rFonts w:ascii="Verdana" w:hAnsi="Verdana"/>
          <w:szCs w:val="20"/>
        </w:rPr>
      </w:pPr>
    </w:p>
    <w:p w14:paraId="10D284BA" w14:textId="77777777" w:rsidR="00345B85" w:rsidRPr="00191F26" w:rsidRDefault="00345B85" w:rsidP="00345B85">
      <w:pPr>
        <w:spacing w:after="0"/>
        <w:rPr>
          <w:rFonts w:ascii="Verdana" w:hAnsi="Verdana"/>
          <w:szCs w:val="20"/>
        </w:rPr>
      </w:pPr>
    </w:p>
    <w:p w14:paraId="10D284BB" w14:textId="77777777" w:rsidR="00DE7EF1" w:rsidRPr="00191F26" w:rsidRDefault="00D215AA" w:rsidP="00345B85">
      <w:pPr>
        <w:pStyle w:val="Kop3"/>
        <w:rPr>
          <w:rFonts w:ascii="Verdana" w:hAnsi="Verdana"/>
        </w:rPr>
      </w:pPr>
      <w:r w:rsidRPr="00191F26">
        <w:rPr>
          <w:rFonts w:ascii="Verdana" w:hAnsi="Verdana"/>
        </w:rPr>
        <w:t xml:space="preserve">1.3  </w:t>
      </w:r>
      <w:r w:rsidR="006F1A27" w:rsidRPr="00191F26">
        <w:rPr>
          <w:rFonts w:ascii="Verdana" w:hAnsi="Verdana"/>
        </w:rPr>
        <w:t>Profielschets</w:t>
      </w:r>
    </w:p>
    <w:p w14:paraId="10D284BC" w14:textId="77777777" w:rsidR="00E751D0" w:rsidRPr="00191F26" w:rsidRDefault="006F1A27" w:rsidP="00345B85">
      <w:pPr>
        <w:spacing w:after="0"/>
        <w:rPr>
          <w:rFonts w:ascii="Verdana" w:hAnsi="Verdana" w:cs="Arial"/>
          <w:i/>
          <w:sz w:val="16"/>
          <w:szCs w:val="16"/>
        </w:rPr>
      </w:pPr>
      <w:r w:rsidRPr="00191F26">
        <w:rPr>
          <w:rFonts w:ascii="Verdana" w:hAnsi="Verdana" w:cs="Arial"/>
          <w:i/>
          <w:sz w:val="16"/>
          <w:szCs w:val="16"/>
        </w:rPr>
        <w:t xml:space="preserve">Geef een </w:t>
      </w:r>
      <w:r w:rsidR="007B2903" w:rsidRPr="00191F26">
        <w:rPr>
          <w:rFonts w:ascii="Verdana" w:hAnsi="Verdana" w:cs="Arial"/>
          <w:i/>
          <w:sz w:val="16"/>
          <w:szCs w:val="16"/>
        </w:rPr>
        <w:t>omschrijving</w:t>
      </w:r>
      <w:r w:rsidRPr="00191F26">
        <w:rPr>
          <w:rFonts w:ascii="Verdana" w:hAnsi="Verdana" w:cs="Arial"/>
          <w:i/>
          <w:sz w:val="16"/>
          <w:szCs w:val="16"/>
        </w:rPr>
        <w:t xml:space="preserve"> van</w:t>
      </w:r>
      <w:r w:rsidR="0039728A" w:rsidRPr="00191F26">
        <w:rPr>
          <w:rFonts w:ascii="Verdana" w:hAnsi="Verdana" w:cs="Arial"/>
          <w:i/>
          <w:sz w:val="16"/>
          <w:szCs w:val="16"/>
        </w:rPr>
        <w:t xml:space="preserve"> de ondernemer(s), de onderneming </w:t>
      </w:r>
      <w:r w:rsidR="009A6BA5" w:rsidRPr="00191F26">
        <w:rPr>
          <w:rFonts w:ascii="Verdana" w:hAnsi="Verdana" w:cs="Arial"/>
          <w:i/>
          <w:sz w:val="16"/>
          <w:szCs w:val="16"/>
        </w:rPr>
        <w:t>en de</w:t>
      </w:r>
      <w:r w:rsidRPr="00191F26">
        <w:rPr>
          <w:rFonts w:ascii="Verdana" w:hAnsi="Verdana" w:cs="Arial"/>
          <w:i/>
          <w:sz w:val="16"/>
          <w:szCs w:val="16"/>
        </w:rPr>
        <w:t xml:space="preserve"> historische ontwikkeling</w:t>
      </w:r>
      <w:r w:rsidR="009A6BA5" w:rsidRPr="00191F26">
        <w:rPr>
          <w:rFonts w:ascii="Verdana" w:hAnsi="Verdana" w:cs="Arial"/>
          <w:i/>
          <w:sz w:val="16"/>
          <w:szCs w:val="16"/>
        </w:rPr>
        <w:t>.</w:t>
      </w:r>
      <w:r w:rsidR="00DC5AF8" w:rsidRPr="00191F26">
        <w:rPr>
          <w:rFonts w:ascii="Verdana" w:hAnsi="Verdana" w:cs="Arial"/>
          <w:i/>
          <w:sz w:val="16"/>
          <w:szCs w:val="16"/>
        </w:rPr>
        <w:t xml:space="preserve"> </w:t>
      </w:r>
      <w:r w:rsidR="009A6BA5" w:rsidRPr="00191F26">
        <w:rPr>
          <w:rFonts w:ascii="Verdana" w:hAnsi="Verdana" w:cs="Arial"/>
          <w:i/>
          <w:sz w:val="16"/>
          <w:szCs w:val="16"/>
        </w:rPr>
        <w:t>Geef de</w:t>
      </w:r>
      <w:r w:rsidRPr="00191F26">
        <w:rPr>
          <w:rFonts w:ascii="Verdana" w:hAnsi="Verdana" w:cs="Arial"/>
          <w:i/>
          <w:sz w:val="16"/>
          <w:szCs w:val="16"/>
        </w:rPr>
        <w:t xml:space="preserve"> organisatiestructuur en een overzicht van gelieerde rechtspersonen (aandeelhouders, zuster/dochterondernemingen, deelnames</w:t>
      </w:r>
      <w:r w:rsidR="009A6BA5" w:rsidRPr="00191F26">
        <w:rPr>
          <w:rFonts w:ascii="Verdana" w:hAnsi="Verdana" w:cs="Arial"/>
          <w:i/>
          <w:sz w:val="16"/>
          <w:szCs w:val="16"/>
        </w:rPr>
        <w:t>) weer in een organogram. Geef daarin tevens de omvang (in procenten) weer van de verbondenheid met gelieerde rechtspersonen</w:t>
      </w:r>
      <w:r w:rsidR="00E751D0" w:rsidRPr="00191F26">
        <w:rPr>
          <w:rFonts w:ascii="Verdana" w:hAnsi="Verdana" w:cs="Arial"/>
          <w:i/>
          <w:sz w:val="16"/>
          <w:szCs w:val="16"/>
        </w:rPr>
        <w:t>.</w:t>
      </w:r>
    </w:p>
    <w:p w14:paraId="10D284BD" w14:textId="77777777" w:rsidR="00E751D0" w:rsidRPr="00191F26" w:rsidRDefault="00E751D0" w:rsidP="00345B85">
      <w:pPr>
        <w:spacing w:after="0"/>
        <w:rPr>
          <w:rFonts w:ascii="Verdana" w:hAnsi="Verdana"/>
          <w:szCs w:val="20"/>
        </w:rPr>
        <w:sectPr w:rsidR="00E751D0" w:rsidRPr="00191F26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titlePg/>
          <w:docGrid w:linePitch="360"/>
        </w:sectPr>
      </w:pPr>
    </w:p>
    <w:p w14:paraId="10D284BE" w14:textId="77777777" w:rsidR="00E751D0" w:rsidRPr="00191F26" w:rsidRDefault="00E751D0" w:rsidP="00345B85">
      <w:pPr>
        <w:spacing w:after="0"/>
        <w:rPr>
          <w:rFonts w:ascii="Verdana" w:hAnsi="Verdana"/>
          <w:szCs w:val="20"/>
        </w:rPr>
      </w:pPr>
    </w:p>
    <w:p w14:paraId="10D284BF" w14:textId="77777777" w:rsidR="00F92F0F" w:rsidRPr="00191F26" w:rsidRDefault="00F92F0F" w:rsidP="00345B85">
      <w:pPr>
        <w:spacing w:after="0"/>
        <w:rPr>
          <w:rFonts w:ascii="Verdana" w:hAnsi="Verdana"/>
          <w:szCs w:val="20"/>
        </w:rPr>
      </w:pPr>
    </w:p>
    <w:p w14:paraId="10D284C0" w14:textId="77777777" w:rsidR="00F92F0F" w:rsidRPr="00191F26" w:rsidRDefault="00F92F0F" w:rsidP="00345B85">
      <w:pPr>
        <w:spacing w:after="0"/>
        <w:rPr>
          <w:rFonts w:ascii="Verdana" w:hAnsi="Verdana"/>
          <w:szCs w:val="20"/>
        </w:rPr>
      </w:pPr>
    </w:p>
    <w:p w14:paraId="10D284C1" w14:textId="77777777" w:rsidR="001E3207" w:rsidRDefault="001E3207" w:rsidP="00345B85">
      <w:pPr>
        <w:spacing w:after="0"/>
        <w:rPr>
          <w:szCs w:val="20"/>
        </w:rPr>
        <w:sectPr w:rsidR="001E3207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formProt w:val="0"/>
          <w:titlePg/>
          <w:docGrid w:linePitch="360"/>
        </w:sectPr>
      </w:pPr>
    </w:p>
    <w:p w14:paraId="10D284C2" w14:textId="77777777" w:rsidR="00083CFA" w:rsidRDefault="00083CFA" w:rsidP="00345B85">
      <w:pPr>
        <w:spacing w:after="0"/>
        <w:rPr>
          <w:szCs w:val="20"/>
        </w:rPr>
      </w:pPr>
    </w:p>
    <w:p w14:paraId="10D284C3" w14:textId="77777777" w:rsidR="00083CFA" w:rsidRPr="00BD2A40" w:rsidRDefault="00D215AA" w:rsidP="00345B85">
      <w:pPr>
        <w:pStyle w:val="Kop3"/>
        <w:rPr>
          <w:rFonts w:ascii="Verdana" w:hAnsi="Verdana"/>
        </w:rPr>
      </w:pPr>
      <w:r w:rsidRPr="00BD2A40">
        <w:rPr>
          <w:rFonts w:ascii="Verdana" w:hAnsi="Verdana"/>
        </w:rPr>
        <w:t xml:space="preserve">1.4  </w:t>
      </w:r>
      <w:r w:rsidR="00083CFA" w:rsidRPr="00BD2A40">
        <w:rPr>
          <w:rFonts w:ascii="Verdana" w:hAnsi="Verdana"/>
        </w:rPr>
        <w:t>Bedrijfsanalyse</w:t>
      </w:r>
    </w:p>
    <w:p w14:paraId="10D284C4" w14:textId="77777777" w:rsidR="00083CFA" w:rsidRPr="00BD2A40" w:rsidRDefault="007B2903" w:rsidP="00345B85">
      <w:pPr>
        <w:spacing w:after="40"/>
        <w:rPr>
          <w:rFonts w:ascii="Verdana" w:hAnsi="Verdana" w:cs="Arial"/>
          <w:sz w:val="16"/>
          <w:szCs w:val="16"/>
        </w:rPr>
      </w:pPr>
      <w:r w:rsidRPr="00BD2A40">
        <w:rPr>
          <w:rFonts w:ascii="Verdana" w:hAnsi="Verdana" w:cs="Arial"/>
          <w:i/>
          <w:sz w:val="16"/>
          <w:szCs w:val="16"/>
        </w:rPr>
        <w:t>Geef een om</w:t>
      </w:r>
      <w:r w:rsidR="00083CFA" w:rsidRPr="00BD2A40">
        <w:rPr>
          <w:rFonts w:ascii="Verdana" w:hAnsi="Verdana" w:cs="Arial"/>
          <w:i/>
          <w:sz w:val="16"/>
          <w:szCs w:val="16"/>
        </w:rPr>
        <w:t xml:space="preserve">schrijving van de </w:t>
      </w:r>
      <w:r w:rsidR="00FD0B3B" w:rsidRPr="00BD2A40">
        <w:rPr>
          <w:rFonts w:ascii="Verdana" w:hAnsi="Verdana" w:cs="Arial"/>
          <w:i/>
          <w:sz w:val="16"/>
          <w:szCs w:val="16"/>
          <w:u w:val="single"/>
        </w:rPr>
        <w:t>huidige situatie</w:t>
      </w:r>
      <w:r w:rsidR="00FD0B3B" w:rsidRPr="00BD2A40">
        <w:rPr>
          <w:rFonts w:ascii="Verdana" w:hAnsi="Verdana" w:cs="Arial"/>
          <w:i/>
          <w:sz w:val="16"/>
          <w:szCs w:val="16"/>
        </w:rPr>
        <w:t xml:space="preserve">: de </w:t>
      </w:r>
      <w:r w:rsidR="00083CFA" w:rsidRPr="00BD2A40">
        <w:rPr>
          <w:rFonts w:ascii="Verdana" w:hAnsi="Verdana" w:cs="Arial"/>
          <w:i/>
          <w:sz w:val="16"/>
          <w:szCs w:val="16"/>
        </w:rPr>
        <w:t xml:space="preserve">belangrijkste producten/diensten en processen, </w:t>
      </w:r>
      <w:r w:rsidR="00E90F03" w:rsidRPr="00BD2A40">
        <w:rPr>
          <w:rFonts w:ascii="Verdana" w:hAnsi="Verdana" w:cs="Arial"/>
          <w:i/>
          <w:sz w:val="16"/>
          <w:szCs w:val="16"/>
        </w:rPr>
        <w:t xml:space="preserve">verdienmodellen, </w:t>
      </w:r>
      <w:r w:rsidR="00083CFA" w:rsidRPr="00BD2A40">
        <w:rPr>
          <w:rFonts w:ascii="Verdana" w:hAnsi="Verdana" w:cs="Arial"/>
          <w:i/>
          <w:sz w:val="16"/>
          <w:szCs w:val="16"/>
        </w:rPr>
        <w:t>de markt, klanten en concurrentie.</w:t>
      </w:r>
      <w:r w:rsidR="002472FC" w:rsidRPr="00BD2A40">
        <w:rPr>
          <w:rFonts w:ascii="Verdana" w:hAnsi="Verdana" w:cs="Arial"/>
          <w:i/>
          <w:sz w:val="16"/>
          <w:szCs w:val="16"/>
        </w:rPr>
        <w:t xml:space="preserve"> </w:t>
      </w:r>
      <w:r w:rsidR="009A6BA5" w:rsidRPr="00BD2A40">
        <w:rPr>
          <w:rFonts w:ascii="Verdana" w:hAnsi="Verdana" w:cs="Arial"/>
          <w:i/>
          <w:sz w:val="16"/>
          <w:szCs w:val="16"/>
        </w:rPr>
        <w:t>Maa</w:t>
      </w:r>
      <w:r w:rsidR="002472FC" w:rsidRPr="00BD2A40">
        <w:rPr>
          <w:rFonts w:ascii="Verdana" w:hAnsi="Verdana" w:cs="Arial"/>
          <w:i/>
          <w:sz w:val="16"/>
          <w:szCs w:val="16"/>
        </w:rPr>
        <w:t>k</w:t>
      </w:r>
      <w:r w:rsidR="009A6BA5" w:rsidRPr="00BD2A40">
        <w:rPr>
          <w:rFonts w:ascii="Verdana" w:hAnsi="Verdana" w:cs="Arial"/>
          <w:i/>
          <w:sz w:val="16"/>
          <w:szCs w:val="16"/>
        </w:rPr>
        <w:t xml:space="preserve"> daarbij ook gebruik van relevant cijfermateriaal om de omvang of ordegrootte van aan te geven.</w:t>
      </w:r>
    </w:p>
    <w:p w14:paraId="10D284C5" w14:textId="77777777" w:rsidR="00E751D0" w:rsidRDefault="00E751D0" w:rsidP="00345B85">
      <w:pPr>
        <w:spacing w:after="0"/>
        <w:rPr>
          <w:szCs w:val="20"/>
          <w:lang w:val="nl-BE"/>
        </w:rPr>
        <w:sectPr w:rsidR="00E751D0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titlePg/>
          <w:docGrid w:linePitch="360"/>
        </w:sectPr>
      </w:pPr>
    </w:p>
    <w:p w14:paraId="10D284C6" w14:textId="77777777" w:rsidR="00E751D0" w:rsidRDefault="00E751D0" w:rsidP="00345B85">
      <w:pPr>
        <w:spacing w:after="0"/>
        <w:rPr>
          <w:szCs w:val="20"/>
          <w:lang w:val="nl-BE"/>
        </w:rPr>
      </w:pPr>
    </w:p>
    <w:p w14:paraId="10D284C7" w14:textId="77777777" w:rsidR="001B0FFA" w:rsidRDefault="001B0FFA" w:rsidP="00345B85">
      <w:pPr>
        <w:spacing w:after="0"/>
        <w:rPr>
          <w:szCs w:val="20"/>
          <w:lang w:val="nl-BE"/>
        </w:rPr>
      </w:pPr>
    </w:p>
    <w:p w14:paraId="10D284C8" w14:textId="77777777" w:rsidR="001E3207" w:rsidRDefault="001E3207" w:rsidP="00345B85">
      <w:pPr>
        <w:spacing w:after="0"/>
        <w:rPr>
          <w:szCs w:val="20"/>
          <w:lang w:val="nl-BE"/>
        </w:rPr>
      </w:pPr>
    </w:p>
    <w:p w14:paraId="10D284C9" w14:textId="77777777" w:rsidR="00632228" w:rsidRDefault="00632228" w:rsidP="00345B85">
      <w:pPr>
        <w:spacing w:after="0"/>
        <w:rPr>
          <w:szCs w:val="20"/>
          <w:lang w:val="nl-BE"/>
        </w:rPr>
      </w:pPr>
    </w:p>
    <w:p w14:paraId="10D284CA" w14:textId="77777777" w:rsidR="00632228" w:rsidRDefault="00632228" w:rsidP="00345B85">
      <w:pPr>
        <w:spacing w:after="0"/>
        <w:rPr>
          <w:szCs w:val="20"/>
          <w:lang w:val="nl-BE"/>
        </w:rPr>
        <w:sectPr w:rsidR="00632228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formProt w:val="0"/>
          <w:titlePg/>
          <w:docGrid w:linePitch="360"/>
        </w:sectPr>
      </w:pPr>
    </w:p>
    <w:p w14:paraId="10D284CB" w14:textId="77777777" w:rsidR="00632228" w:rsidRDefault="00632228" w:rsidP="00345B85">
      <w:pPr>
        <w:spacing w:after="0"/>
        <w:rPr>
          <w:rFonts w:eastAsia="Times New Roman"/>
          <w:b/>
          <w:bCs/>
        </w:rPr>
      </w:pPr>
      <w:r>
        <w:br w:type="page"/>
      </w:r>
    </w:p>
    <w:p w14:paraId="10D284CC" w14:textId="77777777" w:rsidR="00C13A1D" w:rsidRPr="00F37CB2" w:rsidRDefault="00D215AA" w:rsidP="00345B85">
      <w:pPr>
        <w:pStyle w:val="Kop3"/>
        <w:rPr>
          <w:rFonts w:ascii="Verdana" w:hAnsi="Verdana"/>
        </w:rPr>
      </w:pPr>
      <w:r w:rsidRPr="00F37CB2">
        <w:rPr>
          <w:rFonts w:ascii="Verdana" w:hAnsi="Verdana"/>
        </w:rPr>
        <w:lastRenderedPageBreak/>
        <w:t xml:space="preserve">1.5  </w:t>
      </w:r>
      <w:r w:rsidR="00C13A1D" w:rsidRPr="00F37CB2">
        <w:rPr>
          <w:rFonts w:ascii="Verdana" w:hAnsi="Verdana"/>
        </w:rPr>
        <w:t>Financiële Gegevens</w:t>
      </w:r>
    </w:p>
    <w:p w14:paraId="10D284CD" w14:textId="77777777" w:rsidR="00C13A1D" w:rsidRPr="00F37CB2" w:rsidRDefault="00C13A1D" w:rsidP="00345B85">
      <w:pPr>
        <w:spacing w:after="40"/>
        <w:rPr>
          <w:rFonts w:ascii="Verdana" w:hAnsi="Verdana" w:cs="Arial"/>
          <w:i/>
          <w:sz w:val="16"/>
          <w:szCs w:val="16"/>
        </w:rPr>
      </w:pPr>
      <w:r w:rsidRPr="00F37CB2">
        <w:rPr>
          <w:rFonts w:ascii="Verdana" w:hAnsi="Verdana" w:cs="Arial"/>
          <w:i/>
          <w:sz w:val="16"/>
          <w:szCs w:val="16"/>
        </w:rPr>
        <w:t xml:space="preserve">Geef in de onderstaande tabel een overzicht van de financiële gegevens van de laatste 3 afgesloten boekjaren en een prognose voor het lopende </w:t>
      </w:r>
      <w:r w:rsidR="00925F04" w:rsidRPr="00F37CB2">
        <w:rPr>
          <w:rFonts w:ascii="Verdana" w:hAnsi="Verdana" w:cs="Arial"/>
          <w:i/>
          <w:sz w:val="16"/>
          <w:szCs w:val="16"/>
        </w:rPr>
        <w:t>c.q.</w:t>
      </w:r>
      <w:r w:rsidRPr="00F37CB2">
        <w:rPr>
          <w:rFonts w:ascii="Verdana" w:hAnsi="Verdana" w:cs="Arial"/>
          <w:i/>
          <w:sz w:val="16"/>
          <w:szCs w:val="16"/>
        </w:rPr>
        <w:t xml:space="preserve"> toekomstige boekjaar.</w:t>
      </w:r>
      <w:r w:rsidR="00632228" w:rsidRPr="00F37CB2">
        <w:rPr>
          <w:rFonts w:ascii="Verdana" w:hAnsi="Verdana" w:cs="Arial"/>
          <w:i/>
          <w:sz w:val="16"/>
          <w:szCs w:val="16"/>
        </w:rPr>
        <w:t xml:space="preserve"> Voor een startende onderneming volstaat de openingsbalans.</w:t>
      </w:r>
    </w:p>
    <w:tbl>
      <w:tblPr>
        <w:tblStyle w:val="Tabelraster"/>
        <w:tblpPr w:leftFromText="141" w:rightFromText="141" w:vertAnchor="text" w:horzAnchor="margin" w:tblpY="208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6"/>
        <w:gridCol w:w="1565"/>
        <w:gridCol w:w="1565"/>
        <w:gridCol w:w="1565"/>
        <w:gridCol w:w="1566"/>
      </w:tblGrid>
      <w:tr w:rsidR="00345B85" w:rsidRPr="00F37CB2" w14:paraId="10D284D3" w14:textId="77777777" w:rsidTr="00345B85">
        <w:trPr>
          <w:trHeight w:val="116"/>
        </w:trPr>
        <w:tc>
          <w:tcPr>
            <w:tcW w:w="2846" w:type="dxa"/>
          </w:tcPr>
          <w:p w14:paraId="10D284CE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t>Boekjaar</w:t>
            </w:r>
          </w:p>
        </w:tc>
        <w:tc>
          <w:tcPr>
            <w:tcW w:w="1565" w:type="dxa"/>
          </w:tcPr>
          <w:p w14:paraId="10D284CF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</w:tcPr>
          <w:p w14:paraId="10D284D0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</w:tcPr>
          <w:p w14:paraId="10D284D1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</w:tcPr>
          <w:p w14:paraId="10D284D2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t>Lopend boekjaar</w:t>
            </w:r>
          </w:p>
        </w:tc>
      </w:tr>
      <w:tr w:rsidR="00345B85" w:rsidRPr="00F37CB2" w14:paraId="10D284D9" w14:textId="77777777" w:rsidTr="00345B85">
        <w:trPr>
          <w:trHeight w:val="116"/>
        </w:trPr>
        <w:tc>
          <w:tcPr>
            <w:tcW w:w="2846" w:type="dxa"/>
          </w:tcPr>
          <w:p w14:paraId="10D284D4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t>Aantal medewerkers</w:t>
            </w:r>
          </w:p>
        </w:tc>
        <w:tc>
          <w:tcPr>
            <w:tcW w:w="1565" w:type="dxa"/>
          </w:tcPr>
          <w:p w14:paraId="10D284D5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</w:tcPr>
          <w:p w14:paraId="10D284D6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</w:tcPr>
          <w:p w14:paraId="10D284D7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</w:tcPr>
          <w:p w14:paraId="10D284D8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45B85" w:rsidRPr="00F37CB2" w14:paraId="10D284DB" w14:textId="77777777" w:rsidTr="00345B85">
        <w:trPr>
          <w:trHeight w:val="116"/>
        </w:trPr>
        <w:tc>
          <w:tcPr>
            <w:tcW w:w="9107" w:type="dxa"/>
            <w:gridSpan w:val="5"/>
            <w:tcBorders>
              <w:bottom w:val="single" w:sz="4" w:space="0" w:color="auto"/>
            </w:tcBorders>
          </w:tcPr>
          <w:p w14:paraId="10D284DA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t>BALANS</w:t>
            </w:r>
          </w:p>
        </w:tc>
      </w:tr>
      <w:tr w:rsidR="00345B85" w:rsidRPr="00F37CB2" w14:paraId="10D284E1" w14:textId="77777777" w:rsidTr="00345B85">
        <w:trPr>
          <w:trHeight w:val="116"/>
        </w:trPr>
        <w:tc>
          <w:tcPr>
            <w:tcW w:w="2846" w:type="dxa"/>
            <w:tcBorders>
              <w:bottom w:val="nil"/>
            </w:tcBorders>
          </w:tcPr>
          <w:p w14:paraId="10D284DC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t>Immateriële vaste activa</w:t>
            </w:r>
          </w:p>
        </w:tc>
        <w:tc>
          <w:tcPr>
            <w:tcW w:w="1565" w:type="dxa"/>
            <w:tcBorders>
              <w:bottom w:val="nil"/>
            </w:tcBorders>
          </w:tcPr>
          <w:p w14:paraId="10D284DD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bottom w:val="nil"/>
            </w:tcBorders>
          </w:tcPr>
          <w:p w14:paraId="10D284DE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bottom w:val="nil"/>
            </w:tcBorders>
          </w:tcPr>
          <w:p w14:paraId="10D284DF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  <w:tcBorders>
              <w:bottom w:val="nil"/>
            </w:tcBorders>
          </w:tcPr>
          <w:p w14:paraId="10D284E0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45B85" w:rsidRPr="00F37CB2" w14:paraId="10D284E7" w14:textId="77777777" w:rsidTr="00345B85">
        <w:trPr>
          <w:trHeight w:val="116"/>
        </w:trPr>
        <w:tc>
          <w:tcPr>
            <w:tcW w:w="2846" w:type="dxa"/>
            <w:tcBorders>
              <w:top w:val="nil"/>
              <w:bottom w:val="nil"/>
            </w:tcBorders>
          </w:tcPr>
          <w:p w14:paraId="10D284E2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t>Materiële vaste activa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10D284E3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10D284E4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10D284E5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10D284E6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45B85" w:rsidRPr="00F37CB2" w14:paraId="10D284ED" w14:textId="77777777" w:rsidTr="00345B85">
        <w:trPr>
          <w:trHeight w:val="116"/>
        </w:trPr>
        <w:tc>
          <w:tcPr>
            <w:tcW w:w="2846" w:type="dxa"/>
            <w:tcBorders>
              <w:top w:val="nil"/>
              <w:bottom w:val="nil"/>
            </w:tcBorders>
          </w:tcPr>
          <w:p w14:paraId="10D284E8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t>Vlottende activa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10D284E9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10D284EA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10D284EB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10D284EC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45B85" w:rsidRPr="00F37CB2" w14:paraId="10D284F3" w14:textId="77777777" w:rsidTr="00345B85">
        <w:trPr>
          <w:trHeight w:val="116"/>
        </w:trPr>
        <w:tc>
          <w:tcPr>
            <w:tcW w:w="2846" w:type="dxa"/>
            <w:tcBorders>
              <w:bottom w:val="single" w:sz="4" w:space="0" w:color="auto"/>
            </w:tcBorders>
          </w:tcPr>
          <w:p w14:paraId="10D284EE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t>Totaal activa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10D284EF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10D284F0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10D284F1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10D284F2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345B85" w:rsidRPr="00F37CB2" w14:paraId="10D284F9" w14:textId="77777777" w:rsidTr="00345B85">
        <w:trPr>
          <w:trHeight w:val="116"/>
        </w:trPr>
        <w:tc>
          <w:tcPr>
            <w:tcW w:w="2846" w:type="dxa"/>
            <w:tcBorders>
              <w:bottom w:val="nil"/>
            </w:tcBorders>
          </w:tcPr>
          <w:p w14:paraId="10D284F4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t>Eigen vermogen</w:t>
            </w:r>
          </w:p>
        </w:tc>
        <w:tc>
          <w:tcPr>
            <w:tcW w:w="1565" w:type="dxa"/>
            <w:tcBorders>
              <w:bottom w:val="nil"/>
            </w:tcBorders>
          </w:tcPr>
          <w:p w14:paraId="10D284F5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bottom w:val="nil"/>
            </w:tcBorders>
          </w:tcPr>
          <w:p w14:paraId="10D284F6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bottom w:val="nil"/>
            </w:tcBorders>
          </w:tcPr>
          <w:p w14:paraId="10D284F7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  <w:tcBorders>
              <w:bottom w:val="nil"/>
            </w:tcBorders>
          </w:tcPr>
          <w:p w14:paraId="10D284F8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45B85" w:rsidRPr="00F37CB2" w14:paraId="10D284FF" w14:textId="77777777" w:rsidTr="00345B85">
        <w:trPr>
          <w:trHeight w:val="116"/>
        </w:trPr>
        <w:tc>
          <w:tcPr>
            <w:tcW w:w="2846" w:type="dxa"/>
            <w:tcBorders>
              <w:top w:val="nil"/>
              <w:bottom w:val="nil"/>
            </w:tcBorders>
          </w:tcPr>
          <w:p w14:paraId="10D284FA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t>Achtergestelde leningen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10D284FB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10D284FC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10D284FD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10D284FE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45B85" w:rsidRPr="00F37CB2" w14:paraId="10D28505" w14:textId="77777777" w:rsidTr="00345B85">
        <w:trPr>
          <w:trHeight w:val="116"/>
        </w:trPr>
        <w:tc>
          <w:tcPr>
            <w:tcW w:w="2846" w:type="dxa"/>
            <w:tcBorders>
              <w:top w:val="nil"/>
              <w:bottom w:val="nil"/>
            </w:tcBorders>
          </w:tcPr>
          <w:p w14:paraId="10D28500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t>Voorzieningen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10D28501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10D28502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10D28503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10D28504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45B85" w:rsidRPr="00F37CB2" w14:paraId="10D2850B" w14:textId="77777777" w:rsidTr="00345B85">
        <w:trPr>
          <w:trHeight w:val="116"/>
        </w:trPr>
        <w:tc>
          <w:tcPr>
            <w:tcW w:w="2846" w:type="dxa"/>
            <w:tcBorders>
              <w:top w:val="nil"/>
              <w:bottom w:val="nil"/>
            </w:tcBorders>
          </w:tcPr>
          <w:p w14:paraId="10D28506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t>Vreemd vermogen lang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10D28507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10D28508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10D28509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10D2850A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45B85" w:rsidRPr="00F37CB2" w14:paraId="10D28511" w14:textId="77777777" w:rsidTr="00345B85">
        <w:trPr>
          <w:trHeight w:val="116"/>
        </w:trPr>
        <w:tc>
          <w:tcPr>
            <w:tcW w:w="2846" w:type="dxa"/>
            <w:tcBorders>
              <w:top w:val="nil"/>
            </w:tcBorders>
          </w:tcPr>
          <w:p w14:paraId="10D2850C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t>Vreemd vermogen kort</w:t>
            </w:r>
          </w:p>
        </w:tc>
        <w:tc>
          <w:tcPr>
            <w:tcW w:w="1565" w:type="dxa"/>
            <w:tcBorders>
              <w:top w:val="nil"/>
            </w:tcBorders>
          </w:tcPr>
          <w:p w14:paraId="10D2850D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nil"/>
            </w:tcBorders>
          </w:tcPr>
          <w:p w14:paraId="10D2850E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nil"/>
            </w:tcBorders>
          </w:tcPr>
          <w:p w14:paraId="10D2850F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  <w:tcBorders>
              <w:top w:val="nil"/>
            </w:tcBorders>
          </w:tcPr>
          <w:p w14:paraId="10D28510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45B85" w:rsidRPr="00F37CB2" w14:paraId="10D28517" w14:textId="77777777" w:rsidTr="00345B85">
        <w:trPr>
          <w:trHeight w:val="116"/>
        </w:trPr>
        <w:tc>
          <w:tcPr>
            <w:tcW w:w="2846" w:type="dxa"/>
          </w:tcPr>
          <w:p w14:paraId="10D28512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t>Totaal passiva</w:t>
            </w:r>
          </w:p>
        </w:tc>
        <w:tc>
          <w:tcPr>
            <w:tcW w:w="1565" w:type="dxa"/>
          </w:tcPr>
          <w:p w14:paraId="10D28513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</w:tcPr>
          <w:p w14:paraId="10D28514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</w:tcPr>
          <w:p w14:paraId="10D28515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</w:tcPr>
          <w:p w14:paraId="10D28516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345B85" w:rsidRPr="00F37CB2" w14:paraId="10D28519" w14:textId="77777777" w:rsidTr="00345B85">
        <w:trPr>
          <w:trHeight w:val="116"/>
        </w:trPr>
        <w:tc>
          <w:tcPr>
            <w:tcW w:w="9107" w:type="dxa"/>
            <w:gridSpan w:val="5"/>
            <w:tcBorders>
              <w:bottom w:val="single" w:sz="4" w:space="0" w:color="auto"/>
            </w:tcBorders>
          </w:tcPr>
          <w:p w14:paraId="10D28518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t>WINST-EN-VERLIESREKENING</w:t>
            </w:r>
          </w:p>
        </w:tc>
      </w:tr>
      <w:tr w:rsidR="00345B85" w:rsidRPr="00F37CB2" w14:paraId="10D2851F" w14:textId="77777777" w:rsidTr="00345B85">
        <w:trPr>
          <w:trHeight w:val="116"/>
        </w:trPr>
        <w:tc>
          <w:tcPr>
            <w:tcW w:w="2846" w:type="dxa"/>
            <w:tcBorders>
              <w:bottom w:val="nil"/>
            </w:tcBorders>
          </w:tcPr>
          <w:p w14:paraId="10D2851A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t>Omzet</w:t>
            </w:r>
          </w:p>
        </w:tc>
        <w:tc>
          <w:tcPr>
            <w:tcW w:w="1565" w:type="dxa"/>
            <w:tcBorders>
              <w:bottom w:val="nil"/>
            </w:tcBorders>
          </w:tcPr>
          <w:p w14:paraId="10D2851B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bottom w:val="nil"/>
            </w:tcBorders>
          </w:tcPr>
          <w:p w14:paraId="10D2851C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bottom w:val="nil"/>
            </w:tcBorders>
          </w:tcPr>
          <w:p w14:paraId="10D2851D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  <w:tcBorders>
              <w:bottom w:val="nil"/>
            </w:tcBorders>
          </w:tcPr>
          <w:p w14:paraId="10D2851E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45B85" w:rsidRPr="00F37CB2" w14:paraId="10D28525" w14:textId="77777777" w:rsidTr="00345B85">
        <w:trPr>
          <w:trHeight w:val="116"/>
        </w:trPr>
        <w:tc>
          <w:tcPr>
            <w:tcW w:w="2846" w:type="dxa"/>
            <w:tcBorders>
              <w:top w:val="nil"/>
            </w:tcBorders>
          </w:tcPr>
          <w:p w14:paraId="10D28520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t>Inkoopwaarde</w:t>
            </w:r>
          </w:p>
        </w:tc>
        <w:tc>
          <w:tcPr>
            <w:tcW w:w="1565" w:type="dxa"/>
            <w:tcBorders>
              <w:top w:val="nil"/>
            </w:tcBorders>
          </w:tcPr>
          <w:p w14:paraId="10D28521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nil"/>
            </w:tcBorders>
          </w:tcPr>
          <w:p w14:paraId="10D28522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nil"/>
            </w:tcBorders>
          </w:tcPr>
          <w:p w14:paraId="10D28523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  <w:tcBorders>
              <w:top w:val="nil"/>
            </w:tcBorders>
          </w:tcPr>
          <w:p w14:paraId="10D28524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45B85" w:rsidRPr="00F37CB2" w14:paraId="10D2852B" w14:textId="77777777" w:rsidTr="00345B85">
        <w:trPr>
          <w:trHeight w:val="116"/>
        </w:trPr>
        <w:tc>
          <w:tcPr>
            <w:tcW w:w="2846" w:type="dxa"/>
            <w:tcBorders>
              <w:bottom w:val="single" w:sz="4" w:space="0" w:color="auto"/>
            </w:tcBorders>
          </w:tcPr>
          <w:p w14:paraId="10D28526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t>Bruto winst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10D28527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10D28528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10D28529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10D2852A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345B85" w:rsidRPr="00F37CB2" w14:paraId="10D28531" w14:textId="77777777" w:rsidTr="00345B85">
        <w:trPr>
          <w:trHeight w:val="116"/>
        </w:trPr>
        <w:tc>
          <w:tcPr>
            <w:tcW w:w="2846" w:type="dxa"/>
            <w:tcBorders>
              <w:bottom w:val="nil"/>
            </w:tcBorders>
          </w:tcPr>
          <w:p w14:paraId="10D2852C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t>Personeelskosten</w:t>
            </w:r>
          </w:p>
        </w:tc>
        <w:tc>
          <w:tcPr>
            <w:tcW w:w="1565" w:type="dxa"/>
            <w:tcBorders>
              <w:bottom w:val="nil"/>
            </w:tcBorders>
          </w:tcPr>
          <w:p w14:paraId="10D2852D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bottom w:val="nil"/>
            </w:tcBorders>
          </w:tcPr>
          <w:p w14:paraId="10D2852E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bottom w:val="nil"/>
            </w:tcBorders>
          </w:tcPr>
          <w:p w14:paraId="10D2852F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  <w:tcBorders>
              <w:bottom w:val="nil"/>
            </w:tcBorders>
          </w:tcPr>
          <w:p w14:paraId="10D28530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45B85" w:rsidRPr="00F37CB2" w14:paraId="10D28537" w14:textId="77777777" w:rsidTr="00345B85">
        <w:trPr>
          <w:trHeight w:val="116"/>
        </w:trPr>
        <w:tc>
          <w:tcPr>
            <w:tcW w:w="2846" w:type="dxa"/>
            <w:tcBorders>
              <w:top w:val="nil"/>
              <w:bottom w:val="nil"/>
            </w:tcBorders>
          </w:tcPr>
          <w:p w14:paraId="10D28532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t>Overige bedrijfskosten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10D28533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10D28534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10D28535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10D28536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45B85" w:rsidRPr="00F37CB2" w14:paraId="10D2853D" w14:textId="77777777" w:rsidTr="00345B85">
        <w:trPr>
          <w:trHeight w:val="116"/>
        </w:trPr>
        <w:tc>
          <w:tcPr>
            <w:tcW w:w="2846" w:type="dxa"/>
            <w:tcBorders>
              <w:top w:val="nil"/>
              <w:bottom w:val="single" w:sz="4" w:space="0" w:color="auto"/>
            </w:tcBorders>
          </w:tcPr>
          <w:p w14:paraId="10D28538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t>Afschrijvingen</w:t>
            </w:r>
          </w:p>
        </w:tc>
        <w:tc>
          <w:tcPr>
            <w:tcW w:w="1565" w:type="dxa"/>
            <w:tcBorders>
              <w:top w:val="nil"/>
              <w:bottom w:val="single" w:sz="4" w:space="0" w:color="auto"/>
            </w:tcBorders>
          </w:tcPr>
          <w:p w14:paraId="10D28539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nil"/>
              <w:bottom w:val="single" w:sz="4" w:space="0" w:color="auto"/>
            </w:tcBorders>
          </w:tcPr>
          <w:p w14:paraId="10D2853A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nil"/>
              <w:bottom w:val="single" w:sz="4" w:space="0" w:color="auto"/>
            </w:tcBorders>
          </w:tcPr>
          <w:p w14:paraId="10D2853B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</w:tcPr>
          <w:p w14:paraId="10D2853C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45B85" w:rsidRPr="00F37CB2" w14:paraId="10D28543" w14:textId="77777777" w:rsidTr="00345B85">
        <w:trPr>
          <w:trHeight w:val="116"/>
        </w:trPr>
        <w:tc>
          <w:tcPr>
            <w:tcW w:w="2846" w:type="dxa"/>
            <w:tcBorders>
              <w:bottom w:val="single" w:sz="4" w:space="0" w:color="auto"/>
            </w:tcBorders>
          </w:tcPr>
          <w:p w14:paraId="10D2853E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t>Bedrijfsresultaat (EBIT)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10D2853F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10D28540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10D28541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10D28542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345B85" w:rsidRPr="00F37CB2" w14:paraId="10D28549" w14:textId="77777777" w:rsidTr="00345B85">
        <w:trPr>
          <w:trHeight w:val="116"/>
        </w:trPr>
        <w:tc>
          <w:tcPr>
            <w:tcW w:w="2846" w:type="dxa"/>
            <w:tcBorders>
              <w:bottom w:val="nil"/>
            </w:tcBorders>
          </w:tcPr>
          <w:p w14:paraId="10D28544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t>Rente</w:t>
            </w:r>
          </w:p>
        </w:tc>
        <w:tc>
          <w:tcPr>
            <w:tcW w:w="1565" w:type="dxa"/>
            <w:tcBorders>
              <w:bottom w:val="nil"/>
            </w:tcBorders>
          </w:tcPr>
          <w:p w14:paraId="10D28545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bottom w:val="nil"/>
            </w:tcBorders>
          </w:tcPr>
          <w:p w14:paraId="10D28546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bottom w:val="nil"/>
            </w:tcBorders>
          </w:tcPr>
          <w:p w14:paraId="10D28547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  <w:tcBorders>
              <w:bottom w:val="nil"/>
            </w:tcBorders>
          </w:tcPr>
          <w:p w14:paraId="10D28548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45B85" w:rsidRPr="00F37CB2" w14:paraId="10D2854F" w14:textId="77777777" w:rsidTr="00345B85">
        <w:trPr>
          <w:trHeight w:val="116"/>
        </w:trPr>
        <w:tc>
          <w:tcPr>
            <w:tcW w:w="2846" w:type="dxa"/>
            <w:tcBorders>
              <w:top w:val="nil"/>
              <w:bottom w:val="nil"/>
            </w:tcBorders>
          </w:tcPr>
          <w:p w14:paraId="10D2854A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t>Buitengewone baten/lasten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10D2854B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10D2854C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10D2854D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 w14:paraId="10D2854E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45B85" w:rsidRPr="00F37CB2" w14:paraId="10D28555" w14:textId="77777777" w:rsidTr="00345B85">
        <w:trPr>
          <w:trHeight w:val="116"/>
        </w:trPr>
        <w:tc>
          <w:tcPr>
            <w:tcW w:w="2846" w:type="dxa"/>
            <w:tcBorders>
              <w:top w:val="nil"/>
            </w:tcBorders>
          </w:tcPr>
          <w:p w14:paraId="10D28550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t>Belastingen</w:t>
            </w:r>
          </w:p>
        </w:tc>
        <w:tc>
          <w:tcPr>
            <w:tcW w:w="1565" w:type="dxa"/>
            <w:tcBorders>
              <w:top w:val="nil"/>
            </w:tcBorders>
          </w:tcPr>
          <w:p w14:paraId="10D28551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nil"/>
            </w:tcBorders>
          </w:tcPr>
          <w:p w14:paraId="10D28552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  <w:tcBorders>
              <w:top w:val="nil"/>
            </w:tcBorders>
          </w:tcPr>
          <w:p w14:paraId="10D28553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  <w:tcBorders>
              <w:top w:val="nil"/>
            </w:tcBorders>
          </w:tcPr>
          <w:p w14:paraId="10D28554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37CB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sz w:val="18"/>
                <w:szCs w:val="18"/>
              </w:rPr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345B85" w:rsidRPr="00F37CB2" w14:paraId="10D2855B" w14:textId="77777777" w:rsidTr="00345B85">
        <w:trPr>
          <w:trHeight w:val="116"/>
        </w:trPr>
        <w:tc>
          <w:tcPr>
            <w:tcW w:w="2846" w:type="dxa"/>
          </w:tcPr>
          <w:p w14:paraId="10D28556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t>Netto winst</w:t>
            </w:r>
          </w:p>
        </w:tc>
        <w:tc>
          <w:tcPr>
            <w:tcW w:w="1565" w:type="dxa"/>
          </w:tcPr>
          <w:p w14:paraId="10D28557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</w:tcPr>
          <w:p w14:paraId="10D28558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</w:tcPr>
          <w:p w14:paraId="10D28559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</w:tcPr>
          <w:p w14:paraId="10D2855A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345B85" w:rsidRPr="00F37CB2" w14:paraId="10D28561" w14:textId="77777777" w:rsidTr="00345B85">
        <w:trPr>
          <w:trHeight w:val="116"/>
        </w:trPr>
        <w:tc>
          <w:tcPr>
            <w:tcW w:w="2846" w:type="dxa"/>
          </w:tcPr>
          <w:p w14:paraId="10D2855C" w14:textId="77777777" w:rsidR="00345B85" w:rsidRPr="00F37CB2" w:rsidRDefault="00345B85" w:rsidP="00345B85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t>Investeringen</w:t>
            </w:r>
          </w:p>
        </w:tc>
        <w:tc>
          <w:tcPr>
            <w:tcW w:w="1565" w:type="dxa"/>
          </w:tcPr>
          <w:p w14:paraId="10D2855D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</w:tcPr>
          <w:p w14:paraId="10D2855E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</w:tcPr>
          <w:p w14:paraId="10D2855F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6" w:type="dxa"/>
          </w:tcPr>
          <w:p w14:paraId="10D28560" w14:textId="77777777" w:rsidR="00345B85" w:rsidRPr="00F37CB2" w:rsidRDefault="00345B85" w:rsidP="00345B85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37CB2">
              <w:rPr>
                <w:rFonts w:ascii="Verdana" w:hAnsi="Verdana"/>
                <w:b/>
                <w:sz w:val="18"/>
                <w:szCs w:val="18"/>
              </w:rPr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37CB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</w:tbl>
    <w:p w14:paraId="10D28562" w14:textId="77777777" w:rsidR="00C13A1D" w:rsidRPr="00F37CB2" w:rsidRDefault="00C13A1D" w:rsidP="00345B85">
      <w:pPr>
        <w:spacing w:after="40"/>
        <w:rPr>
          <w:rFonts w:ascii="Verdana" w:hAnsi="Verdana"/>
          <w:szCs w:val="20"/>
        </w:rPr>
      </w:pPr>
    </w:p>
    <w:p w14:paraId="10D28563" w14:textId="77777777" w:rsidR="00345B85" w:rsidRPr="00F37CB2" w:rsidRDefault="00345B85" w:rsidP="00345B85">
      <w:pPr>
        <w:rPr>
          <w:rFonts w:ascii="Verdana" w:hAnsi="Verdana"/>
        </w:rPr>
      </w:pPr>
    </w:p>
    <w:p w14:paraId="10D28564" w14:textId="77777777" w:rsidR="00345B85" w:rsidRPr="00F37CB2" w:rsidRDefault="00345B85" w:rsidP="00345B85">
      <w:pPr>
        <w:rPr>
          <w:rFonts w:ascii="Verdana" w:hAnsi="Verdana"/>
        </w:rPr>
      </w:pPr>
    </w:p>
    <w:p w14:paraId="10D28565" w14:textId="77777777" w:rsidR="00345B85" w:rsidRPr="00F37CB2" w:rsidRDefault="00345B85" w:rsidP="00345B85">
      <w:pPr>
        <w:rPr>
          <w:rFonts w:ascii="Verdana" w:hAnsi="Verdana"/>
        </w:rPr>
      </w:pPr>
    </w:p>
    <w:p w14:paraId="10D28566" w14:textId="77777777" w:rsidR="00345B85" w:rsidRPr="00F37CB2" w:rsidRDefault="00345B85" w:rsidP="00345B85">
      <w:pPr>
        <w:rPr>
          <w:rFonts w:ascii="Verdana" w:hAnsi="Verdana"/>
        </w:rPr>
      </w:pPr>
    </w:p>
    <w:p w14:paraId="10D28567" w14:textId="77777777" w:rsidR="00345B85" w:rsidRPr="00F37CB2" w:rsidRDefault="00345B85" w:rsidP="00345B85">
      <w:pPr>
        <w:rPr>
          <w:rFonts w:ascii="Verdana" w:hAnsi="Verdana"/>
        </w:rPr>
      </w:pPr>
    </w:p>
    <w:p w14:paraId="10D28568" w14:textId="77777777" w:rsidR="00345B85" w:rsidRPr="00F37CB2" w:rsidRDefault="00345B85" w:rsidP="00345B85">
      <w:pPr>
        <w:rPr>
          <w:rFonts w:ascii="Verdana" w:hAnsi="Verdana"/>
        </w:rPr>
      </w:pPr>
    </w:p>
    <w:p w14:paraId="10D28569" w14:textId="77777777" w:rsidR="00345B85" w:rsidRPr="00F37CB2" w:rsidRDefault="00345B85" w:rsidP="00345B85">
      <w:pPr>
        <w:rPr>
          <w:rFonts w:ascii="Verdana" w:hAnsi="Verdana"/>
        </w:rPr>
      </w:pPr>
    </w:p>
    <w:p w14:paraId="10D2856A" w14:textId="77777777" w:rsidR="00345B85" w:rsidRPr="00F37CB2" w:rsidRDefault="00345B85" w:rsidP="00345B85">
      <w:pPr>
        <w:rPr>
          <w:rFonts w:ascii="Verdana" w:hAnsi="Verdana"/>
        </w:rPr>
      </w:pPr>
    </w:p>
    <w:p w14:paraId="10D2856B" w14:textId="77777777" w:rsidR="00345B85" w:rsidRPr="00F37CB2" w:rsidRDefault="00345B85" w:rsidP="00345B85">
      <w:pPr>
        <w:rPr>
          <w:rFonts w:ascii="Verdana" w:hAnsi="Verdana"/>
        </w:rPr>
      </w:pPr>
    </w:p>
    <w:p w14:paraId="10D2856C" w14:textId="77777777" w:rsidR="00345B85" w:rsidRPr="00F37CB2" w:rsidRDefault="00345B85" w:rsidP="00345B85">
      <w:pPr>
        <w:rPr>
          <w:rFonts w:ascii="Verdana" w:hAnsi="Verdana"/>
        </w:rPr>
      </w:pPr>
    </w:p>
    <w:p w14:paraId="10D2856D" w14:textId="77777777" w:rsidR="00345B85" w:rsidRPr="00F37CB2" w:rsidRDefault="00345B85" w:rsidP="00345B85">
      <w:pPr>
        <w:rPr>
          <w:rFonts w:ascii="Verdana" w:hAnsi="Verdana"/>
        </w:rPr>
      </w:pPr>
    </w:p>
    <w:p w14:paraId="10D2856E" w14:textId="77777777" w:rsidR="00345B85" w:rsidRPr="00F37CB2" w:rsidRDefault="00345B85" w:rsidP="00345B85">
      <w:pPr>
        <w:rPr>
          <w:rFonts w:ascii="Verdana" w:hAnsi="Verdana"/>
        </w:rPr>
      </w:pPr>
    </w:p>
    <w:p w14:paraId="10D2856F" w14:textId="77777777" w:rsidR="00345B85" w:rsidRPr="00F37CB2" w:rsidRDefault="00345B85" w:rsidP="00345B85">
      <w:pPr>
        <w:rPr>
          <w:rFonts w:ascii="Verdana" w:hAnsi="Verdana"/>
        </w:rPr>
      </w:pPr>
    </w:p>
    <w:p w14:paraId="10D28570" w14:textId="77777777" w:rsidR="00345B85" w:rsidRPr="00F37CB2" w:rsidRDefault="00345B85" w:rsidP="00345B85">
      <w:pPr>
        <w:rPr>
          <w:rFonts w:ascii="Verdana" w:hAnsi="Verdana"/>
        </w:rPr>
      </w:pPr>
    </w:p>
    <w:p w14:paraId="10D28571" w14:textId="77777777" w:rsidR="00345B85" w:rsidRPr="00F37CB2" w:rsidRDefault="00345B85" w:rsidP="00345B85">
      <w:pPr>
        <w:rPr>
          <w:rFonts w:ascii="Verdana" w:hAnsi="Verdana"/>
        </w:rPr>
      </w:pPr>
    </w:p>
    <w:p w14:paraId="10D28572" w14:textId="77777777" w:rsidR="00345B85" w:rsidRPr="00F37CB2" w:rsidRDefault="00345B85" w:rsidP="00345B85">
      <w:pPr>
        <w:rPr>
          <w:rFonts w:ascii="Verdana" w:hAnsi="Verdana"/>
        </w:rPr>
      </w:pPr>
    </w:p>
    <w:p w14:paraId="10D28573" w14:textId="77777777" w:rsidR="00345B85" w:rsidRPr="00F37CB2" w:rsidRDefault="00345B85" w:rsidP="00345B85">
      <w:pPr>
        <w:rPr>
          <w:rFonts w:ascii="Verdana" w:hAnsi="Verdana"/>
        </w:rPr>
      </w:pPr>
    </w:p>
    <w:p w14:paraId="10D28574" w14:textId="77777777" w:rsidR="00345B85" w:rsidRPr="00F37CB2" w:rsidRDefault="00345B85" w:rsidP="00345B85">
      <w:pPr>
        <w:rPr>
          <w:rFonts w:ascii="Verdana" w:hAnsi="Verdana"/>
        </w:rPr>
      </w:pPr>
    </w:p>
    <w:p w14:paraId="10D28575" w14:textId="77777777" w:rsidR="00345B85" w:rsidRPr="00F37CB2" w:rsidRDefault="00345B85" w:rsidP="00345B85">
      <w:pPr>
        <w:rPr>
          <w:rFonts w:ascii="Verdana" w:hAnsi="Verdana"/>
        </w:rPr>
      </w:pPr>
    </w:p>
    <w:p w14:paraId="10D28576" w14:textId="77777777" w:rsidR="00345B85" w:rsidRPr="00F37CB2" w:rsidRDefault="00345B85" w:rsidP="00345B85">
      <w:pPr>
        <w:rPr>
          <w:rFonts w:ascii="Verdana" w:hAnsi="Verdana"/>
        </w:rPr>
      </w:pPr>
    </w:p>
    <w:p w14:paraId="10D28577" w14:textId="77777777" w:rsidR="00345B85" w:rsidRPr="00F37CB2" w:rsidRDefault="00345B85" w:rsidP="00345B85">
      <w:pPr>
        <w:pStyle w:val="Kop3"/>
        <w:rPr>
          <w:rFonts w:ascii="Verdana" w:hAnsi="Verdana"/>
        </w:rPr>
      </w:pPr>
      <w:r w:rsidRPr="00F37CB2">
        <w:rPr>
          <w:rFonts w:ascii="Verdana" w:hAnsi="Verdana"/>
        </w:rPr>
        <w:t>Toelichting</w:t>
      </w:r>
    </w:p>
    <w:p w14:paraId="10D28578" w14:textId="77777777" w:rsidR="00345B85" w:rsidRPr="00F37CB2" w:rsidRDefault="00345B85" w:rsidP="00345B85">
      <w:pPr>
        <w:spacing w:after="0"/>
        <w:rPr>
          <w:rFonts w:ascii="Verdana" w:hAnsi="Verdana"/>
          <w:i/>
          <w:sz w:val="16"/>
          <w:szCs w:val="16"/>
        </w:rPr>
      </w:pPr>
      <w:r w:rsidRPr="00F37CB2">
        <w:rPr>
          <w:rFonts w:ascii="Verdana" w:hAnsi="Verdana"/>
          <w:i/>
          <w:sz w:val="16"/>
          <w:szCs w:val="16"/>
        </w:rPr>
        <w:t>Hier dient u een toelichting te geven op de financiële gegevens die voor de beoordeling van de leningsaanvraag relevant kunnen zijn.</w:t>
      </w:r>
    </w:p>
    <w:p w14:paraId="10D28579" w14:textId="77777777" w:rsidR="00345B85" w:rsidRPr="00F37CB2" w:rsidRDefault="00345B85" w:rsidP="00345B85">
      <w:pPr>
        <w:rPr>
          <w:rFonts w:ascii="Verdana" w:hAnsi="Verdana"/>
        </w:rPr>
      </w:pPr>
    </w:p>
    <w:p w14:paraId="10D2857A" w14:textId="77777777" w:rsidR="00345B85" w:rsidRPr="00F37CB2" w:rsidRDefault="00345B85" w:rsidP="00345B85">
      <w:pPr>
        <w:rPr>
          <w:rFonts w:ascii="Verdana" w:hAnsi="Verdana"/>
        </w:rPr>
      </w:pPr>
    </w:p>
    <w:p w14:paraId="10D2857B" w14:textId="77777777" w:rsidR="000D24D7" w:rsidRPr="00F37CB2" w:rsidRDefault="000D24D7" w:rsidP="00345B85">
      <w:pPr>
        <w:rPr>
          <w:rFonts w:ascii="Verdana" w:hAnsi="Verdana"/>
        </w:rPr>
      </w:pPr>
      <w:r w:rsidRPr="00F37CB2">
        <w:rPr>
          <w:rFonts w:ascii="Verdana" w:hAnsi="Verdana"/>
        </w:rPr>
        <w:br w:type="page"/>
      </w:r>
    </w:p>
    <w:p w14:paraId="10D2857C" w14:textId="77777777" w:rsidR="0009783D" w:rsidRPr="00FE11AE" w:rsidRDefault="003D1620" w:rsidP="00345B85">
      <w:pPr>
        <w:pStyle w:val="Kop1"/>
        <w:ind w:left="360"/>
        <w:rPr>
          <w:rFonts w:ascii="Verdana" w:hAnsi="Verdana"/>
        </w:rPr>
      </w:pPr>
      <w:bookmarkStart w:id="17" w:name="_Toc417286368"/>
      <w:bookmarkStart w:id="18" w:name="_Toc417551751"/>
      <w:r w:rsidRPr="00FE11AE">
        <w:rPr>
          <w:rFonts w:ascii="Verdana" w:hAnsi="Verdana"/>
        </w:rPr>
        <w:lastRenderedPageBreak/>
        <w:t>Innovatieplan</w:t>
      </w:r>
      <w:bookmarkEnd w:id="17"/>
      <w:bookmarkEnd w:id="18"/>
    </w:p>
    <w:p w14:paraId="10D2857D" w14:textId="77777777" w:rsidR="00935267" w:rsidRPr="00FE11AE" w:rsidRDefault="00935267" w:rsidP="00345B85">
      <w:pPr>
        <w:rPr>
          <w:rFonts w:ascii="Verdana" w:hAnsi="Verdana"/>
        </w:rPr>
      </w:pPr>
    </w:p>
    <w:p w14:paraId="10D2857E" w14:textId="77777777" w:rsidR="006C2442" w:rsidRPr="00FE11AE" w:rsidRDefault="00D215AA" w:rsidP="00345B85">
      <w:pPr>
        <w:pStyle w:val="Kop3"/>
        <w:rPr>
          <w:rFonts w:ascii="Verdana" w:hAnsi="Verdana"/>
        </w:rPr>
      </w:pPr>
      <w:r w:rsidRPr="00FE11AE">
        <w:rPr>
          <w:rFonts w:ascii="Verdana" w:hAnsi="Verdana"/>
        </w:rPr>
        <w:t xml:space="preserve">2.1  </w:t>
      </w:r>
      <w:r w:rsidR="006C2442" w:rsidRPr="00FE11AE">
        <w:rPr>
          <w:rFonts w:ascii="Verdana" w:hAnsi="Verdana"/>
        </w:rPr>
        <w:t>Probleemstelling</w:t>
      </w:r>
    </w:p>
    <w:p w14:paraId="10D2857F" w14:textId="77777777" w:rsidR="006C2442" w:rsidRPr="00FE11AE" w:rsidRDefault="006C2442" w:rsidP="00345B85">
      <w:pPr>
        <w:spacing w:after="0"/>
        <w:rPr>
          <w:rFonts w:ascii="Verdana" w:hAnsi="Verdana"/>
          <w:i/>
          <w:sz w:val="16"/>
          <w:szCs w:val="16"/>
        </w:rPr>
      </w:pPr>
      <w:r w:rsidRPr="00FE11AE">
        <w:rPr>
          <w:rFonts w:ascii="Verdana" w:hAnsi="Verdana"/>
          <w:i/>
          <w:sz w:val="16"/>
          <w:szCs w:val="16"/>
        </w:rPr>
        <w:t>Geef een omschrijving van de probleemstelling c.q. de aanleiding tot dit project. Beschrijf dit zowel vanuit het oogpunt van de beoogde markt/ klant(en) als – indien van toepassing - vanuit het oogpunt van uw eigen bedrijf.</w:t>
      </w:r>
    </w:p>
    <w:p w14:paraId="10D28580" w14:textId="77777777" w:rsidR="006C2442" w:rsidRPr="00FE11AE" w:rsidRDefault="006C2442" w:rsidP="00345B85">
      <w:pPr>
        <w:spacing w:after="0"/>
        <w:rPr>
          <w:rFonts w:ascii="Verdana" w:hAnsi="Verdana"/>
          <w:szCs w:val="20"/>
        </w:rPr>
      </w:pPr>
      <w:bookmarkStart w:id="19" w:name="Text35"/>
    </w:p>
    <w:p w14:paraId="10D28581" w14:textId="77777777" w:rsidR="0014491E" w:rsidRPr="00FE11AE" w:rsidRDefault="0014491E" w:rsidP="00345B85">
      <w:pPr>
        <w:spacing w:after="0"/>
        <w:rPr>
          <w:rFonts w:ascii="Verdana" w:hAnsi="Verdana"/>
          <w:szCs w:val="20"/>
        </w:rPr>
      </w:pPr>
    </w:p>
    <w:p w14:paraId="10D28582" w14:textId="77777777" w:rsidR="0014491E" w:rsidRPr="00FE11AE" w:rsidRDefault="0014491E" w:rsidP="00345B85">
      <w:pPr>
        <w:spacing w:after="0"/>
        <w:rPr>
          <w:rFonts w:ascii="Verdana" w:hAnsi="Verdana"/>
          <w:szCs w:val="20"/>
        </w:rPr>
        <w:sectPr w:rsidR="0014491E" w:rsidRPr="00FE11AE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titlePg/>
          <w:docGrid w:linePitch="360"/>
        </w:sectPr>
      </w:pPr>
    </w:p>
    <w:bookmarkEnd w:id="19"/>
    <w:p w14:paraId="10D28583" w14:textId="77777777" w:rsidR="006C2442" w:rsidRPr="00FE11AE" w:rsidRDefault="00D215AA" w:rsidP="00345B85">
      <w:pPr>
        <w:pStyle w:val="Kop3"/>
        <w:rPr>
          <w:rFonts w:ascii="Verdana" w:hAnsi="Verdana"/>
        </w:rPr>
      </w:pPr>
      <w:r w:rsidRPr="00FE11AE">
        <w:rPr>
          <w:rFonts w:ascii="Verdana" w:hAnsi="Verdana"/>
        </w:rPr>
        <w:t xml:space="preserve">2.2  </w:t>
      </w:r>
      <w:r w:rsidR="006C2442" w:rsidRPr="00FE11AE">
        <w:rPr>
          <w:rFonts w:ascii="Verdana" w:hAnsi="Verdana"/>
        </w:rPr>
        <w:t>Doelstelling</w:t>
      </w:r>
    </w:p>
    <w:p w14:paraId="10D28584" w14:textId="77777777" w:rsidR="006C2442" w:rsidRPr="00FE11AE" w:rsidRDefault="006C2442" w:rsidP="00345B85">
      <w:pPr>
        <w:spacing w:after="0"/>
        <w:rPr>
          <w:rFonts w:ascii="Verdana" w:hAnsi="Verdana"/>
          <w:i/>
          <w:sz w:val="16"/>
          <w:szCs w:val="16"/>
        </w:rPr>
      </w:pPr>
      <w:r w:rsidRPr="00FE11AE">
        <w:rPr>
          <w:rFonts w:ascii="Verdana" w:hAnsi="Verdana"/>
          <w:i/>
          <w:sz w:val="16"/>
          <w:szCs w:val="16"/>
        </w:rPr>
        <w:t>Geef een omschrijving van de doelstelling, beoogde ontwikkeling(en) en resultaten in dit project, volgens het SMART principe (Specifiek, Meetbaar, Acceptabel, Realistisch en Tijdgebonden).</w:t>
      </w:r>
    </w:p>
    <w:p w14:paraId="10D28585" w14:textId="77777777" w:rsidR="006C2442" w:rsidRPr="00FE11AE" w:rsidRDefault="006C2442" w:rsidP="00345B85">
      <w:pPr>
        <w:spacing w:after="0"/>
        <w:rPr>
          <w:rFonts w:ascii="Verdana" w:hAnsi="Verdana"/>
          <w:szCs w:val="20"/>
        </w:rPr>
        <w:sectPr w:rsidR="006C2442" w:rsidRPr="00FE11AE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titlePg/>
          <w:docGrid w:linePitch="360"/>
        </w:sectPr>
      </w:pPr>
    </w:p>
    <w:p w14:paraId="10D28586" w14:textId="77777777" w:rsidR="006C2442" w:rsidRPr="00FE11AE" w:rsidRDefault="006C2442" w:rsidP="00345B85">
      <w:pPr>
        <w:spacing w:after="0"/>
        <w:rPr>
          <w:rFonts w:ascii="Verdana" w:hAnsi="Verdana"/>
          <w:szCs w:val="20"/>
        </w:rPr>
      </w:pPr>
    </w:p>
    <w:p w14:paraId="10D28587" w14:textId="77777777" w:rsidR="006C2442" w:rsidRPr="00FE11AE" w:rsidRDefault="006C2442" w:rsidP="00345B85">
      <w:pPr>
        <w:spacing w:after="0"/>
        <w:rPr>
          <w:rFonts w:ascii="Verdana" w:hAnsi="Verdana"/>
          <w:szCs w:val="20"/>
        </w:rPr>
        <w:sectPr w:rsidR="006C2442" w:rsidRPr="00FE11AE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formProt w:val="0"/>
          <w:titlePg/>
          <w:docGrid w:linePitch="360"/>
        </w:sectPr>
      </w:pPr>
    </w:p>
    <w:p w14:paraId="10D28588" w14:textId="77777777" w:rsidR="006C2442" w:rsidRPr="00FE11AE" w:rsidRDefault="006C2442" w:rsidP="00345B85">
      <w:pPr>
        <w:spacing w:after="0"/>
        <w:rPr>
          <w:rFonts w:ascii="Verdana" w:hAnsi="Verdana"/>
          <w:szCs w:val="20"/>
        </w:rPr>
      </w:pPr>
    </w:p>
    <w:p w14:paraId="10D28589" w14:textId="77777777" w:rsidR="006C2442" w:rsidRPr="00FE11AE" w:rsidRDefault="00D215AA" w:rsidP="00345B85">
      <w:pPr>
        <w:pStyle w:val="Kop3"/>
        <w:rPr>
          <w:rFonts w:ascii="Verdana" w:hAnsi="Verdana"/>
        </w:rPr>
      </w:pPr>
      <w:r w:rsidRPr="00FE11AE">
        <w:rPr>
          <w:rFonts w:ascii="Verdana" w:hAnsi="Verdana"/>
        </w:rPr>
        <w:t xml:space="preserve">2.3  </w:t>
      </w:r>
      <w:r w:rsidR="006C2442" w:rsidRPr="00FE11AE">
        <w:rPr>
          <w:rFonts w:ascii="Verdana" w:hAnsi="Verdana"/>
        </w:rPr>
        <w:t>Innovatieve karakter</w:t>
      </w:r>
    </w:p>
    <w:p w14:paraId="10D2858A" w14:textId="77777777" w:rsidR="006C2442" w:rsidRPr="00FE11AE" w:rsidRDefault="006C2442" w:rsidP="00345B85">
      <w:pPr>
        <w:spacing w:after="0"/>
        <w:rPr>
          <w:rFonts w:ascii="Verdana" w:hAnsi="Verdana"/>
          <w:i/>
          <w:sz w:val="16"/>
          <w:szCs w:val="16"/>
        </w:rPr>
      </w:pPr>
      <w:r w:rsidRPr="00FE11AE">
        <w:rPr>
          <w:rFonts w:ascii="Verdana" w:hAnsi="Verdana"/>
          <w:i/>
          <w:sz w:val="16"/>
          <w:szCs w:val="16"/>
        </w:rPr>
        <w:t xml:space="preserve">Geef een omschrijving van het innovatieve karakter van dit project, waaronder de meerwaarde ten opzichte van bestaande dan wel lopende producten, processen, diensten en/of ontwikkelingen; de mate van volwassenheid van de toegepaste technologie. Ga daarbij – indien van toepassing - in op de eventuele bescherming van het IP. </w:t>
      </w:r>
    </w:p>
    <w:p w14:paraId="10D2858B" w14:textId="77777777" w:rsidR="006C2442" w:rsidRPr="00FE11AE" w:rsidRDefault="006C2442" w:rsidP="00345B85">
      <w:pPr>
        <w:spacing w:after="0"/>
        <w:rPr>
          <w:rFonts w:ascii="Verdana" w:hAnsi="Verdana"/>
          <w:szCs w:val="20"/>
        </w:rPr>
        <w:sectPr w:rsidR="006C2442" w:rsidRPr="00FE11AE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titlePg/>
          <w:docGrid w:linePitch="360"/>
        </w:sectPr>
      </w:pPr>
    </w:p>
    <w:p w14:paraId="10D2858C" w14:textId="77777777" w:rsidR="006C2442" w:rsidRPr="00FE11AE" w:rsidRDefault="006C2442" w:rsidP="00345B85">
      <w:pPr>
        <w:spacing w:after="0"/>
        <w:rPr>
          <w:rFonts w:ascii="Verdana" w:hAnsi="Verdana"/>
          <w:szCs w:val="20"/>
        </w:rPr>
      </w:pPr>
    </w:p>
    <w:p w14:paraId="10D2858D" w14:textId="77777777" w:rsidR="006C2442" w:rsidRPr="00FE11AE" w:rsidRDefault="006C2442" w:rsidP="00345B85">
      <w:pPr>
        <w:spacing w:after="0"/>
        <w:rPr>
          <w:rFonts w:ascii="Verdana" w:hAnsi="Verdana"/>
          <w:szCs w:val="20"/>
        </w:rPr>
        <w:sectPr w:rsidR="006C2442" w:rsidRPr="00FE11AE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formProt w:val="0"/>
          <w:titlePg/>
          <w:docGrid w:linePitch="360"/>
        </w:sectPr>
      </w:pPr>
    </w:p>
    <w:p w14:paraId="10D2858E" w14:textId="77777777" w:rsidR="006C2442" w:rsidRPr="00FE11AE" w:rsidRDefault="006C2442" w:rsidP="00345B85">
      <w:pPr>
        <w:spacing w:after="0"/>
        <w:rPr>
          <w:rFonts w:ascii="Verdana" w:hAnsi="Verdana"/>
          <w:szCs w:val="20"/>
        </w:rPr>
      </w:pPr>
    </w:p>
    <w:p w14:paraId="10D2858F" w14:textId="77777777" w:rsidR="006C2442" w:rsidRPr="00FE11AE" w:rsidRDefault="00D215AA" w:rsidP="00345B85">
      <w:pPr>
        <w:pStyle w:val="Kop3"/>
        <w:rPr>
          <w:rFonts w:ascii="Verdana" w:hAnsi="Verdana"/>
        </w:rPr>
      </w:pPr>
      <w:r w:rsidRPr="00FE11AE">
        <w:rPr>
          <w:rFonts w:ascii="Verdana" w:hAnsi="Verdana"/>
        </w:rPr>
        <w:t xml:space="preserve">2.4  </w:t>
      </w:r>
      <w:r w:rsidR="006C2442" w:rsidRPr="00FE11AE">
        <w:rPr>
          <w:rFonts w:ascii="Verdana" w:hAnsi="Verdana"/>
        </w:rPr>
        <w:t>Marktperspectief</w:t>
      </w:r>
    </w:p>
    <w:p w14:paraId="10D28590" w14:textId="77777777" w:rsidR="006C2442" w:rsidRPr="00FE11AE" w:rsidRDefault="006C2442" w:rsidP="00345B85">
      <w:pPr>
        <w:spacing w:after="0"/>
        <w:rPr>
          <w:rFonts w:ascii="Verdana" w:hAnsi="Verdana"/>
          <w:i/>
          <w:sz w:val="16"/>
          <w:szCs w:val="16"/>
        </w:rPr>
      </w:pPr>
      <w:r w:rsidRPr="00FE11AE">
        <w:rPr>
          <w:rFonts w:ascii="Verdana" w:hAnsi="Verdana"/>
          <w:i/>
          <w:sz w:val="16"/>
          <w:szCs w:val="16"/>
        </w:rPr>
        <w:t xml:space="preserve">Geef een omschrijving van het marktperspectief van dit project, waaronder de klanten/klantsegmenten, geografische scope, marktomvang in doelgebied (omzet / aantallen) en prognose in komende </w:t>
      </w:r>
      <w:r w:rsidR="00935267" w:rsidRPr="00FE11AE">
        <w:rPr>
          <w:rFonts w:ascii="Verdana" w:hAnsi="Verdana"/>
          <w:i/>
          <w:sz w:val="16"/>
          <w:szCs w:val="16"/>
        </w:rPr>
        <w:t>jaren</w:t>
      </w:r>
      <w:r w:rsidRPr="00FE11AE">
        <w:rPr>
          <w:rFonts w:ascii="Verdana" w:hAnsi="Verdana"/>
          <w:i/>
          <w:sz w:val="16"/>
          <w:szCs w:val="16"/>
        </w:rPr>
        <w:t xml:space="preserve">, beoogd marktaandeel (incl. onderbouwing) en prognose komende </w:t>
      </w:r>
      <w:r w:rsidR="00935267" w:rsidRPr="00FE11AE">
        <w:rPr>
          <w:rFonts w:ascii="Verdana" w:hAnsi="Verdana"/>
          <w:i/>
          <w:sz w:val="16"/>
          <w:szCs w:val="16"/>
        </w:rPr>
        <w:t>jaren</w:t>
      </w:r>
      <w:r w:rsidRPr="00FE11AE">
        <w:rPr>
          <w:rFonts w:ascii="Verdana" w:hAnsi="Verdana"/>
          <w:i/>
          <w:sz w:val="16"/>
          <w:szCs w:val="16"/>
        </w:rPr>
        <w:t>, verkoop-/distributiekanalen en IP-positie</w:t>
      </w:r>
      <w:r w:rsidR="002E439B" w:rsidRPr="00FE11AE">
        <w:rPr>
          <w:rFonts w:ascii="Verdana" w:hAnsi="Verdana"/>
          <w:i/>
          <w:sz w:val="16"/>
          <w:szCs w:val="16"/>
        </w:rPr>
        <w:t>,</w:t>
      </w:r>
      <w:r w:rsidR="004D7420" w:rsidRPr="00FE11AE">
        <w:rPr>
          <w:rFonts w:ascii="Verdana" w:hAnsi="Verdana"/>
          <w:i/>
          <w:sz w:val="16"/>
          <w:szCs w:val="16"/>
        </w:rPr>
        <w:t xml:space="preserve"> trends </w:t>
      </w:r>
      <w:r w:rsidRPr="00FE11AE">
        <w:rPr>
          <w:rFonts w:ascii="Verdana" w:hAnsi="Verdana"/>
          <w:i/>
          <w:sz w:val="16"/>
          <w:szCs w:val="16"/>
        </w:rPr>
        <w:t>.</w:t>
      </w:r>
    </w:p>
    <w:p w14:paraId="10D28591" w14:textId="77777777" w:rsidR="006C2442" w:rsidRPr="00FE11AE" w:rsidRDefault="006C2442" w:rsidP="00345B85">
      <w:pPr>
        <w:spacing w:after="0"/>
        <w:rPr>
          <w:rFonts w:ascii="Verdana" w:hAnsi="Verdana"/>
          <w:szCs w:val="20"/>
        </w:rPr>
      </w:pPr>
    </w:p>
    <w:p w14:paraId="10D28592" w14:textId="77777777" w:rsidR="006C2442" w:rsidRPr="00FE11AE" w:rsidRDefault="006C2442" w:rsidP="00345B85">
      <w:pPr>
        <w:spacing w:after="0"/>
        <w:rPr>
          <w:rFonts w:ascii="Verdana" w:hAnsi="Verdana"/>
          <w:szCs w:val="20"/>
        </w:rPr>
      </w:pPr>
    </w:p>
    <w:p w14:paraId="10D28593" w14:textId="77777777" w:rsidR="006C2442" w:rsidRPr="00FE11AE" w:rsidRDefault="00D215AA" w:rsidP="00345B85">
      <w:pPr>
        <w:pStyle w:val="Kop3"/>
        <w:rPr>
          <w:rFonts w:ascii="Verdana" w:hAnsi="Verdana"/>
        </w:rPr>
      </w:pPr>
      <w:r w:rsidRPr="00FE11AE">
        <w:rPr>
          <w:rFonts w:ascii="Verdana" w:hAnsi="Verdana"/>
        </w:rPr>
        <w:t xml:space="preserve">2.5  </w:t>
      </w:r>
      <w:r w:rsidR="006C2442" w:rsidRPr="00FE11AE">
        <w:rPr>
          <w:rFonts w:ascii="Verdana" w:hAnsi="Verdana"/>
        </w:rPr>
        <w:t>Economische impact</w:t>
      </w:r>
    </w:p>
    <w:p w14:paraId="10D28594" w14:textId="77777777" w:rsidR="006C2442" w:rsidRPr="00FE11AE" w:rsidRDefault="006C2442" w:rsidP="00345B85">
      <w:pPr>
        <w:spacing w:after="0"/>
        <w:rPr>
          <w:rFonts w:ascii="Verdana" w:hAnsi="Verdana"/>
          <w:i/>
          <w:sz w:val="16"/>
          <w:szCs w:val="16"/>
        </w:rPr>
      </w:pPr>
      <w:r w:rsidRPr="00FE11AE">
        <w:rPr>
          <w:rFonts w:ascii="Verdana" w:hAnsi="Verdana"/>
          <w:i/>
          <w:sz w:val="16"/>
          <w:szCs w:val="16"/>
        </w:rPr>
        <w:t xml:space="preserve">Geef een omschrijving van de economische impact van dit project op de onderneming, waaronder het verdienmodel, de beoogde verkoopprijs, brutomarge en omzet  in de komende </w:t>
      </w:r>
      <w:r w:rsidR="00935267" w:rsidRPr="00FE11AE">
        <w:rPr>
          <w:rFonts w:ascii="Verdana" w:hAnsi="Verdana"/>
          <w:i/>
          <w:sz w:val="16"/>
          <w:szCs w:val="16"/>
        </w:rPr>
        <w:t>jaren</w:t>
      </w:r>
      <w:r w:rsidRPr="00FE11AE">
        <w:rPr>
          <w:rFonts w:ascii="Verdana" w:hAnsi="Verdana"/>
          <w:i/>
          <w:sz w:val="16"/>
          <w:szCs w:val="16"/>
        </w:rPr>
        <w:t xml:space="preserve">, een onderbouwing van de return on investment en de impact op de interne/externe werkgelegenheid en de concurrentiepositie. </w:t>
      </w:r>
    </w:p>
    <w:p w14:paraId="10D28595" w14:textId="77777777" w:rsidR="00992484" w:rsidRPr="00FE11AE" w:rsidRDefault="00992484" w:rsidP="00345B85">
      <w:pPr>
        <w:spacing w:after="0"/>
        <w:rPr>
          <w:rFonts w:ascii="Verdana" w:hAnsi="Verdana"/>
          <w:i/>
          <w:sz w:val="16"/>
          <w:szCs w:val="16"/>
        </w:rPr>
      </w:pPr>
    </w:p>
    <w:p w14:paraId="10D28596" w14:textId="77777777" w:rsidR="0073751F" w:rsidRPr="00FE11AE" w:rsidRDefault="0073751F" w:rsidP="00345B85">
      <w:pPr>
        <w:spacing w:after="0"/>
        <w:rPr>
          <w:rFonts w:ascii="Verdana" w:hAnsi="Verdana"/>
          <w:i/>
          <w:sz w:val="16"/>
          <w:szCs w:val="16"/>
        </w:rPr>
      </w:pPr>
    </w:p>
    <w:p w14:paraId="10D28597" w14:textId="77777777" w:rsidR="0073751F" w:rsidRPr="00FE11AE" w:rsidRDefault="0073751F" w:rsidP="00345B85">
      <w:pPr>
        <w:spacing w:after="0"/>
        <w:rPr>
          <w:rFonts w:ascii="Verdana" w:hAnsi="Verdana"/>
          <w:i/>
          <w:sz w:val="16"/>
          <w:szCs w:val="16"/>
        </w:rPr>
      </w:pPr>
    </w:p>
    <w:p w14:paraId="10D28598" w14:textId="77777777" w:rsidR="0014491E" w:rsidRPr="00FE11AE" w:rsidRDefault="00D215AA" w:rsidP="00345B85">
      <w:pPr>
        <w:pStyle w:val="Kop3"/>
        <w:rPr>
          <w:rFonts w:ascii="Verdana" w:hAnsi="Verdana"/>
        </w:rPr>
      </w:pPr>
      <w:r w:rsidRPr="00FE11AE">
        <w:rPr>
          <w:rFonts w:ascii="Verdana" w:hAnsi="Verdana"/>
        </w:rPr>
        <w:t xml:space="preserve">2.6  </w:t>
      </w:r>
      <w:r w:rsidR="007B51F8" w:rsidRPr="00FE11AE">
        <w:rPr>
          <w:rFonts w:ascii="Verdana" w:hAnsi="Verdana"/>
        </w:rPr>
        <w:t>Sterkte Zwakte analyse (SWOT)</w:t>
      </w:r>
    </w:p>
    <w:p w14:paraId="10D28599" w14:textId="77777777" w:rsidR="00596222" w:rsidRPr="00FE11AE" w:rsidRDefault="00596222" w:rsidP="00B25632">
      <w:pPr>
        <w:rPr>
          <w:rFonts w:ascii="Verdana" w:hAnsi="Verdana"/>
          <w:sz w:val="16"/>
          <w:szCs w:val="16"/>
        </w:rPr>
      </w:pPr>
      <w:r w:rsidRPr="00FE11AE">
        <w:rPr>
          <w:rFonts w:ascii="Verdana" w:hAnsi="Verdana"/>
          <w:sz w:val="16"/>
          <w:szCs w:val="16"/>
        </w:rPr>
        <w:t>Stel een sterkte-zwakteanalyse op, waarbij aan de hand van de sterktes, zwaktes, kansen en bedreigingen wordt gekeken naar de toekomst van de innovatie (product/dienst).</w:t>
      </w:r>
    </w:p>
    <w:p w14:paraId="10D2859A" w14:textId="77777777" w:rsidR="007B51F8" w:rsidRPr="00FE11AE" w:rsidRDefault="007B51F8" w:rsidP="00345B85">
      <w:pPr>
        <w:numPr>
          <w:ilvl w:val="0"/>
          <w:numId w:val="4"/>
        </w:numPr>
        <w:tabs>
          <w:tab w:val="num" w:pos="-769"/>
        </w:tabs>
        <w:spacing w:before="100" w:beforeAutospacing="1" w:after="100" w:afterAutospacing="1"/>
        <w:ind w:left="360"/>
        <w:rPr>
          <w:rFonts w:ascii="Verdana" w:eastAsia="Times New Roman" w:hAnsi="Verdana" w:cstheme="minorHAnsi"/>
          <w:sz w:val="16"/>
          <w:szCs w:val="16"/>
          <w:lang w:eastAsia="nl-NL"/>
        </w:rPr>
      </w:pPr>
      <w:r w:rsidRPr="00FE11AE">
        <w:rPr>
          <w:rFonts w:ascii="Verdana" w:eastAsia="Times New Roman" w:hAnsi="Verdana" w:cstheme="minorHAnsi"/>
          <w:b/>
          <w:bCs/>
          <w:sz w:val="16"/>
          <w:szCs w:val="16"/>
          <w:lang w:eastAsia="nl-NL"/>
        </w:rPr>
        <w:t>Sterke en zwakke punten</w:t>
      </w:r>
      <w:r w:rsidRPr="00FE11AE">
        <w:rPr>
          <w:rFonts w:ascii="Verdana" w:eastAsia="Times New Roman" w:hAnsi="Verdana" w:cstheme="minorHAnsi"/>
          <w:sz w:val="16"/>
          <w:szCs w:val="16"/>
          <w:lang w:eastAsia="nl-NL"/>
        </w:rPr>
        <w:t xml:space="preserve"> (</w:t>
      </w:r>
      <w:proofErr w:type="spellStart"/>
      <w:r w:rsidRPr="00FE11AE">
        <w:rPr>
          <w:rFonts w:ascii="Verdana" w:eastAsia="Times New Roman" w:hAnsi="Verdana" w:cstheme="minorHAnsi"/>
          <w:b/>
          <w:sz w:val="16"/>
          <w:szCs w:val="16"/>
          <w:lang w:eastAsia="nl-NL"/>
        </w:rPr>
        <w:t>S</w:t>
      </w:r>
      <w:r w:rsidRPr="00FE11AE">
        <w:rPr>
          <w:rFonts w:ascii="Verdana" w:eastAsia="Times New Roman" w:hAnsi="Verdana" w:cstheme="minorHAnsi"/>
          <w:sz w:val="16"/>
          <w:szCs w:val="16"/>
          <w:lang w:eastAsia="nl-NL"/>
        </w:rPr>
        <w:t>trengths</w:t>
      </w:r>
      <w:proofErr w:type="spellEnd"/>
      <w:r w:rsidRPr="00FE11AE">
        <w:rPr>
          <w:rFonts w:ascii="Verdana" w:eastAsia="Times New Roman" w:hAnsi="Verdana" w:cstheme="minorHAnsi"/>
          <w:sz w:val="16"/>
          <w:szCs w:val="16"/>
          <w:lang w:eastAsia="nl-NL"/>
        </w:rPr>
        <w:t xml:space="preserve"> &amp; </w:t>
      </w:r>
      <w:proofErr w:type="spellStart"/>
      <w:r w:rsidRPr="00FE11AE">
        <w:rPr>
          <w:rFonts w:ascii="Verdana" w:eastAsia="Times New Roman" w:hAnsi="Verdana" w:cstheme="minorHAnsi"/>
          <w:b/>
          <w:sz w:val="16"/>
          <w:szCs w:val="16"/>
          <w:lang w:eastAsia="nl-NL"/>
        </w:rPr>
        <w:t>W</w:t>
      </w:r>
      <w:r w:rsidRPr="00FE11AE">
        <w:rPr>
          <w:rFonts w:ascii="Verdana" w:eastAsia="Times New Roman" w:hAnsi="Verdana" w:cstheme="minorHAnsi"/>
          <w:sz w:val="16"/>
          <w:szCs w:val="16"/>
          <w:lang w:eastAsia="nl-NL"/>
        </w:rPr>
        <w:t>eaknesses</w:t>
      </w:r>
      <w:proofErr w:type="spellEnd"/>
      <w:r w:rsidRPr="00FE11AE">
        <w:rPr>
          <w:rFonts w:ascii="Verdana" w:eastAsia="Times New Roman" w:hAnsi="Verdana" w:cstheme="minorHAnsi"/>
          <w:sz w:val="16"/>
          <w:szCs w:val="16"/>
          <w:lang w:eastAsia="nl-NL"/>
        </w:rPr>
        <w:t>)</w:t>
      </w:r>
      <w:r w:rsidRPr="00FE11AE">
        <w:rPr>
          <w:rFonts w:ascii="Verdana" w:eastAsia="Times New Roman" w:hAnsi="Verdana" w:cstheme="minorHAnsi"/>
          <w:sz w:val="16"/>
          <w:szCs w:val="16"/>
          <w:lang w:eastAsia="nl-NL"/>
        </w:rPr>
        <w:br/>
        <w:t>De sterke en zwakke punten zijn de kenmerken van de onderneming of het product/ dienst. Het gaat dus expliciet om de interne factoren.</w:t>
      </w:r>
    </w:p>
    <w:p w14:paraId="10D2859B" w14:textId="77777777" w:rsidR="007B51F8" w:rsidRPr="00FE11AE" w:rsidRDefault="007B51F8" w:rsidP="00345B85">
      <w:pPr>
        <w:numPr>
          <w:ilvl w:val="0"/>
          <w:numId w:val="4"/>
        </w:numPr>
        <w:tabs>
          <w:tab w:val="num" w:pos="-61"/>
        </w:tabs>
        <w:spacing w:before="100" w:beforeAutospacing="1" w:after="100" w:afterAutospacing="1"/>
        <w:ind w:left="360"/>
        <w:rPr>
          <w:rFonts w:ascii="Verdana" w:eastAsia="Times New Roman" w:hAnsi="Verdana" w:cstheme="minorHAnsi"/>
          <w:sz w:val="16"/>
          <w:szCs w:val="16"/>
          <w:lang w:eastAsia="nl-NL"/>
        </w:rPr>
      </w:pPr>
      <w:r w:rsidRPr="00FE11AE">
        <w:rPr>
          <w:rFonts w:ascii="Verdana" w:eastAsia="Times New Roman" w:hAnsi="Verdana" w:cstheme="minorHAnsi"/>
          <w:b/>
          <w:bCs/>
          <w:sz w:val="16"/>
          <w:szCs w:val="16"/>
          <w:lang w:eastAsia="nl-NL"/>
        </w:rPr>
        <w:t>Kansen en bedreigingen</w:t>
      </w:r>
      <w:r w:rsidRPr="00FE11AE">
        <w:rPr>
          <w:rFonts w:ascii="Verdana" w:eastAsia="Times New Roman" w:hAnsi="Verdana" w:cstheme="minorHAnsi"/>
          <w:sz w:val="16"/>
          <w:szCs w:val="16"/>
          <w:lang w:eastAsia="nl-NL"/>
        </w:rPr>
        <w:t xml:space="preserve"> (</w:t>
      </w:r>
      <w:proofErr w:type="spellStart"/>
      <w:r w:rsidRPr="00FE11AE">
        <w:rPr>
          <w:rFonts w:ascii="Verdana" w:eastAsia="Times New Roman" w:hAnsi="Verdana" w:cstheme="minorHAnsi"/>
          <w:b/>
          <w:sz w:val="16"/>
          <w:szCs w:val="16"/>
          <w:lang w:eastAsia="nl-NL"/>
        </w:rPr>
        <w:t>O</w:t>
      </w:r>
      <w:r w:rsidRPr="00FE11AE">
        <w:rPr>
          <w:rFonts w:ascii="Verdana" w:eastAsia="Times New Roman" w:hAnsi="Verdana" w:cstheme="minorHAnsi"/>
          <w:sz w:val="16"/>
          <w:szCs w:val="16"/>
          <w:lang w:eastAsia="nl-NL"/>
        </w:rPr>
        <w:t>pportunities</w:t>
      </w:r>
      <w:proofErr w:type="spellEnd"/>
      <w:r w:rsidRPr="00FE11AE">
        <w:rPr>
          <w:rFonts w:ascii="Verdana" w:eastAsia="Times New Roman" w:hAnsi="Verdana" w:cstheme="minorHAnsi"/>
          <w:sz w:val="16"/>
          <w:szCs w:val="16"/>
          <w:lang w:eastAsia="nl-NL"/>
        </w:rPr>
        <w:t xml:space="preserve"> &amp; </w:t>
      </w:r>
      <w:proofErr w:type="spellStart"/>
      <w:r w:rsidRPr="00FE11AE">
        <w:rPr>
          <w:rFonts w:ascii="Verdana" w:eastAsia="Times New Roman" w:hAnsi="Verdana" w:cstheme="minorHAnsi"/>
          <w:b/>
          <w:sz w:val="16"/>
          <w:szCs w:val="16"/>
          <w:lang w:eastAsia="nl-NL"/>
        </w:rPr>
        <w:t>T</w:t>
      </w:r>
      <w:r w:rsidRPr="00FE11AE">
        <w:rPr>
          <w:rFonts w:ascii="Verdana" w:eastAsia="Times New Roman" w:hAnsi="Verdana" w:cstheme="minorHAnsi"/>
          <w:sz w:val="16"/>
          <w:szCs w:val="16"/>
          <w:lang w:eastAsia="nl-NL"/>
        </w:rPr>
        <w:t>hreats</w:t>
      </w:r>
      <w:proofErr w:type="spellEnd"/>
      <w:r w:rsidRPr="00FE11AE">
        <w:rPr>
          <w:rFonts w:ascii="Verdana" w:eastAsia="Times New Roman" w:hAnsi="Verdana" w:cstheme="minorHAnsi"/>
          <w:sz w:val="16"/>
          <w:szCs w:val="16"/>
          <w:lang w:eastAsia="nl-NL"/>
        </w:rPr>
        <w:t>)</w:t>
      </w:r>
      <w:r w:rsidRPr="00FE11AE">
        <w:rPr>
          <w:rFonts w:ascii="Verdana" w:eastAsia="Times New Roman" w:hAnsi="Verdana" w:cstheme="minorHAnsi"/>
          <w:sz w:val="16"/>
          <w:szCs w:val="16"/>
          <w:lang w:eastAsia="nl-NL"/>
        </w:rPr>
        <w:br/>
        <w:t>De kansen en bedreigingen zijn de ontwikkelingen, gebeurtenissen en invloeden waaraan de onderneming of het product/dienst onderhevig is. Hier gaat het dus expliciet om de externe factoren.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B51F8" w:rsidRPr="00FE11AE" w14:paraId="10D2859E" w14:textId="77777777" w:rsidTr="00345B85">
        <w:trPr>
          <w:trHeight w:val="425"/>
        </w:trPr>
        <w:tc>
          <w:tcPr>
            <w:tcW w:w="4606" w:type="dxa"/>
            <w:vAlign w:val="center"/>
          </w:tcPr>
          <w:p w14:paraId="10D2859C" w14:textId="77777777" w:rsidR="007B51F8" w:rsidRPr="00FE11AE" w:rsidRDefault="007B51F8" w:rsidP="00345B85">
            <w:pPr>
              <w:spacing w:after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t>Interne Analyse</w:t>
            </w:r>
          </w:p>
        </w:tc>
        <w:tc>
          <w:tcPr>
            <w:tcW w:w="4606" w:type="dxa"/>
            <w:vAlign w:val="center"/>
          </w:tcPr>
          <w:p w14:paraId="10D2859D" w14:textId="77777777" w:rsidR="007B51F8" w:rsidRPr="00FE11AE" w:rsidRDefault="007B51F8" w:rsidP="00345B85">
            <w:pPr>
              <w:spacing w:after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t>Externe Analyse</w:t>
            </w:r>
          </w:p>
        </w:tc>
      </w:tr>
      <w:tr w:rsidR="007B51F8" w:rsidRPr="00FE11AE" w14:paraId="10D285A1" w14:textId="77777777" w:rsidTr="00345B85">
        <w:trPr>
          <w:trHeight w:val="41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10D2859F" w14:textId="77777777" w:rsidR="007B51F8" w:rsidRPr="00FE11AE" w:rsidRDefault="007B51F8" w:rsidP="00345B85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t>Sterke punten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10D285A0" w14:textId="77777777" w:rsidR="007B51F8" w:rsidRPr="00FE11AE" w:rsidRDefault="007B51F8" w:rsidP="00345B85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t>Kansen</w:t>
            </w:r>
          </w:p>
        </w:tc>
      </w:tr>
      <w:tr w:rsidR="007B51F8" w:rsidRPr="00FE11AE" w14:paraId="10D285A4" w14:textId="77777777" w:rsidTr="00345B8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D285A2" w14:textId="77777777" w:rsidR="007B51F8" w:rsidRPr="00FE11AE" w:rsidRDefault="007B51F8" w:rsidP="00345B85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1AE">
              <w:rPr>
                <w:rFonts w:ascii="Verdana" w:hAnsi="Verdana" w:cstheme="minorHAnsi"/>
                <w:sz w:val="16"/>
                <w:szCs w:val="16"/>
                <w:lang w:val="de-DE"/>
              </w:rPr>
              <w:instrText xml:space="preserve"> FORMTEXT </w:instrText>
            </w:r>
            <w:r w:rsidRPr="00FE11AE">
              <w:rPr>
                <w:rFonts w:ascii="Verdana" w:hAnsi="Verdana" w:cstheme="minorHAnsi"/>
                <w:sz w:val="16"/>
                <w:szCs w:val="16"/>
              </w:rPr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D285A3" w14:textId="77777777" w:rsidR="007B51F8" w:rsidRPr="00FE11AE" w:rsidRDefault="007B51F8" w:rsidP="00345B85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1AE">
              <w:rPr>
                <w:rFonts w:ascii="Verdana" w:hAnsi="Verdana" w:cstheme="minorHAnsi"/>
                <w:sz w:val="16"/>
                <w:szCs w:val="16"/>
                <w:lang w:val="de-DE"/>
              </w:rPr>
              <w:instrText xml:space="preserve"> FORMTEXT </w:instrText>
            </w:r>
            <w:r w:rsidRPr="00FE11AE">
              <w:rPr>
                <w:rFonts w:ascii="Verdana" w:hAnsi="Verdana" w:cstheme="minorHAnsi"/>
                <w:sz w:val="16"/>
                <w:szCs w:val="16"/>
              </w:rPr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</w:tr>
      <w:tr w:rsidR="007B51F8" w:rsidRPr="00FE11AE" w14:paraId="10D285A7" w14:textId="77777777" w:rsidTr="00345B85"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285A5" w14:textId="77777777" w:rsidR="007B51F8" w:rsidRPr="00FE11AE" w:rsidRDefault="007B51F8" w:rsidP="00345B85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1AE">
              <w:rPr>
                <w:rFonts w:ascii="Verdana" w:hAnsi="Verdana" w:cstheme="minorHAnsi"/>
                <w:sz w:val="16"/>
                <w:szCs w:val="16"/>
                <w:lang w:val="de-DE"/>
              </w:rPr>
              <w:instrText xml:space="preserve"> FORMTEXT </w:instrText>
            </w:r>
            <w:r w:rsidRPr="00FE11AE">
              <w:rPr>
                <w:rFonts w:ascii="Verdana" w:hAnsi="Verdana" w:cstheme="minorHAnsi"/>
                <w:sz w:val="16"/>
                <w:szCs w:val="16"/>
              </w:rPr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285A6" w14:textId="77777777" w:rsidR="007B51F8" w:rsidRPr="00FE11AE" w:rsidRDefault="007B51F8" w:rsidP="00345B85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1AE">
              <w:rPr>
                <w:rFonts w:ascii="Verdana" w:hAnsi="Verdana" w:cstheme="minorHAnsi"/>
                <w:sz w:val="16"/>
                <w:szCs w:val="16"/>
                <w:lang w:val="de-DE"/>
              </w:rPr>
              <w:instrText xml:space="preserve"> FORMTEXT </w:instrText>
            </w:r>
            <w:r w:rsidRPr="00FE11AE">
              <w:rPr>
                <w:rFonts w:ascii="Verdana" w:hAnsi="Verdana" w:cstheme="minorHAnsi"/>
                <w:sz w:val="16"/>
                <w:szCs w:val="16"/>
              </w:rPr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</w:tr>
      <w:tr w:rsidR="007B51F8" w:rsidRPr="00FE11AE" w14:paraId="10D285AA" w14:textId="77777777" w:rsidTr="00345B85"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285A8" w14:textId="77777777" w:rsidR="007B51F8" w:rsidRPr="00FE11AE" w:rsidRDefault="007B51F8" w:rsidP="00345B85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1AE">
              <w:rPr>
                <w:rFonts w:ascii="Verdana" w:hAnsi="Verdana" w:cstheme="minorHAnsi"/>
                <w:sz w:val="16"/>
                <w:szCs w:val="16"/>
                <w:lang w:val="de-DE"/>
              </w:rPr>
              <w:instrText xml:space="preserve"> FORMTEXT </w:instrText>
            </w:r>
            <w:r w:rsidRPr="00FE11AE">
              <w:rPr>
                <w:rFonts w:ascii="Verdana" w:hAnsi="Verdana" w:cstheme="minorHAnsi"/>
                <w:sz w:val="16"/>
                <w:szCs w:val="16"/>
              </w:rPr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285A9" w14:textId="77777777" w:rsidR="007B51F8" w:rsidRPr="00FE11AE" w:rsidRDefault="007B51F8" w:rsidP="00345B85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1AE">
              <w:rPr>
                <w:rFonts w:ascii="Verdana" w:hAnsi="Verdana" w:cstheme="minorHAnsi"/>
                <w:sz w:val="16"/>
                <w:szCs w:val="16"/>
                <w:lang w:val="de-DE"/>
              </w:rPr>
              <w:instrText xml:space="preserve"> FORMTEXT </w:instrText>
            </w:r>
            <w:r w:rsidRPr="00FE11AE">
              <w:rPr>
                <w:rFonts w:ascii="Verdana" w:hAnsi="Verdana" w:cstheme="minorHAnsi"/>
                <w:sz w:val="16"/>
                <w:szCs w:val="16"/>
              </w:rPr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</w:tr>
      <w:tr w:rsidR="007B51F8" w:rsidRPr="00FE11AE" w14:paraId="10D285AD" w14:textId="77777777" w:rsidTr="00345B85"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285AB" w14:textId="77777777" w:rsidR="007B51F8" w:rsidRPr="00FE11AE" w:rsidRDefault="007B51F8" w:rsidP="00345B85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1AE">
              <w:rPr>
                <w:rFonts w:ascii="Verdana" w:hAnsi="Verdana" w:cstheme="minorHAnsi"/>
                <w:sz w:val="16"/>
                <w:szCs w:val="16"/>
                <w:lang w:val="de-DE"/>
              </w:rPr>
              <w:instrText xml:space="preserve"> FORMTEXT </w:instrText>
            </w:r>
            <w:r w:rsidRPr="00FE11AE">
              <w:rPr>
                <w:rFonts w:ascii="Verdana" w:hAnsi="Verdana" w:cstheme="minorHAnsi"/>
                <w:sz w:val="16"/>
                <w:szCs w:val="16"/>
              </w:rPr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285AC" w14:textId="77777777" w:rsidR="007B51F8" w:rsidRPr="00FE11AE" w:rsidRDefault="007B51F8" w:rsidP="00345B85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1AE">
              <w:rPr>
                <w:rFonts w:ascii="Verdana" w:hAnsi="Verdana" w:cstheme="minorHAnsi"/>
                <w:sz w:val="16"/>
                <w:szCs w:val="16"/>
                <w:lang w:val="de-DE"/>
              </w:rPr>
              <w:instrText xml:space="preserve"> FORMTEXT </w:instrText>
            </w:r>
            <w:r w:rsidRPr="00FE11AE">
              <w:rPr>
                <w:rFonts w:ascii="Verdana" w:hAnsi="Verdana" w:cstheme="minorHAnsi"/>
                <w:sz w:val="16"/>
                <w:szCs w:val="16"/>
              </w:rPr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</w:tr>
      <w:tr w:rsidR="007B51F8" w:rsidRPr="00FE11AE" w14:paraId="10D285B0" w14:textId="77777777" w:rsidTr="00345B85"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85AE" w14:textId="77777777" w:rsidR="007B51F8" w:rsidRPr="00FE11AE" w:rsidRDefault="007B51F8" w:rsidP="00345B85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1AE">
              <w:rPr>
                <w:rFonts w:ascii="Verdana" w:hAnsi="Verdana" w:cstheme="minorHAnsi"/>
                <w:sz w:val="16"/>
                <w:szCs w:val="16"/>
                <w:lang w:val="de-DE"/>
              </w:rPr>
              <w:instrText xml:space="preserve"> FORMTEXT </w:instrText>
            </w:r>
            <w:r w:rsidRPr="00FE11AE">
              <w:rPr>
                <w:rFonts w:ascii="Verdana" w:hAnsi="Verdana" w:cstheme="minorHAnsi"/>
                <w:sz w:val="16"/>
                <w:szCs w:val="16"/>
              </w:rPr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85AF" w14:textId="77777777" w:rsidR="007B51F8" w:rsidRPr="00FE11AE" w:rsidRDefault="007B51F8" w:rsidP="00345B85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1AE">
              <w:rPr>
                <w:rFonts w:ascii="Verdana" w:hAnsi="Verdana" w:cstheme="minorHAnsi"/>
                <w:sz w:val="16"/>
                <w:szCs w:val="16"/>
                <w:lang w:val="de-DE"/>
              </w:rPr>
              <w:instrText xml:space="preserve"> FORMTEXT </w:instrText>
            </w:r>
            <w:r w:rsidRPr="00FE11AE">
              <w:rPr>
                <w:rFonts w:ascii="Verdana" w:hAnsi="Verdana" w:cstheme="minorHAnsi"/>
                <w:sz w:val="16"/>
                <w:szCs w:val="16"/>
              </w:rPr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</w:tr>
      <w:tr w:rsidR="007B51F8" w:rsidRPr="00FE11AE" w14:paraId="10D285B3" w14:textId="77777777" w:rsidTr="00345B85">
        <w:trPr>
          <w:trHeight w:val="482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285B1" w14:textId="77777777" w:rsidR="007B51F8" w:rsidRPr="00FE11AE" w:rsidRDefault="007B51F8" w:rsidP="00345B85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t>Zwakke Punten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285B2" w14:textId="77777777" w:rsidR="007B51F8" w:rsidRPr="00FE11AE" w:rsidRDefault="007B51F8" w:rsidP="00345B85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t>Bedreigingen</w:t>
            </w:r>
          </w:p>
        </w:tc>
      </w:tr>
      <w:tr w:rsidR="007B51F8" w:rsidRPr="00FE11AE" w14:paraId="10D285B6" w14:textId="77777777" w:rsidTr="00345B8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D285B4" w14:textId="77777777" w:rsidR="007B51F8" w:rsidRPr="00FE11AE" w:rsidRDefault="007B51F8" w:rsidP="00345B85">
            <w:pPr>
              <w:spacing w:after="0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1AE">
              <w:rPr>
                <w:rFonts w:ascii="Verdana" w:hAnsi="Verdana" w:cstheme="minorHAnsi"/>
                <w:sz w:val="16"/>
                <w:szCs w:val="16"/>
                <w:lang w:val="de-DE"/>
              </w:rPr>
              <w:instrText xml:space="preserve"> FORMTEXT </w:instrText>
            </w:r>
            <w:r w:rsidRPr="00FE11AE">
              <w:rPr>
                <w:rFonts w:ascii="Verdana" w:hAnsi="Verdana" w:cstheme="minorHAnsi"/>
                <w:sz w:val="16"/>
                <w:szCs w:val="16"/>
              </w:rPr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D285B5" w14:textId="77777777" w:rsidR="007B51F8" w:rsidRPr="00FE11AE" w:rsidRDefault="007B51F8" w:rsidP="00345B85">
            <w:pPr>
              <w:spacing w:after="0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1AE">
              <w:rPr>
                <w:rFonts w:ascii="Verdana" w:hAnsi="Verdana" w:cstheme="minorHAnsi"/>
                <w:sz w:val="16"/>
                <w:szCs w:val="16"/>
                <w:lang w:val="de-DE"/>
              </w:rPr>
              <w:instrText xml:space="preserve"> FORMTEXT </w:instrText>
            </w:r>
            <w:r w:rsidRPr="00FE11AE">
              <w:rPr>
                <w:rFonts w:ascii="Verdana" w:hAnsi="Verdana" w:cstheme="minorHAnsi"/>
                <w:sz w:val="16"/>
                <w:szCs w:val="16"/>
              </w:rPr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</w:tr>
      <w:tr w:rsidR="007B51F8" w:rsidRPr="00FE11AE" w14:paraId="10D285B9" w14:textId="77777777" w:rsidTr="00345B85"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285B7" w14:textId="77777777" w:rsidR="007B51F8" w:rsidRPr="00FE11AE" w:rsidRDefault="007B51F8" w:rsidP="00345B85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1AE">
              <w:rPr>
                <w:rFonts w:ascii="Verdana" w:hAnsi="Verdana" w:cstheme="minorHAnsi"/>
                <w:sz w:val="16"/>
                <w:szCs w:val="16"/>
                <w:lang w:val="de-DE"/>
              </w:rPr>
              <w:instrText xml:space="preserve"> FORMTEXT </w:instrText>
            </w:r>
            <w:r w:rsidRPr="00FE11AE">
              <w:rPr>
                <w:rFonts w:ascii="Verdana" w:hAnsi="Verdana" w:cstheme="minorHAnsi"/>
                <w:sz w:val="16"/>
                <w:szCs w:val="16"/>
              </w:rPr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285B8" w14:textId="77777777" w:rsidR="007B51F8" w:rsidRPr="00FE11AE" w:rsidRDefault="007B51F8" w:rsidP="00345B85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1AE">
              <w:rPr>
                <w:rFonts w:ascii="Verdana" w:hAnsi="Verdana" w:cstheme="minorHAnsi"/>
                <w:sz w:val="16"/>
                <w:szCs w:val="16"/>
                <w:lang w:val="de-DE"/>
              </w:rPr>
              <w:instrText xml:space="preserve"> FORMTEXT </w:instrText>
            </w:r>
            <w:r w:rsidRPr="00FE11AE">
              <w:rPr>
                <w:rFonts w:ascii="Verdana" w:hAnsi="Verdana" w:cstheme="minorHAnsi"/>
                <w:sz w:val="16"/>
                <w:szCs w:val="16"/>
              </w:rPr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</w:tr>
      <w:tr w:rsidR="007B51F8" w:rsidRPr="00FE11AE" w14:paraId="10D285BC" w14:textId="77777777" w:rsidTr="00345B85"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285BA" w14:textId="77777777" w:rsidR="007B51F8" w:rsidRPr="00FE11AE" w:rsidRDefault="007B51F8" w:rsidP="00345B85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1AE">
              <w:rPr>
                <w:rFonts w:ascii="Verdana" w:hAnsi="Verdana" w:cstheme="minorHAnsi"/>
                <w:sz w:val="16"/>
                <w:szCs w:val="16"/>
                <w:lang w:val="de-DE"/>
              </w:rPr>
              <w:instrText xml:space="preserve"> FORMTEXT </w:instrText>
            </w:r>
            <w:r w:rsidRPr="00FE11AE">
              <w:rPr>
                <w:rFonts w:ascii="Verdana" w:hAnsi="Verdana" w:cstheme="minorHAnsi"/>
                <w:sz w:val="16"/>
                <w:szCs w:val="16"/>
              </w:rPr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285BB" w14:textId="77777777" w:rsidR="007B51F8" w:rsidRPr="00FE11AE" w:rsidRDefault="007B51F8" w:rsidP="00345B85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1AE">
              <w:rPr>
                <w:rFonts w:ascii="Verdana" w:hAnsi="Verdana" w:cstheme="minorHAnsi"/>
                <w:sz w:val="16"/>
                <w:szCs w:val="16"/>
                <w:lang w:val="de-DE"/>
              </w:rPr>
              <w:instrText xml:space="preserve"> FORMTEXT </w:instrText>
            </w:r>
            <w:r w:rsidRPr="00FE11AE">
              <w:rPr>
                <w:rFonts w:ascii="Verdana" w:hAnsi="Verdana" w:cstheme="minorHAnsi"/>
                <w:sz w:val="16"/>
                <w:szCs w:val="16"/>
              </w:rPr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</w:tr>
      <w:tr w:rsidR="007B51F8" w:rsidRPr="00FE11AE" w14:paraId="10D285BF" w14:textId="77777777" w:rsidTr="00345B85"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285BD" w14:textId="77777777" w:rsidR="007B51F8" w:rsidRPr="00FE11AE" w:rsidRDefault="007B51F8" w:rsidP="00345B85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1AE">
              <w:rPr>
                <w:rFonts w:ascii="Verdana" w:hAnsi="Verdana" w:cstheme="minorHAnsi"/>
                <w:sz w:val="16"/>
                <w:szCs w:val="16"/>
                <w:lang w:val="de-DE"/>
              </w:rPr>
              <w:instrText xml:space="preserve"> FORMTEXT </w:instrText>
            </w:r>
            <w:r w:rsidRPr="00FE11AE">
              <w:rPr>
                <w:rFonts w:ascii="Verdana" w:hAnsi="Verdana" w:cstheme="minorHAnsi"/>
                <w:sz w:val="16"/>
                <w:szCs w:val="16"/>
              </w:rPr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285BE" w14:textId="77777777" w:rsidR="007B51F8" w:rsidRPr="00FE11AE" w:rsidRDefault="007B51F8" w:rsidP="00345B85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1AE">
              <w:rPr>
                <w:rFonts w:ascii="Verdana" w:hAnsi="Verdana" w:cstheme="minorHAnsi"/>
                <w:sz w:val="16"/>
                <w:szCs w:val="16"/>
                <w:lang w:val="de-DE"/>
              </w:rPr>
              <w:instrText xml:space="preserve"> FORMTEXT </w:instrText>
            </w:r>
            <w:r w:rsidRPr="00FE11AE">
              <w:rPr>
                <w:rFonts w:ascii="Verdana" w:hAnsi="Verdana" w:cstheme="minorHAnsi"/>
                <w:sz w:val="16"/>
                <w:szCs w:val="16"/>
              </w:rPr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</w:tr>
      <w:tr w:rsidR="007B51F8" w:rsidRPr="00FE11AE" w14:paraId="10D285C2" w14:textId="77777777" w:rsidTr="00345B85"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85C0" w14:textId="77777777" w:rsidR="007B51F8" w:rsidRPr="00FE11AE" w:rsidRDefault="007B51F8" w:rsidP="00345B85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1AE">
              <w:rPr>
                <w:rFonts w:ascii="Verdana" w:hAnsi="Verdana" w:cstheme="minorHAnsi"/>
                <w:sz w:val="16"/>
                <w:szCs w:val="16"/>
                <w:lang w:val="de-DE"/>
              </w:rPr>
              <w:instrText xml:space="preserve"> FORMTEXT </w:instrText>
            </w:r>
            <w:r w:rsidRPr="00FE11AE">
              <w:rPr>
                <w:rFonts w:ascii="Verdana" w:hAnsi="Verdana" w:cstheme="minorHAnsi"/>
                <w:sz w:val="16"/>
                <w:szCs w:val="16"/>
              </w:rPr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85C1" w14:textId="77777777" w:rsidR="007B51F8" w:rsidRPr="00FE11AE" w:rsidRDefault="007B51F8" w:rsidP="00345B85">
            <w:pPr>
              <w:spacing w:after="0"/>
              <w:rPr>
                <w:rFonts w:ascii="Verdana" w:hAnsi="Verdana" w:cstheme="minorHAnsi"/>
                <w:sz w:val="16"/>
                <w:szCs w:val="16"/>
              </w:rPr>
            </w:pP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1AE">
              <w:rPr>
                <w:rFonts w:ascii="Verdana" w:hAnsi="Verdana" w:cstheme="minorHAnsi"/>
                <w:sz w:val="16"/>
                <w:szCs w:val="16"/>
                <w:lang w:val="de-DE"/>
              </w:rPr>
              <w:instrText xml:space="preserve"> FORMTEXT </w:instrText>
            </w:r>
            <w:r w:rsidRPr="00FE11AE">
              <w:rPr>
                <w:rFonts w:ascii="Verdana" w:hAnsi="Verdana" w:cstheme="minorHAnsi"/>
                <w:sz w:val="16"/>
                <w:szCs w:val="16"/>
              </w:rPr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separate"/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noProof/>
                <w:sz w:val="16"/>
                <w:szCs w:val="16"/>
              </w:rPr>
              <w:t> </w:t>
            </w:r>
            <w:r w:rsidRPr="00FE11AE">
              <w:rPr>
                <w:rFonts w:ascii="Verdana" w:hAnsi="Verdana" w:cstheme="minorHAnsi"/>
                <w:sz w:val="16"/>
                <w:szCs w:val="16"/>
              </w:rPr>
              <w:fldChar w:fldCharType="end"/>
            </w:r>
          </w:p>
        </w:tc>
      </w:tr>
    </w:tbl>
    <w:p w14:paraId="10D285C3" w14:textId="77777777" w:rsidR="007B51F8" w:rsidRPr="00FE11AE" w:rsidRDefault="007B51F8" w:rsidP="00B25632">
      <w:pPr>
        <w:pStyle w:val="Kop3"/>
        <w:rPr>
          <w:rFonts w:ascii="Verdana" w:hAnsi="Verdana"/>
          <w:b w:val="0"/>
        </w:rPr>
      </w:pPr>
      <w:r w:rsidRPr="00FE11AE">
        <w:rPr>
          <w:rFonts w:ascii="Verdana" w:hAnsi="Verdana"/>
        </w:rPr>
        <w:t>Toelichting</w:t>
      </w:r>
    </w:p>
    <w:p w14:paraId="10D285C4" w14:textId="77777777" w:rsidR="0073751F" w:rsidRPr="00FE11AE" w:rsidRDefault="007B51F8" w:rsidP="00B25632">
      <w:pPr>
        <w:spacing w:after="0"/>
        <w:rPr>
          <w:rFonts w:ascii="Verdana" w:eastAsia="Times New Roman" w:hAnsi="Verdana" w:cstheme="minorHAnsi"/>
          <w:sz w:val="16"/>
          <w:szCs w:val="16"/>
          <w:lang w:eastAsia="nl-NL"/>
        </w:rPr>
      </w:pPr>
      <w:r w:rsidRPr="00FE11AE">
        <w:rPr>
          <w:rFonts w:ascii="Verdana" w:eastAsia="Times New Roman" w:hAnsi="Verdana" w:cstheme="minorHAnsi"/>
          <w:sz w:val="16"/>
          <w:szCs w:val="16"/>
          <w:lang w:eastAsia="nl-NL"/>
        </w:rPr>
        <w:t>Licht desgewenst de bovenstaande matrix toe:</w:t>
      </w:r>
      <w:r w:rsidR="0073751F" w:rsidRPr="00FE11AE">
        <w:rPr>
          <w:rFonts w:ascii="Verdana" w:eastAsia="Times New Roman" w:hAnsi="Verdana" w:cstheme="minorHAnsi"/>
          <w:sz w:val="16"/>
          <w:szCs w:val="16"/>
          <w:lang w:eastAsia="nl-NL"/>
        </w:rPr>
        <w:br w:type="page"/>
      </w:r>
    </w:p>
    <w:p w14:paraId="10D285C5" w14:textId="77777777" w:rsidR="004805D7" w:rsidRPr="00FE11AE" w:rsidRDefault="004805D7" w:rsidP="00B25632">
      <w:pPr>
        <w:spacing w:after="0"/>
        <w:rPr>
          <w:rFonts w:ascii="Verdana" w:hAnsi="Verdana"/>
          <w:i/>
          <w:sz w:val="16"/>
          <w:szCs w:val="16"/>
        </w:rPr>
      </w:pPr>
    </w:p>
    <w:p w14:paraId="10D285C6" w14:textId="77777777" w:rsidR="004D7420" w:rsidRPr="005256D8" w:rsidRDefault="004D7420" w:rsidP="00345B85">
      <w:pPr>
        <w:pStyle w:val="Kop1"/>
        <w:ind w:left="360"/>
        <w:rPr>
          <w:rFonts w:ascii="Verdana" w:hAnsi="Verdana"/>
        </w:rPr>
      </w:pPr>
      <w:bookmarkStart w:id="20" w:name="_Toc417551752"/>
      <w:r w:rsidRPr="005256D8">
        <w:rPr>
          <w:rFonts w:ascii="Verdana" w:hAnsi="Verdana"/>
        </w:rPr>
        <w:t>Innovatieproject</w:t>
      </w:r>
      <w:bookmarkEnd w:id="20"/>
    </w:p>
    <w:p w14:paraId="10D285C7" w14:textId="77777777" w:rsidR="00164736" w:rsidRPr="005256D8" w:rsidRDefault="00164736" w:rsidP="00345B85">
      <w:pPr>
        <w:rPr>
          <w:rFonts w:ascii="Verdana" w:hAnsi="Verdana"/>
        </w:rPr>
      </w:pPr>
    </w:p>
    <w:p w14:paraId="10D285C8" w14:textId="77777777" w:rsidR="002E439B" w:rsidRPr="005256D8" w:rsidRDefault="00D215AA" w:rsidP="00345B85">
      <w:pPr>
        <w:pStyle w:val="Kop3"/>
        <w:rPr>
          <w:rFonts w:ascii="Verdana" w:hAnsi="Verdana"/>
        </w:rPr>
      </w:pPr>
      <w:r w:rsidRPr="005256D8">
        <w:rPr>
          <w:rFonts w:ascii="Verdana" w:hAnsi="Verdana"/>
        </w:rPr>
        <w:t xml:space="preserve">3.1  </w:t>
      </w:r>
      <w:r w:rsidR="002E439B" w:rsidRPr="005256D8">
        <w:rPr>
          <w:rFonts w:ascii="Verdana" w:hAnsi="Verdana"/>
        </w:rPr>
        <w:t>Stand van zaken</w:t>
      </w:r>
    </w:p>
    <w:p w14:paraId="10D285C9" w14:textId="77777777" w:rsidR="002E439B" w:rsidRPr="005256D8" w:rsidRDefault="002E439B" w:rsidP="00345B85">
      <w:pPr>
        <w:rPr>
          <w:rFonts w:ascii="Verdana" w:hAnsi="Verdana"/>
          <w:sz w:val="16"/>
          <w:szCs w:val="16"/>
        </w:rPr>
      </w:pPr>
      <w:r w:rsidRPr="005256D8">
        <w:rPr>
          <w:rFonts w:ascii="Verdana" w:hAnsi="Verdana"/>
          <w:sz w:val="16"/>
          <w:szCs w:val="16"/>
        </w:rPr>
        <w:t>Welke stappen van het innovatieplan zijn al genomen</w:t>
      </w:r>
      <w:r w:rsidR="0014491E" w:rsidRPr="005256D8">
        <w:rPr>
          <w:rFonts w:ascii="Verdana" w:hAnsi="Verdana"/>
          <w:sz w:val="16"/>
          <w:szCs w:val="16"/>
        </w:rPr>
        <w:t>?</w:t>
      </w:r>
    </w:p>
    <w:p w14:paraId="10D285CA" w14:textId="77777777" w:rsidR="00164736" w:rsidRPr="005256D8" w:rsidRDefault="00164736" w:rsidP="00345B85">
      <w:pPr>
        <w:rPr>
          <w:rFonts w:ascii="Verdana" w:hAnsi="Verdana"/>
          <w:sz w:val="16"/>
          <w:szCs w:val="16"/>
        </w:rPr>
      </w:pPr>
    </w:p>
    <w:p w14:paraId="10D285CB" w14:textId="77777777" w:rsidR="00E200A5" w:rsidRPr="005256D8" w:rsidRDefault="00D215AA" w:rsidP="00345B85">
      <w:pPr>
        <w:pStyle w:val="Kop3"/>
        <w:rPr>
          <w:rFonts w:ascii="Verdana" w:hAnsi="Verdana"/>
        </w:rPr>
      </w:pPr>
      <w:r w:rsidRPr="005256D8">
        <w:rPr>
          <w:rFonts w:ascii="Verdana" w:hAnsi="Verdana"/>
        </w:rPr>
        <w:t xml:space="preserve">3.2  </w:t>
      </w:r>
      <w:r w:rsidR="00E200A5" w:rsidRPr="005256D8">
        <w:rPr>
          <w:rFonts w:ascii="Verdana" w:hAnsi="Verdana"/>
        </w:rPr>
        <w:t>Plan van aanpak</w:t>
      </w:r>
    </w:p>
    <w:p w14:paraId="10D285CC" w14:textId="77777777" w:rsidR="00E200A5" w:rsidRPr="005256D8" w:rsidRDefault="00E200A5" w:rsidP="00345B85">
      <w:pPr>
        <w:spacing w:after="40"/>
        <w:rPr>
          <w:rFonts w:ascii="Verdana" w:hAnsi="Verdana"/>
          <w:i/>
          <w:sz w:val="16"/>
          <w:szCs w:val="16"/>
        </w:rPr>
      </w:pPr>
      <w:r w:rsidRPr="005256D8">
        <w:rPr>
          <w:rFonts w:ascii="Verdana" w:hAnsi="Verdana"/>
          <w:i/>
          <w:sz w:val="16"/>
          <w:szCs w:val="16"/>
        </w:rPr>
        <w:t xml:space="preserve">Geef een globale omschrijving van het plan van aanpak voor het </w:t>
      </w:r>
      <w:r w:rsidRPr="005256D8">
        <w:rPr>
          <w:rFonts w:ascii="Verdana" w:hAnsi="Verdana"/>
          <w:b/>
          <w:i/>
          <w:sz w:val="16"/>
          <w:szCs w:val="16"/>
          <w:u w:val="single"/>
        </w:rPr>
        <w:t>innovatieplan</w:t>
      </w:r>
      <w:r w:rsidRPr="005256D8">
        <w:rPr>
          <w:rFonts w:ascii="Verdana" w:hAnsi="Verdana"/>
          <w:i/>
          <w:sz w:val="16"/>
          <w:szCs w:val="16"/>
        </w:rPr>
        <w:t xml:space="preserve"> met activiteiten, (deel)resultaten, mijlpalen, planning en (samenwerkings-) partners.</w:t>
      </w:r>
    </w:p>
    <w:p w14:paraId="10D285CD" w14:textId="77777777" w:rsidR="00E200A5" w:rsidRPr="005256D8" w:rsidRDefault="00E200A5" w:rsidP="00345B85">
      <w:pPr>
        <w:spacing w:after="40"/>
        <w:rPr>
          <w:rFonts w:ascii="Verdana" w:hAnsi="Verdana"/>
          <w:i/>
          <w:sz w:val="16"/>
          <w:szCs w:val="16"/>
        </w:rPr>
      </w:pPr>
    </w:p>
    <w:p w14:paraId="10D285CE" w14:textId="77777777" w:rsidR="00E200A5" w:rsidRPr="005256D8" w:rsidRDefault="00E200A5" w:rsidP="00345B85">
      <w:pPr>
        <w:spacing w:after="40"/>
        <w:rPr>
          <w:rFonts w:ascii="Verdana" w:hAnsi="Verdana"/>
          <w:i/>
          <w:sz w:val="16"/>
          <w:szCs w:val="16"/>
        </w:rPr>
      </w:pPr>
    </w:p>
    <w:p w14:paraId="10D285CF" w14:textId="77777777" w:rsidR="00E200A5" w:rsidRPr="005256D8" w:rsidRDefault="00E200A5" w:rsidP="00345B85">
      <w:pPr>
        <w:spacing w:after="40"/>
        <w:rPr>
          <w:rFonts w:ascii="Verdana" w:hAnsi="Verdana"/>
          <w:szCs w:val="20"/>
        </w:rPr>
        <w:sectPr w:rsidR="00E200A5" w:rsidRPr="005256D8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titlePg/>
          <w:docGrid w:linePitch="360"/>
        </w:sectPr>
      </w:pPr>
    </w:p>
    <w:p w14:paraId="10D285D0" w14:textId="77777777" w:rsidR="00E200A5" w:rsidRPr="005256D8" w:rsidRDefault="00D215AA" w:rsidP="00345B85">
      <w:pPr>
        <w:pStyle w:val="Kop3"/>
        <w:rPr>
          <w:rFonts w:ascii="Verdana" w:hAnsi="Verdana"/>
        </w:rPr>
      </w:pPr>
      <w:r w:rsidRPr="005256D8">
        <w:rPr>
          <w:rFonts w:ascii="Verdana" w:hAnsi="Verdana"/>
        </w:rPr>
        <w:t xml:space="preserve">3.3  </w:t>
      </w:r>
      <w:r w:rsidR="00E200A5" w:rsidRPr="005256D8">
        <w:rPr>
          <w:rFonts w:ascii="Verdana" w:hAnsi="Verdana"/>
        </w:rPr>
        <w:t>Plan van aanpak Innovatieproject</w:t>
      </w:r>
    </w:p>
    <w:p w14:paraId="10D285D1" w14:textId="77777777" w:rsidR="00E200A5" w:rsidRPr="005256D8" w:rsidRDefault="00E200A5" w:rsidP="00345B85">
      <w:pPr>
        <w:pStyle w:val="Kop3"/>
        <w:rPr>
          <w:rFonts w:ascii="Verdana" w:hAnsi="Verdana"/>
          <w:b w:val="0"/>
          <w:i/>
          <w:sz w:val="16"/>
          <w:szCs w:val="16"/>
        </w:rPr>
      </w:pPr>
      <w:r w:rsidRPr="005256D8">
        <w:rPr>
          <w:rFonts w:ascii="Verdana" w:hAnsi="Verdana"/>
          <w:b w:val="0"/>
          <w:i/>
          <w:sz w:val="16"/>
          <w:szCs w:val="16"/>
        </w:rPr>
        <w:t xml:space="preserve">Geef een gedetailleerde omschrijving van het in het kader van deze lening uit te </w:t>
      </w:r>
      <w:r w:rsidR="00AD5E9D" w:rsidRPr="005256D8">
        <w:rPr>
          <w:rFonts w:ascii="Verdana" w:hAnsi="Verdana"/>
          <w:b w:val="0"/>
          <w:i/>
          <w:sz w:val="16"/>
          <w:szCs w:val="16"/>
        </w:rPr>
        <w:t xml:space="preserve">voeren </w:t>
      </w:r>
      <w:r w:rsidR="00AD5E9D" w:rsidRPr="005256D8">
        <w:rPr>
          <w:rFonts w:ascii="Verdana" w:hAnsi="Verdana"/>
          <w:i/>
          <w:sz w:val="16"/>
          <w:szCs w:val="16"/>
          <w:u w:val="single"/>
        </w:rPr>
        <w:t>innovatie</w:t>
      </w:r>
      <w:r w:rsidRPr="005256D8">
        <w:rPr>
          <w:rFonts w:ascii="Verdana" w:hAnsi="Verdana"/>
          <w:i/>
          <w:sz w:val="16"/>
          <w:szCs w:val="16"/>
          <w:u w:val="single"/>
        </w:rPr>
        <w:t>project</w:t>
      </w:r>
      <w:r w:rsidRPr="005256D8">
        <w:rPr>
          <w:rFonts w:ascii="Verdana" w:hAnsi="Verdana"/>
          <w:b w:val="0"/>
          <w:i/>
          <w:sz w:val="16"/>
          <w:szCs w:val="16"/>
        </w:rPr>
        <w:t xml:space="preserve"> met activiteiten, (deel)resultaten, mijlpalen, planning en (samenwerkings-) partners.</w:t>
      </w:r>
    </w:p>
    <w:p w14:paraId="10D285D2" w14:textId="77777777" w:rsidR="00164736" w:rsidRPr="005256D8" w:rsidRDefault="00164736" w:rsidP="00345B85">
      <w:pPr>
        <w:rPr>
          <w:rFonts w:ascii="Verdana" w:hAnsi="Verdana"/>
        </w:rPr>
      </w:pPr>
    </w:p>
    <w:p w14:paraId="10D285D3" w14:textId="77777777" w:rsidR="00E200A5" w:rsidRPr="005256D8" w:rsidRDefault="00D215AA" w:rsidP="00345B85">
      <w:pPr>
        <w:pStyle w:val="Kop3"/>
        <w:rPr>
          <w:rFonts w:ascii="Verdana" w:hAnsi="Verdana"/>
        </w:rPr>
      </w:pPr>
      <w:r w:rsidRPr="005256D8">
        <w:rPr>
          <w:rFonts w:ascii="Verdana" w:hAnsi="Verdana"/>
        </w:rPr>
        <w:t xml:space="preserve">3.4  </w:t>
      </w:r>
      <w:r w:rsidR="00E200A5" w:rsidRPr="005256D8">
        <w:rPr>
          <w:rFonts w:ascii="Verdana" w:hAnsi="Verdana"/>
        </w:rPr>
        <w:t>Kostenbegroting</w:t>
      </w:r>
    </w:p>
    <w:p w14:paraId="10D285D4" w14:textId="77777777" w:rsidR="00E200A5" w:rsidRPr="005256D8" w:rsidRDefault="00E200A5" w:rsidP="00345B85">
      <w:pPr>
        <w:spacing w:after="40"/>
        <w:rPr>
          <w:rFonts w:ascii="Verdana" w:hAnsi="Verdana"/>
          <w:i/>
          <w:sz w:val="16"/>
          <w:szCs w:val="16"/>
        </w:rPr>
      </w:pPr>
      <w:r w:rsidRPr="005256D8">
        <w:rPr>
          <w:rFonts w:ascii="Verdana" w:hAnsi="Verdana"/>
          <w:i/>
          <w:sz w:val="16"/>
          <w:szCs w:val="16"/>
        </w:rPr>
        <w:t xml:space="preserve">Geef in onderstaande tabel per kostensoort een begroting van de voorziene kosten en het financieringsplan van het </w:t>
      </w:r>
      <w:r w:rsidR="00AD5E9D" w:rsidRPr="005256D8">
        <w:rPr>
          <w:rFonts w:ascii="Verdana" w:hAnsi="Verdana"/>
          <w:i/>
          <w:sz w:val="16"/>
          <w:szCs w:val="16"/>
        </w:rPr>
        <w:t>innovatieproject</w:t>
      </w:r>
    </w:p>
    <w:p w14:paraId="10D285D5" w14:textId="77777777" w:rsidR="00E200A5" w:rsidRPr="005256D8" w:rsidRDefault="00E200A5" w:rsidP="00345B85">
      <w:pPr>
        <w:spacing w:after="40"/>
        <w:rPr>
          <w:rFonts w:ascii="Verdana" w:hAnsi="Verdana"/>
          <w:i/>
          <w:sz w:val="16"/>
          <w:szCs w:val="16"/>
        </w:rPr>
      </w:pPr>
      <w:r w:rsidRPr="005256D8">
        <w:rPr>
          <w:rFonts w:ascii="Verdana" w:hAnsi="Verdana"/>
          <w:i/>
          <w:sz w:val="16"/>
          <w:szCs w:val="16"/>
        </w:rPr>
        <w:t>Let op: bedragen opvoeren exclusief BTW.</w:t>
      </w:r>
    </w:p>
    <w:tbl>
      <w:tblPr>
        <w:tblStyle w:val="Tabelraster"/>
        <w:tblW w:w="0" w:type="auto"/>
        <w:tblInd w:w="3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36"/>
        <w:gridCol w:w="2268"/>
      </w:tblGrid>
      <w:tr w:rsidR="000B793C" w:rsidRPr="005256D8" w14:paraId="10D285D9" w14:textId="77777777" w:rsidTr="00345B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85D6" w14:textId="77777777" w:rsidR="000B793C" w:rsidRPr="005256D8" w:rsidRDefault="000B793C" w:rsidP="00345B85">
            <w:pPr>
              <w:rPr>
                <w:rFonts w:ascii="Verdana" w:hAnsi="Verdana"/>
                <w:b/>
                <w:sz w:val="18"/>
                <w:szCs w:val="18"/>
              </w:rPr>
            </w:pPr>
            <w:r w:rsidRPr="005256D8">
              <w:rPr>
                <w:rFonts w:ascii="Verdana" w:hAnsi="Verdana"/>
                <w:b/>
                <w:sz w:val="18"/>
                <w:szCs w:val="18"/>
              </w:rPr>
              <w:t>Kostensoort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85D7" w14:textId="77777777" w:rsidR="000B793C" w:rsidRPr="005256D8" w:rsidRDefault="000B793C" w:rsidP="00345B85">
            <w:pPr>
              <w:spacing w:after="0"/>
              <w:jc w:val="center"/>
              <w:rPr>
                <w:rFonts w:ascii="Verdana" w:hAnsi="Verdana" w:cstheme="minorBidi"/>
                <w:b/>
                <w:sz w:val="18"/>
                <w:szCs w:val="18"/>
              </w:rPr>
            </w:pPr>
            <w:r w:rsidRPr="005256D8">
              <w:rPr>
                <w:rFonts w:ascii="Verdana" w:hAnsi="Verdana"/>
                <w:b/>
                <w:sz w:val="18"/>
                <w:szCs w:val="18"/>
              </w:rPr>
              <w:t>Kosten</w:t>
            </w:r>
          </w:p>
          <w:p w14:paraId="10D285D8" w14:textId="77777777" w:rsidR="000B793C" w:rsidRPr="005256D8" w:rsidRDefault="000B793C" w:rsidP="00345B85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5256D8">
              <w:rPr>
                <w:rFonts w:ascii="Verdana" w:hAnsi="Verdana"/>
                <w:sz w:val="18"/>
                <w:szCs w:val="18"/>
              </w:rPr>
              <w:t>[€]</w:t>
            </w:r>
          </w:p>
        </w:tc>
      </w:tr>
      <w:tr w:rsidR="000B793C" w:rsidRPr="005256D8" w14:paraId="10D285DC" w14:textId="77777777" w:rsidTr="00345B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85DA" w14:textId="77777777" w:rsidR="000B793C" w:rsidRPr="005256D8" w:rsidRDefault="000B793C" w:rsidP="00345B85">
            <w:pPr>
              <w:rPr>
                <w:rFonts w:ascii="Verdana" w:hAnsi="Verdana"/>
                <w:i/>
                <w:sz w:val="18"/>
                <w:szCs w:val="18"/>
              </w:rPr>
            </w:pPr>
            <w:r w:rsidRPr="005256D8">
              <w:rPr>
                <w:rFonts w:ascii="Verdana" w:hAnsi="Verdana"/>
                <w:sz w:val="18"/>
                <w:szCs w:val="18"/>
              </w:rPr>
              <w:t>Personeel</w:t>
            </w:r>
            <w:r w:rsidRPr="005256D8">
              <w:rPr>
                <w:rFonts w:ascii="Verdana" w:hAnsi="Verdana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85DB" w14:textId="77777777" w:rsidR="000B793C" w:rsidRPr="005256D8" w:rsidRDefault="000B793C" w:rsidP="00345B85">
            <w:pPr>
              <w:jc w:val="right"/>
              <w:rPr>
                <w:rFonts w:ascii="Verdana" w:hAnsi="Verdana"/>
              </w:rPr>
            </w:pPr>
            <w:r w:rsidRPr="005256D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256D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256D8">
              <w:rPr>
                <w:rFonts w:ascii="Verdana" w:hAnsi="Verdana"/>
                <w:sz w:val="16"/>
                <w:szCs w:val="16"/>
              </w:rPr>
            </w:r>
            <w:r w:rsidRPr="005256D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B793C" w:rsidRPr="005256D8" w14:paraId="10D285DF" w14:textId="77777777" w:rsidTr="00345B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85DD" w14:textId="77777777" w:rsidR="000B793C" w:rsidRPr="005256D8" w:rsidRDefault="000B793C" w:rsidP="00345B85">
            <w:pPr>
              <w:rPr>
                <w:rFonts w:ascii="Verdana" w:hAnsi="Verdana"/>
                <w:i/>
                <w:sz w:val="18"/>
                <w:szCs w:val="18"/>
              </w:rPr>
            </w:pPr>
            <w:r w:rsidRPr="005256D8">
              <w:rPr>
                <w:rFonts w:ascii="Verdana" w:hAnsi="Verdana"/>
                <w:sz w:val="18"/>
                <w:szCs w:val="18"/>
              </w:rPr>
              <w:t>Materiaal</w:t>
            </w:r>
            <w:r w:rsidRPr="005256D8">
              <w:rPr>
                <w:rFonts w:ascii="Verdana" w:hAnsi="Verdana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85DE" w14:textId="77777777" w:rsidR="000B793C" w:rsidRPr="005256D8" w:rsidRDefault="000B793C" w:rsidP="00345B85">
            <w:pPr>
              <w:jc w:val="right"/>
              <w:rPr>
                <w:rFonts w:ascii="Verdana" w:hAnsi="Verdana"/>
              </w:rPr>
            </w:pPr>
            <w:r w:rsidRPr="005256D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256D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256D8">
              <w:rPr>
                <w:rFonts w:ascii="Verdana" w:hAnsi="Verdana"/>
                <w:sz w:val="16"/>
                <w:szCs w:val="16"/>
              </w:rPr>
            </w:r>
            <w:r w:rsidRPr="005256D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B793C" w:rsidRPr="005256D8" w14:paraId="10D285E2" w14:textId="77777777" w:rsidTr="00345B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85E0" w14:textId="77777777" w:rsidR="000B793C" w:rsidRPr="005256D8" w:rsidRDefault="000B793C" w:rsidP="00345B85">
            <w:pPr>
              <w:rPr>
                <w:rFonts w:ascii="Verdana" w:hAnsi="Verdana"/>
                <w:i/>
                <w:sz w:val="18"/>
                <w:szCs w:val="18"/>
              </w:rPr>
            </w:pPr>
            <w:r w:rsidRPr="005256D8">
              <w:rPr>
                <w:rFonts w:ascii="Verdana" w:hAnsi="Verdana"/>
                <w:sz w:val="18"/>
                <w:szCs w:val="18"/>
              </w:rPr>
              <w:t>Apparatuur en uitrusting</w:t>
            </w:r>
            <w:r w:rsidRPr="005256D8">
              <w:rPr>
                <w:rFonts w:ascii="Verdana" w:hAnsi="Verdana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85E1" w14:textId="77777777" w:rsidR="000B793C" w:rsidRPr="005256D8" w:rsidRDefault="000B793C" w:rsidP="00345B85">
            <w:pPr>
              <w:jc w:val="right"/>
              <w:rPr>
                <w:rFonts w:ascii="Verdana" w:hAnsi="Verdana"/>
              </w:rPr>
            </w:pPr>
            <w:r w:rsidRPr="005256D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256D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256D8">
              <w:rPr>
                <w:rFonts w:ascii="Verdana" w:hAnsi="Verdana"/>
                <w:sz w:val="16"/>
                <w:szCs w:val="16"/>
              </w:rPr>
            </w:r>
            <w:r w:rsidRPr="005256D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B793C" w:rsidRPr="005256D8" w14:paraId="10D285E5" w14:textId="77777777" w:rsidTr="00345B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85E3" w14:textId="77777777" w:rsidR="000B793C" w:rsidRPr="005256D8" w:rsidRDefault="000B793C" w:rsidP="00345B85">
            <w:pPr>
              <w:rPr>
                <w:rFonts w:ascii="Verdana" w:hAnsi="Verdana"/>
                <w:i/>
                <w:sz w:val="18"/>
                <w:szCs w:val="18"/>
              </w:rPr>
            </w:pPr>
            <w:r w:rsidRPr="005256D8">
              <w:rPr>
                <w:rFonts w:ascii="Verdana" w:hAnsi="Verdana"/>
                <w:sz w:val="18"/>
                <w:szCs w:val="18"/>
              </w:rPr>
              <w:t>Overige kosten</w:t>
            </w:r>
            <w:r w:rsidRPr="005256D8">
              <w:rPr>
                <w:rFonts w:ascii="Verdana" w:hAnsi="Verdana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85E4" w14:textId="77777777" w:rsidR="000B793C" w:rsidRPr="005256D8" w:rsidRDefault="000B793C" w:rsidP="00345B85">
            <w:pPr>
              <w:jc w:val="right"/>
              <w:rPr>
                <w:rFonts w:ascii="Verdana" w:hAnsi="Verdana"/>
              </w:rPr>
            </w:pPr>
            <w:r w:rsidRPr="005256D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256D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256D8">
              <w:rPr>
                <w:rFonts w:ascii="Verdana" w:hAnsi="Verdana"/>
                <w:sz w:val="16"/>
                <w:szCs w:val="16"/>
              </w:rPr>
            </w:r>
            <w:r w:rsidRPr="005256D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B793C" w:rsidRPr="005256D8" w14:paraId="10D285E8" w14:textId="77777777" w:rsidTr="00345B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85E6" w14:textId="77777777" w:rsidR="000B793C" w:rsidRPr="005256D8" w:rsidRDefault="000B793C" w:rsidP="00345B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85E7" w14:textId="77777777" w:rsidR="000B793C" w:rsidRPr="005256D8" w:rsidRDefault="000B793C" w:rsidP="00345B85">
            <w:pPr>
              <w:rPr>
                <w:rFonts w:ascii="Verdana" w:hAnsi="Verdana"/>
              </w:rPr>
            </w:pPr>
          </w:p>
        </w:tc>
      </w:tr>
      <w:tr w:rsidR="000B793C" w:rsidRPr="005256D8" w14:paraId="10D285EB" w14:textId="77777777" w:rsidTr="00345B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85E9" w14:textId="77777777" w:rsidR="000B793C" w:rsidRPr="005256D8" w:rsidRDefault="000B793C" w:rsidP="00345B85">
            <w:pPr>
              <w:rPr>
                <w:rFonts w:ascii="Verdana" w:hAnsi="Verdana"/>
                <w:i/>
                <w:sz w:val="18"/>
                <w:szCs w:val="18"/>
              </w:rPr>
            </w:pPr>
            <w:r w:rsidRPr="005256D8">
              <w:rPr>
                <w:rFonts w:ascii="Verdana" w:hAnsi="Verdana"/>
                <w:i/>
                <w:sz w:val="18"/>
                <w:szCs w:val="18"/>
              </w:rPr>
              <w:t>Totale kosten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85EA" w14:textId="77777777" w:rsidR="000B793C" w:rsidRPr="005256D8" w:rsidRDefault="000B793C" w:rsidP="00345B85">
            <w:pPr>
              <w:jc w:val="right"/>
              <w:rPr>
                <w:rFonts w:ascii="Verdana" w:hAnsi="Verdana"/>
                <w:i/>
              </w:rPr>
            </w:pPr>
            <w:r w:rsidRPr="005256D8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256D8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5256D8">
              <w:rPr>
                <w:rFonts w:ascii="Verdana" w:hAnsi="Verdana"/>
                <w:i/>
                <w:sz w:val="16"/>
                <w:szCs w:val="16"/>
              </w:rPr>
            </w:r>
            <w:r w:rsidRPr="005256D8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Pr="005256D8">
              <w:rPr>
                <w:rFonts w:ascii="Verdana" w:hAnsi="Verdana"/>
                <w:i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i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i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i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i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</w:tr>
      <w:tr w:rsidR="000B793C" w:rsidRPr="005256D8" w14:paraId="10D285EE" w14:textId="77777777" w:rsidTr="00345B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85EC" w14:textId="77777777" w:rsidR="000B793C" w:rsidRPr="005256D8" w:rsidRDefault="000B793C" w:rsidP="00345B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85ED" w14:textId="77777777" w:rsidR="000B793C" w:rsidRPr="005256D8" w:rsidRDefault="000B793C" w:rsidP="00345B85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793C" w:rsidRPr="005256D8" w14:paraId="10D285F1" w14:textId="77777777" w:rsidTr="00345B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85EF" w14:textId="77777777" w:rsidR="000B793C" w:rsidRPr="005256D8" w:rsidRDefault="000B793C" w:rsidP="00345B85">
            <w:pPr>
              <w:rPr>
                <w:rFonts w:ascii="Verdana" w:hAnsi="Verdana"/>
                <w:sz w:val="18"/>
                <w:szCs w:val="18"/>
              </w:rPr>
            </w:pPr>
            <w:r w:rsidRPr="005256D8">
              <w:rPr>
                <w:rFonts w:ascii="Verdana" w:hAnsi="Verdana"/>
                <w:sz w:val="18"/>
                <w:szCs w:val="18"/>
              </w:rPr>
              <w:t>WBSO-subsidie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85F0" w14:textId="77777777" w:rsidR="000B793C" w:rsidRPr="005256D8" w:rsidRDefault="000B793C" w:rsidP="00345B85">
            <w:pPr>
              <w:jc w:val="right"/>
              <w:rPr>
                <w:rFonts w:ascii="Verdana" w:hAnsi="Verdana"/>
              </w:rPr>
            </w:pPr>
            <w:r w:rsidRPr="005256D8">
              <w:rPr>
                <w:rFonts w:ascii="Verdana" w:hAnsi="Verdana"/>
                <w:sz w:val="16"/>
                <w:szCs w:val="16"/>
              </w:rPr>
              <w:t xml:space="preserve">-/-  </w:t>
            </w:r>
            <w:r w:rsidRPr="005256D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256D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256D8">
              <w:rPr>
                <w:rFonts w:ascii="Verdana" w:hAnsi="Verdana"/>
                <w:sz w:val="16"/>
                <w:szCs w:val="16"/>
              </w:rPr>
            </w:r>
            <w:r w:rsidRPr="005256D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5256D8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</w:tr>
      <w:tr w:rsidR="000B793C" w:rsidRPr="005256D8" w14:paraId="10D285F4" w14:textId="77777777" w:rsidTr="00345B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85F2" w14:textId="77777777" w:rsidR="000B793C" w:rsidRPr="005256D8" w:rsidRDefault="000B793C" w:rsidP="00345B85">
            <w:pPr>
              <w:rPr>
                <w:rFonts w:ascii="Verdana" w:hAnsi="Verdana"/>
                <w:sz w:val="18"/>
                <w:szCs w:val="18"/>
              </w:rPr>
            </w:pPr>
            <w:r w:rsidRPr="005256D8">
              <w:rPr>
                <w:rFonts w:ascii="Verdana" w:hAnsi="Verdana"/>
                <w:sz w:val="18"/>
                <w:szCs w:val="18"/>
              </w:rPr>
              <w:t>Overige opbrengsten/subsidies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85F3" w14:textId="77777777" w:rsidR="000B793C" w:rsidRPr="005256D8" w:rsidRDefault="000B793C" w:rsidP="00345B85">
            <w:pPr>
              <w:jc w:val="right"/>
              <w:rPr>
                <w:rFonts w:ascii="Verdana" w:hAnsi="Verdana"/>
              </w:rPr>
            </w:pPr>
            <w:r w:rsidRPr="005256D8">
              <w:rPr>
                <w:rFonts w:ascii="Verdana" w:hAnsi="Verdana"/>
                <w:sz w:val="16"/>
                <w:szCs w:val="16"/>
              </w:rPr>
              <w:t xml:space="preserve">-/-  </w:t>
            </w:r>
            <w:r w:rsidRPr="005256D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256D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256D8">
              <w:rPr>
                <w:rFonts w:ascii="Verdana" w:hAnsi="Verdana"/>
                <w:sz w:val="16"/>
                <w:szCs w:val="16"/>
              </w:rPr>
            </w:r>
            <w:r w:rsidRPr="005256D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B793C" w:rsidRPr="005256D8" w14:paraId="10D285F7" w14:textId="77777777" w:rsidTr="00345B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85F5" w14:textId="77777777" w:rsidR="000B793C" w:rsidRPr="005256D8" w:rsidRDefault="000B793C" w:rsidP="00345B85">
            <w:pPr>
              <w:rPr>
                <w:rFonts w:ascii="Verdana" w:hAnsi="Verdana"/>
                <w:sz w:val="18"/>
                <w:szCs w:val="18"/>
              </w:rPr>
            </w:pPr>
            <w:r w:rsidRPr="005256D8">
              <w:rPr>
                <w:rFonts w:ascii="Verdana" w:hAnsi="Verdana"/>
                <w:sz w:val="18"/>
                <w:szCs w:val="18"/>
              </w:rPr>
              <w:t>Opbrengsten verkoop prototype, etc.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85F6" w14:textId="77777777" w:rsidR="000B793C" w:rsidRPr="005256D8" w:rsidRDefault="000B793C" w:rsidP="00345B85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5256D8">
              <w:rPr>
                <w:rFonts w:ascii="Verdana" w:hAnsi="Verdana"/>
                <w:sz w:val="16"/>
                <w:szCs w:val="16"/>
              </w:rPr>
              <w:t xml:space="preserve">-/-  </w:t>
            </w:r>
            <w:r w:rsidRPr="005256D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256D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256D8">
              <w:rPr>
                <w:rFonts w:ascii="Verdana" w:hAnsi="Verdana"/>
                <w:sz w:val="16"/>
                <w:szCs w:val="16"/>
              </w:rPr>
            </w:r>
            <w:r w:rsidRPr="005256D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B793C" w:rsidRPr="005256D8" w14:paraId="10D285FA" w14:textId="77777777" w:rsidTr="00345B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85F8" w14:textId="77777777" w:rsidR="000B793C" w:rsidRPr="005256D8" w:rsidRDefault="000B793C" w:rsidP="00345B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85F9" w14:textId="77777777" w:rsidR="000B793C" w:rsidRPr="005256D8" w:rsidRDefault="000B793C" w:rsidP="00345B85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0B793C" w:rsidRPr="005256D8" w14:paraId="10D285FD" w14:textId="77777777" w:rsidTr="00345B8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85FB" w14:textId="77777777" w:rsidR="000B793C" w:rsidRPr="005256D8" w:rsidRDefault="000B793C" w:rsidP="00345B85">
            <w:pPr>
              <w:rPr>
                <w:rFonts w:ascii="Verdana" w:hAnsi="Verdana"/>
                <w:b/>
                <w:sz w:val="18"/>
                <w:szCs w:val="18"/>
              </w:rPr>
            </w:pPr>
            <w:r w:rsidRPr="005256D8">
              <w:rPr>
                <w:rFonts w:ascii="Verdana" w:hAnsi="Verdana"/>
                <w:b/>
                <w:sz w:val="18"/>
                <w:szCs w:val="18"/>
              </w:rPr>
              <w:t>Totale onderliggende kosten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85FC" w14:textId="77777777" w:rsidR="000B793C" w:rsidRPr="005256D8" w:rsidRDefault="000B793C" w:rsidP="00345B85">
            <w:pPr>
              <w:jc w:val="right"/>
              <w:rPr>
                <w:rFonts w:ascii="Verdana" w:hAnsi="Verdana"/>
                <w:b/>
              </w:rPr>
            </w:pPr>
            <w:r w:rsidRPr="005256D8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256D8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 w:rsidRPr="005256D8">
              <w:rPr>
                <w:rFonts w:ascii="Verdana" w:hAnsi="Verdana"/>
                <w:b/>
                <w:sz w:val="16"/>
                <w:szCs w:val="16"/>
              </w:rPr>
            </w:r>
            <w:r w:rsidRPr="005256D8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5256D8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Pr="005256D8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</w:tbl>
    <w:p w14:paraId="10D285FE" w14:textId="77777777" w:rsidR="000B793C" w:rsidRPr="005256D8" w:rsidRDefault="000B793C" w:rsidP="00345B85">
      <w:pPr>
        <w:spacing w:after="0"/>
        <w:rPr>
          <w:rFonts w:ascii="Verdana" w:hAnsi="Verdana"/>
          <w:sz w:val="16"/>
          <w:szCs w:val="16"/>
        </w:rPr>
      </w:pPr>
      <w:r w:rsidRPr="005256D8">
        <w:rPr>
          <w:rFonts w:ascii="Verdana" w:hAnsi="Verdana"/>
          <w:sz w:val="16"/>
          <w:szCs w:val="16"/>
        </w:rPr>
        <w:t>1. Specificeren</w:t>
      </w:r>
    </w:p>
    <w:p w14:paraId="10D285FF" w14:textId="77777777" w:rsidR="000B793C" w:rsidRPr="005256D8" w:rsidRDefault="000B793C" w:rsidP="00345B85">
      <w:pPr>
        <w:spacing w:after="0"/>
        <w:rPr>
          <w:rFonts w:ascii="Verdana" w:hAnsi="Verdana"/>
        </w:rPr>
      </w:pPr>
    </w:p>
    <w:p w14:paraId="10D28600" w14:textId="77777777" w:rsidR="00E200A5" w:rsidRPr="005256D8" w:rsidRDefault="00E200A5" w:rsidP="00345B85">
      <w:pPr>
        <w:spacing w:after="0"/>
        <w:rPr>
          <w:rFonts w:ascii="Verdana" w:hAnsi="Verdana"/>
          <w:b/>
        </w:rPr>
      </w:pPr>
      <w:r w:rsidRPr="005256D8">
        <w:rPr>
          <w:rFonts w:ascii="Verdana" w:hAnsi="Verdana"/>
          <w:b/>
        </w:rPr>
        <w:t>Toelichting op de kostenbegroting</w:t>
      </w:r>
    </w:p>
    <w:p w14:paraId="10D28601" w14:textId="77777777" w:rsidR="00164736" w:rsidRPr="005256D8" w:rsidRDefault="00164736" w:rsidP="00345B85">
      <w:pPr>
        <w:spacing w:after="0"/>
        <w:rPr>
          <w:rFonts w:ascii="Verdana" w:hAnsi="Verdana"/>
          <w:b/>
        </w:rPr>
      </w:pPr>
      <w:r w:rsidRPr="005256D8">
        <w:rPr>
          <w:rFonts w:ascii="Verdana" w:hAnsi="Verdana"/>
          <w:i/>
          <w:sz w:val="16"/>
          <w:szCs w:val="16"/>
        </w:rPr>
        <w:t>U dient hieronder een toelichting te geven op de kostenbegroting en een detaillering per kostensoort.</w:t>
      </w:r>
    </w:p>
    <w:p w14:paraId="10D28602" w14:textId="77777777" w:rsidR="00164736" w:rsidRPr="005256D8" w:rsidRDefault="00164736" w:rsidP="00345B85">
      <w:pPr>
        <w:spacing w:after="0"/>
        <w:rPr>
          <w:rFonts w:ascii="Verdana" w:hAnsi="Verdana"/>
          <w:b/>
        </w:rPr>
      </w:pPr>
    </w:p>
    <w:p w14:paraId="10D28603" w14:textId="77777777" w:rsidR="00164736" w:rsidRPr="005256D8" w:rsidRDefault="00164736" w:rsidP="00345B85">
      <w:pPr>
        <w:rPr>
          <w:rFonts w:ascii="Verdana" w:hAnsi="Verdana"/>
        </w:rPr>
      </w:pPr>
    </w:p>
    <w:p w14:paraId="10D28604" w14:textId="77777777" w:rsidR="00164736" w:rsidRPr="005256D8" w:rsidRDefault="00164736" w:rsidP="00345B85">
      <w:pPr>
        <w:spacing w:after="0"/>
        <w:rPr>
          <w:rFonts w:ascii="Verdana" w:hAnsi="Verdana"/>
        </w:rPr>
      </w:pPr>
      <w:bookmarkStart w:id="21" w:name="_Ondertekening"/>
      <w:bookmarkEnd w:id="21"/>
    </w:p>
    <w:p w14:paraId="10D28605" w14:textId="77777777" w:rsidR="0009783D" w:rsidRDefault="006B7205" w:rsidP="00345B85">
      <w:pPr>
        <w:spacing w:after="0"/>
      </w:pPr>
      <w:r>
        <w:br w:type="page"/>
      </w:r>
    </w:p>
    <w:p w14:paraId="10D28606" w14:textId="77777777" w:rsidR="00164736" w:rsidRPr="004610E0" w:rsidRDefault="00164736" w:rsidP="00345B85">
      <w:pPr>
        <w:pStyle w:val="Kop1"/>
        <w:ind w:left="360"/>
        <w:rPr>
          <w:rFonts w:ascii="Verdana" w:hAnsi="Verdana"/>
        </w:rPr>
      </w:pPr>
      <w:bookmarkStart w:id="22" w:name="_Toc417551753"/>
      <w:r w:rsidRPr="004610E0">
        <w:rPr>
          <w:rFonts w:ascii="Verdana" w:hAnsi="Verdana"/>
        </w:rPr>
        <w:lastRenderedPageBreak/>
        <w:t>Financiën</w:t>
      </w:r>
      <w:bookmarkEnd w:id="22"/>
    </w:p>
    <w:p w14:paraId="10D28607" w14:textId="77777777" w:rsidR="00797DD9" w:rsidRPr="004610E0" w:rsidRDefault="00797DD9" w:rsidP="00345B85">
      <w:pPr>
        <w:rPr>
          <w:rFonts w:ascii="Verdana" w:hAnsi="Verdana"/>
        </w:rPr>
      </w:pPr>
    </w:p>
    <w:p w14:paraId="10D28608" w14:textId="77777777" w:rsidR="00F53C3F" w:rsidRPr="004610E0" w:rsidRDefault="00D215AA" w:rsidP="00345B85">
      <w:pPr>
        <w:pStyle w:val="Kop3"/>
        <w:rPr>
          <w:rFonts w:ascii="Verdana" w:hAnsi="Verdana"/>
        </w:rPr>
      </w:pPr>
      <w:r w:rsidRPr="004610E0">
        <w:rPr>
          <w:rFonts w:ascii="Verdana" w:hAnsi="Verdana"/>
        </w:rPr>
        <w:t xml:space="preserve">4.1  </w:t>
      </w:r>
      <w:r w:rsidR="00F53C3F" w:rsidRPr="004610E0">
        <w:rPr>
          <w:rFonts w:ascii="Verdana" w:hAnsi="Verdana"/>
        </w:rPr>
        <w:t>Financieringsbehoefte</w:t>
      </w:r>
    </w:p>
    <w:p w14:paraId="10D28609" w14:textId="77777777" w:rsidR="00F53C3F" w:rsidRPr="004610E0" w:rsidRDefault="00F53C3F" w:rsidP="00345B85">
      <w:pPr>
        <w:rPr>
          <w:rFonts w:ascii="Verdana" w:hAnsi="Verdana"/>
          <w:sz w:val="16"/>
          <w:szCs w:val="16"/>
        </w:rPr>
      </w:pPr>
      <w:r w:rsidRPr="004610E0">
        <w:rPr>
          <w:rFonts w:ascii="Verdana" w:hAnsi="Verdana"/>
          <w:sz w:val="16"/>
          <w:szCs w:val="16"/>
        </w:rPr>
        <w:t xml:space="preserve">Geef aan wat de totale financieringsbehoefte is voor het </w:t>
      </w:r>
      <w:r w:rsidR="00AD5E9D" w:rsidRPr="004610E0">
        <w:rPr>
          <w:rFonts w:ascii="Verdana" w:hAnsi="Verdana"/>
          <w:sz w:val="16"/>
          <w:szCs w:val="16"/>
        </w:rPr>
        <w:t xml:space="preserve">innovatieplan </w:t>
      </w:r>
      <w:r w:rsidRPr="004610E0">
        <w:rPr>
          <w:rFonts w:ascii="Verdana" w:hAnsi="Verdana"/>
          <w:sz w:val="16"/>
          <w:szCs w:val="16"/>
        </w:rPr>
        <w:t>en hoe de aangevraagde lening</w:t>
      </w:r>
      <w:r w:rsidR="00AD5E9D" w:rsidRPr="004610E0">
        <w:rPr>
          <w:rFonts w:ascii="Verdana" w:hAnsi="Verdana"/>
          <w:sz w:val="16"/>
          <w:szCs w:val="16"/>
        </w:rPr>
        <w:t xml:space="preserve"> voor het innovatieproject</w:t>
      </w:r>
      <w:r w:rsidRPr="004610E0">
        <w:rPr>
          <w:rFonts w:ascii="Verdana" w:hAnsi="Verdana"/>
          <w:sz w:val="16"/>
          <w:szCs w:val="16"/>
        </w:rPr>
        <w:t xml:space="preserve"> zich eventueel verhoudt tot andere financieringsbronnen (denk bijvoorbeeld aan; investeerder, eigen inbreng in geld, eigen inbreng in uren, etc.) . Geef aan wat het totaalbedrag is van de aangevraagde lening.</w:t>
      </w:r>
    </w:p>
    <w:p w14:paraId="10D2860A" w14:textId="77777777" w:rsidR="00797DD9" w:rsidRPr="004610E0" w:rsidRDefault="00797DD9" w:rsidP="00345B85">
      <w:pPr>
        <w:rPr>
          <w:rFonts w:ascii="Verdana" w:hAnsi="Verdana"/>
        </w:rPr>
      </w:pPr>
    </w:p>
    <w:p w14:paraId="10D2860B" w14:textId="77777777" w:rsidR="00F53C3F" w:rsidRPr="004610E0" w:rsidRDefault="00D215AA" w:rsidP="00345B85">
      <w:pPr>
        <w:pStyle w:val="Kop3"/>
        <w:rPr>
          <w:rFonts w:ascii="Verdana" w:hAnsi="Verdana"/>
        </w:rPr>
      </w:pPr>
      <w:r w:rsidRPr="004610E0">
        <w:rPr>
          <w:rFonts w:ascii="Verdana" w:hAnsi="Verdana"/>
        </w:rPr>
        <w:t xml:space="preserve">4.2  </w:t>
      </w:r>
      <w:r w:rsidR="00F53C3F" w:rsidRPr="004610E0">
        <w:rPr>
          <w:rFonts w:ascii="Verdana" w:hAnsi="Verdana"/>
        </w:rPr>
        <w:t>Exploitatieprognose</w:t>
      </w:r>
    </w:p>
    <w:p w14:paraId="10D2860C" w14:textId="77777777" w:rsidR="00F53C3F" w:rsidRPr="004610E0" w:rsidRDefault="00F53C3F" w:rsidP="00345B85">
      <w:pPr>
        <w:rPr>
          <w:rFonts w:ascii="Verdana" w:hAnsi="Verdana"/>
          <w:sz w:val="16"/>
          <w:szCs w:val="16"/>
        </w:rPr>
      </w:pPr>
      <w:r w:rsidRPr="004610E0">
        <w:rPr>
          <w:rFonts w:ascii="Verdana" w:hAnsi="Verdana"/>
          <w:sz w:val="16"/>
          <w:szCs w:val="16"/>
        </w:rPr>
        <w:t>Maak een Exploitatie prognose en licht die toe aan de hand van , liquiditeitsprognose per maand, prognose brutomarge per product, balans prognose. Daar waar cijfers niet bekend zijn (of kunnen zijn) maak een inschatting met toelichting.</w:t>
      </w:r>
    </w:p>
    <w:p w14:paraId="10D2860D" w14:textId="77777777" w:rsidR="00146E13" w:rsidRDefault="00146E13" w:rsidP="00345B8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0D2860E" w14:textId="77777777" w:rsidR="00164736" w:rsidRPr="00D66706" w:rsidRDefault="00164736" w:rsidP="00345B85">
      <w:pPr>
        <w:rPr>
          <w:rFonts w:ascii="Verdana" w:hAnsi="Verdana"/>
        </w:rPr>
      </w:pPr>
    </w:p>
    <w:p w14:paraId="10D2860F" w14:textId="77777777" w:rsidR="0022164E" w:rsidRPr="00D66706" w:rsidRDefault="0022164E" w:rsidP="00345B85">
      <w:pPr>
        <w:pStyle w:val="Kop1"/>
        <w:ind w:left="360"/>
        <w:rPr>
          <w:rFonts w:ascii="Verdana" w:hAnsi="Verdana"/>
        </w:rPr>
      </w:pPr>
      <w:bookmarkStart w:id="23" w:name="_Toc417551754"/>
      <w:r w:rsidRPr="00D66706">
        <w:rPr>
          <w:rFonts w:ascii="Verdana" w:hAnsi="Verdana"/>
        </w:rPr>
        <w:t>Ondertekening</w:t>
      </w:r>
      <w:bookmarkEnd w:id="23"/>
    </w:p>
    <w:p w14:paraId="10D28610" w14:textId="77777777" w:rsidR="00061E3F" w:rsidRPr="00D66706" w:rsidRDefault="00061E3F" w:rsidP="00345B85">
      <w:pPr>
        <w:rPr>
          <w:rFonts w:ascii="Verdana" w:hAnsi="Verdana"/>
        </w:rPr>
        <w:sectPr w:rsidR="00061E3F" w:rsidRPr="00D66706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titlePg/>
          <w:docGrid w:linePitch="360"/>
        </w:sectPr>
      </w:pPr>
    </w:p>
    <w:p w14:paraId="10D28611" w14:textId="77777777" w:rsidR="00B17BB6" w:rsidRPr="00D66706" w:rsidRDefault="00B17BB6" w:rsidP="00B17BB6">
      <w:pPr>
        <w:rPr>
          <w:rFonts w:ascii="Verdana" w:hAnsi="Verdana"/>
          <w:szCs w:val="20"/>
        </w:rPr>
      </w:pPr>
      <w:r w:rsidRPr="00D66706">
        <w:rPr>
          <w:rFonts w:ascii="Verdana" w:hAnsi="Verdana"/>
          <w:szCs w:val="20"/>
        </w:rPr>
        <w:t>Met het indienen van deze aanvraag verklaart ondergetekende en tevens aanvrager:</w:t>
      </w:r>
    </w:p>
    <w:p w14:paraId="10D28612" w14:textId="77777777" w:rsidR="00B17BB6" w:rsidRPr="00D66706" w:rsidRDefault="00B17BB6" w:rsidP="009C1775">
      <w:pPr>
        <w:pStyle w:val="Lijstalinea"/>
        <w:numPr>
          <w:ilvl w:val="0"/>
          <w:numId w:val="10"/>
        </w:numPr>
        <w:rPr>
          <w:rFonts w:ascii="Verdana" w:hAnsi="Verdana"/>
        </w:rPr>
      </w:pPr>
      <w:r w:rsidRPr="00D66706">
        <w:rPr>
          <w:rFonts w:ascii="Verdana" w:hAnsi="Verdana"/>
        </w:rPr>
        <w:t>Bevoegd te zijn voor het indienen en ondertekenen van de aanvraag.</w:t>
      </w:r>
    </w:p>
    <w:p w14:paraId="10D28613" w14:textId="77777777" w:rsidR="00B17BB6" w:rsidRPr="00D66706" w:rsidRDefault="00B17BB6" w:rsidP="009C1775">
      <w:pPr>
        <w:pStyle w:val="Lijstalinea"/>
        <w:numPr>
          <w:ilvl w:val="0"/>
          <w:numId w:val="10"/>
        </w:numPr>
        <w:rPr>
          <w:rFonts w:ascii="Verdana" w:hAnsi="Verdana"/>
        </w:rPr>
      </w:pPr>
      <w:r w:rsidRPr="00D66706">
        <w:rPr>
          <w:rFonts w:ascii="Verdana" w:hAnsi="Verdana"/>
        </w:rPr>
        <w:t xml:space="preserve">Alle gegevens in </w:t>
      </w:r>
      <w:r w:rsidR="00E90892" w:rsidRPr="00D66706">
        <w:rPr>
          <w:rFonts w:ascii="Verdana" w:hAnsi="Verdana"/>
        </w:rPr>
        <w:t>de aanvraag</w:t>
      </w:r>
      <w:r w:rsidRPr="00D66706">
        <w:rPr>
          <w:rFonts w:ascii="Verdana" w:hAnsi="Verdana"/>
        </w:rPr>
        <w:t xml:space="preserve"> naar waarheid te hebben ingevuld.</w:t>
      </w:r>
    </w:p>
    <w:p w14:paraId="10D28614" w14:textId="77777777" w:rsidR="00B17BB6" w:rsidRPr="00D66706" w:rsidRDefault="00B17BB6" w:rsidP="009C1775">
      <w:pPr>
        <w:pStyle w:val="Lijstalinea"/>
        <w:numPr>
          <w:ilvl w:val="0"/>
          <w:numId w:val="10"/>
        </w:numPr>
        <w:rPr>
          <w:rFonts w:ascii="Verdana" w:hAnsi="Verdana"/>
        </w:rPr>
      </w:pPr>
      <w:r w:rsidRPr="00D66706">
        <w:rPr>
          <w:rFonts w:ascii="Verdana" w:hAnsi="Verdana"/>
        </w:rPr>
        <w:t xml:space="preserve">Zich verantwoordelijk en aansprakelijk te stellen voor een goed verloop van de activiteiten in </w:t>
      </w:r>
      <w:r w:rsidR="00E90892" w:rsidRPr="00D66706">
        <w:rPr>
          <w:rFonts w:ascii="Verdana" w:hAnsi="Verdana"/>
        </w:rPr>
        <w:t>deze</w:t>
      </w:r>
      <w:r w:rsidRPr="00D66706">
        <w:rPr>
          <w:rFonts w:ascii="Verdana" w:hAnsi="Verdana"/>
        </w:rPr>
        <w:t xml:space="preserve"> </w:t>
      </w:r>
      <w:r w:rsidR="00E90892" w:rsidRPr="00D66706">
        <w:rPr>
          <w:rFonts w:ascii="Verdana" w:hAnsi="Verdana"/>
        </w:rPr>
        <w:t>aanvraag</w:t>
      </w:r>
      <w:r w:rsidRPr="00D66706">
        <w:rPr>
          <w:rFonts w:ascii="Verdana" w:hAnsi="Verdana"/>
        </w:rPr>
        <w:t xml:space="preserve"> en voor de naleving van de aan het </w:t>
      </w:r>
      <w:proofErr w:type="spellStart"/>
      <w:r w:rsidRPr="00D66706">
        <w:rPr>
          <w:rFonts w:ascii="Verdana" w:hAnsi="Verdana"/>
        </w:rPr>
        <w:t>PoC</w:t>
      </w:r>
      <w:proofErr w:type="spellEnd"/>
      <w:r w:rsidRPr="00D66706">
        <w:rPr>
          <w:rFonts w:ascii="Verdana" w:hAnsi="Verdana"/>
        </w:rPr>
        <w:t xml:space="preserve"> Fonds verbonden voorwaarden en verplichtingen.</w:t>
      </w:r>
    </w:p>
    <w:p w14:paraId="34B6BD9F" w14:textId="57FFAE95" w:rsidR="00BF340B" w:rsidRDefault="00B17BB6" w:rsidP="00BF340B">
      <w:pPr>
        <w:pStyle w:val="Lijstalinea"/>
        <w:numPr>
          <w:ilvl w:val="0"/>
          <w:numId w:val="10"/>
        </w:numPr>
        <w:rPr>
          <w:rFonts w:ascii="Verdana" w:hAnsi="Verdana"/>
        </w:rPr>
      </w:pPr>
      <w:r w:rsidRPr="00D66706">
        <w:rPr>
          <w:rFonts w:ascii="Verdana" w:hAnsi="Verdana"/>
        </w:rPr>
        <w:t xml:space="preserve">Kennis te hebben genomen van de bij de op het moment van ondertekening van deze aanvraag actuele </w:t>
      </w:r>
      <w:r w:rsidR="00982BE5" w:rsidRPr="00D66706">
        <w:rPr>
          <w:rFonts w:ascii="Verdana" w:hAnsi="Verdana"/>
        </w:rPr>
        <w:t>Investeringsreglement</w:t>
      </w:r>
      <w:r w:rsidRPr="00D66706">
        <w:rPr>
          <w:rFonts w:ascii="Verdana" w:hAnsi="Verdana"/>
        </w:rPr>
        <w:t xml:space="preserve"> (zie</w:t>
      </w:r>
      <w:r w:rsidR="00215455">
        <w:rPr>
          <w:rFonts w:ascii="Verdana" w:hAnsi="Verdana"/>
        </w:rPr>
        <w:t xml:space="preserve"> </w:t>
      </w:r>
      <w:hyperlink r:id="rId17" w:history="1">
        <w:r w:rsidR="00B32FA9">
          <w:rPr>
            <w:rStyle w:val="Hyperlink"/>
          </w:rPr>
          <w:t>https://liof.nl/fondsen-en-programmas/limburg-business-development-fonds/financiering-om-een-idee-verder-te-ontwikkelen</w:t>
        </w:r>
      </w:hyperlink>
      <w:r w:rsidR="00B32FA9">
        <w:t xml:space="preserve"> )</w:t>
      </w:r>
    </w:p>
    <w:p w14:paraId="10D28616" w14:textId="77777777" w:rsidR="00B17BB6" w:rsidRPr="00D66706" w:rsidRDefault="00B17BB6" w:rsidP="009C1775">
      <w:pPr>
        <w:pStyle w:val="Lijstalinea"/>
        <w:numPr>
          <w:ilvl w:val="0"/>
          <w:numId w:val="10"/>
        </w:numPr>
        <w:rPr>
          <w:rFonts w:ascii="Verdana" w:hAnsi="Verdana"/>
        </w:rPr>
      </w:pPr>
      <w:r w:rsidRPr="00D66706">
        <w:rPr>
          <w:rFonts w:ascii="Verdana" w:hAnsi="Verdana"/>
        </w:rPr>
        <w:t>Desgevraagd mee te werken aan een evaluatie van de effecten van het uitgevoerde innovatieproject.</w:t>
      </w:r>
    </w:p>
    <w:p w14:paraId="10D28617" w14:textId="77777777" w:rsidR="00B17BB6" w:rsidRPr="00D66706" w:rsidRDefault="00B17BB6" w:rsidP="009C1775">
      <w:pPr>
        <w:pStyle w:val="Lijstalinea"/>
        <w:numPr>
          <w:ilvl w:val="0"/>
          <w:numId w:val="10"/>
        </w:numPr>
        <w:rPr>
          <w:rFonts w:ascii="Verdana" w:hAnsi="Verdana"/>
        </w:rPr>
      </w:pPr>
      <w:r w:rsidRPr="00D66706">
        <w:rPr>
          <w:rFonts w:ascii="Verdana" w:hAnsi="Verdana"/>
        </w:rPr>
        <w:t>Desgevraagd mee te werken aan publicaties en PR-activiteiten van LBDF.</w:t>
      </w:r>
    </w:p>
    <w:p w14:paraId="10D28618" w14:textId="77777777" w:rsidR="00B17BB6" w:rsidRPr="00D66706" w:rsidRDefault="00B17BB6" w:rsidP="009C1775">
      <w:pPr>
        <w:pStyle w:val="Lijstalinea"/>
        <w:numPr>
          <w:ilvl w:val="0"/>
          <w:numId w:val="10"/>
        </w:numPr>
        <w:rPr>
          <w:rFonts w:ascii="Verdana" w:hAnsi="Verdana"/>
        </w:rPr>
      </w:pPr>
      <w:r w:rsidRPr="00D66706">
        <w:rPr>
          <w:rFonts w:ascii="Verdana" w:hAnsi="Verdana"/>
        </w:rPr>
        <w:t>Dat het innovatieproject niet reeds gestart is vóór indiening van deze aanvraag.</w:t>
      </w:r>
    </w:p>
    <w:p w14:paraId="10D28619" w14:textId="77777777" w:rsidR="00B17BB6" w:rsidRPr="00D66706" w:rsidRDefault="00B17BB6" w:rsidP="009C1775">
      <w:pPr>
        <w:pStyle w:val="Lijstalinea"/>
        <w:numPr>
          <w:ilvl w:val="0"/>
          <w:numId w:val="10"/>
        </w:numPr>
        <w:rPr>
          <w:rFonts w:ascii="Verdana" w:hAnsi="Verdana"/>
        </w:rPr>
      </w:pPr>
      <w:r w:rsidRPr="00D66706">
        <w:rPr>
          <w:rFonts w:ascii="Verdana" w:hAnsi="Verdana"/>
        </w:rPr>
        <w:t>Alle voorliggende alternatieve financieringsmogelijkheden (subsidie-) te hebben verkend en zo mogelijk te hebben aangesproken.</w:t>
      </w:r>
    </w:p>
    <w:p w14:paraId="10D2861A" w14:textId="77777777" w:rsidR="00B17BB6" w:rsidRPr="00D66706" w:rsidRDefault="00B17BB6" w:rsidP="009C1775">
      <w:pPr>
        <w:pStyle w:val="Lijstalinea"/>
        <w:numPr>
          <w:ilvl w:val="0"/>
          <w:numId w:val="10"/>
        </w:numPr>
        <w:rPr>
          <w:rFonts w:ascii="Verdana" w:hAnsi="Verdana"/>
        </w:rPr>
      </w:pPr>
      <w:r w:rsidRPr="00D66706">
        <w:rPr>
          <w:rFonts w:ascii="Verdana" w:hAnsi="Verdana"/>
        </w:rPr>
        <w:t>Dat de toeleverancier wiens kosten worden opgevoerd, geen moeder-, dochter- of zusteronderneming, in ondernemersrechtelijke zin is, noch dat er sprake is van een familiare band met de toeleverancier.</w:t>
      </w:r>
    </w:p>
    <w:p w14:paraId="10D2861B" w14:textId="77777777" w:rsidR="00B17BB6" w:rsidRPr="00D66706" w:rsidRDefault="00B17BB6" w:rsidP="009C1775">
      <w:pPr>
        <w:pStyle w:val="Lijstalinea"/>
        <w:numPr>
          <w:ilvl w:val="0"/>
          <w:numId w:val="10"/>
        </w:numPr>
        <w:rPr>
          <w:rFonts w:ascii="Verdana" w:hAnsi="Verdana"/>
        </w:rPr>
      </w:pPr>
      <w:r w:rsidRPr="00D66706">
        <w:rPr>
          <w:rFonts w:ascii="Verdana" w:hAnsi="Verdana"/>
        </w:rPr>
        <w:t>Niet in staat van surseance of in staat van faillissement te zijn.</w:t>
      </w:r>
    </w:p>
    <w:p w14:paraId="10D2861C" w14:textId="77777777" w:rsidR="00B17BB6" w:rsidRPr="00D66706" w:rsidRDefault="00B17BB6" w:rsidP="009C1775">
      <w:pPr>
        <w:pStyle w:val="Lijstalinea"/>
        <w:numPr>
          <w:ilvl w:val="0"/>
          <w:numId w:val="10"/>
        </w:numPr>
        <w:rPr>
          <w:rFonts w:ascii="Verdana" w:hAnsi="Verdana"/>
        </w:rPr>
      </w:pPr>
      <w:r w:rsidRPr="00D66706">
        <w:rPr>
          <w:rFonts w:ascii="Verdana" w:hAnsi="Verdana"/>
        </w:rPr>
        <w:t xml:space="preserve">Te voldoen aan de normen voortvloeiend uit de Wet </w:t>
      </w:r>
      <w:proofErr w:type="spellStart"/>
      <w:r w:rsidRPr="00D66706">
        <w:rPr>
          <w:rFonts w:ascii="Verdana" w:hAnsi="Verdana"/>
        </w:rPr>
        <w:t>Bibob</w:t>
      </w:r>
      <w:proofErr w:type="spellEnd"/>
      <w:r w:rsidRPr="00D66706">
        <w:rPr>
          <w:rFonts w:ascii="Verdana" w:hAnsi="Verdana"/>
        </w:rPr>
        <w:t xml:space="preserve">, en/of de </w:t>
      </w:r>
      <w:proofErr w:type="spellStart"/>
      <w:r w:rsidRPr="00D66706">
        <w:rPr>
          <w:rFonts w:ascii="Verdana" w:hAnsi="Verdana"/>
        </w:rPr>
        <w:t>Bibob</w:t>
      </w:r>
      <w:proofErr w:type="spellEnd"/>
      <w:r w:rsidRPr="00D66706">
        <w:rPr>
          <w:rFonts w:ascii="Verdana" w:hAnsi="Verdana"/>
        </w:rPr>
        <w:t xml:space="preserve"> beleidslijn van de Provincie Limburg, ook indien de Wet </w:t>
      </w:r>
      <w:proofErr w:type="spellStart"/>
      <w:r w:rsidRPr="00D66706">
        <w:rPr>
          <w:rFonts w:ascii="Verdana" w:hAnsi="Verdana"/>
        </w:rPr>
        <w:t>Bibob</w:t>
      </w:r>
      <w:proofErr w:type="spellEnd"/>
      <w:r w:rsidRPr="00D66706">
        <w:rPr>
          <w:rFonts w:ascii="Verdana" w:hAnsi="Verdana"/>
        </w:rPr>
        <w:t xml:space="preserve"> niet van toepassing is.</w:t>
      </w:r>
    </w:p>
    <w:p w14:paraId="10D2861D" w14:textId="77777777" w:rsidR="00B17BB6" w:rsidRPr="00D66706" w:rsidRDefault="00B17BB6" w:rsidP="009C1775">
      <w:pPr>
        <w:pStyle w:val="Lijstalinea"/>
        <w:numPr>
          <w:ilvl w:val="0"/>
          <w:numId w:val="10"/>
        </w:numPr>
        <w:rPr>
          <w:rFonts w:ascii="Verdana" w:hAnsi="Verdana"/>
        </w:rPr>
      </w:pPr>
      <w:r w:rsidRPr="00D66706">
        <w:rPr>
          <w:rFonts w:ascii="Verdana" w:hAnsi="Verdana"/>
        </w:rPr>
        <w:t>Te voldoen aan de normen voortvloeiend uit het beleid met betrekking tot maatschappelijk verantwoord ondernemen van de Provincie Limburg.</w:t>
      </w:r>
    </w:p>
    <w:p w14:paraId="10D2861E" w14:textId="77777777" w:rsidR="00B17BB6" w:rsidRPr="00D66706" w:rsidRDefault="00B17BB6" w:rsidP="009C1775">
      <w:pPr>
        <w:pStyle w:val="Lijstalinea"/>
        <w:numPr>
          <w:ilvl w:val="0"/>
          <w:numId w:val="10"/>
        </w:numPr>
        <w:rPr>
          <w:rFonts w:ascii="Verdana" w:hAnsi="Verdana"/>
        </w:rPr>
      </w:pPr>
      <w:r w:rsidRPr="00D66706">
        <w:rPr>
          <w:rFonts w:ascii="Verdana" w:hAnsi="Verdana"/>
        </w:rPr>
        <w:t>Kennis te hebben genomen van en te voldoen aan de regelgeving voor ondernemingen omtrent staatssteun.</w:t>
      </w:r>
    </w:p>
    <w:p w14:paraId="10D2861F" w14:textId="77777777" w:rsidR="00061E3F" w:rsidRPr="00D66706" w:rsidRDefault="00B17BB6" w:rsidP="009C1775">
      <w:pPr>
        <w:pStyle w:val="Lijstalinea"/>
        <w:numPr>
          <w:ilvl w:val="0"/>
          <w:numId w:val="10"/>
        </w:numPr>
        <w:rPr>
          <w:rFonts w:ascii="Verdana" w:hAnsi="Verdana"/>
        </w:rPr>
        <w:sectPr w:rsidR="00061E3F" w:rsidRPr="00D66706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formProt w:val="0"/>
          <w:titlePg/>
          <w:docGrid w:linePitch="360"/>
        </w:sectPr>
      </w:pPr>
      <w:r w:rsidRPr="00D66706">
        <w:rPr>
          <w:rFonts w:ascii="Verdana" w:hAnsi="Verdana"/>
        </w:rPr>
        <w:t>Te voldoen aan de Europese voorwaarden voor de MKB-status van zijn onderneming (zie bijlage 1).</w:t>
      </w:r>
    </w:p>
    <w:tbl>
      <w:tblPr>
        <w:tblStyle w:val="Tabelraster"/>
        <w:tblpPr w:leftFromText="141" w:rightFromText="141" w:vertAnchor="text" w:horzAnchor="margin" w:tblpY="2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  <w:gridCol w:w="2433"/>
        <w:gridCol w:w="2439"/>
        <w:gridCol w:w="2434"/>
      </w:tblGrid>
      <w:tr w:rsidR="00B17BB6" w:rsidRPr="00D66706" w14:paraId="10D28624" w14:textId="77777777" w:rsidTr="00B17BB6">
        <w:tc>
          <w:tcPr>
            <w:tcW w:w="2336" w:type="dxa"/>
          </w:tcPr>
          <w:p w14:paraId="10D28620" w14:textId="77777777" w:rsidR="00B17BB6" w:rsidRPr="00D66706" w:rsidRDefault="00B17BB6" w:rsidP="00B17BB6">
            <w:pPr>
              <w:spacing w:after="0"/>
              <w:rPr>
                <w:rFonts w:ascii="Verdana" w:hAnsi="Verdana"/>
              </w:rPr>
            </w:pPr>
            <w:r w:rsidRPr="00D66706">
              <w:rPr>
                <w:rFonts w:ascii="Verdana" w:hAnsi="Verdana"/>
              </w:rPr>
              <w:t>Plaats</w:t>
            </w:r>
          </w:p>
        </w:tc>
        <w:tc>
          <w:tcPr>
            <w:tcW w:w="2445" w:type="dxa"/>
          </w:tcPr>
          <w:p w14:paraId="10D28621" w14:textId="77777777" w:rsidR="00B17BB6" w:rsidRPr="00D66706" w:rsidRDefault="00B17BB6" w:rsidP="00B17BB6">
            <w:pPr>
              <w:spacing w:after="0"/>
              <w:rPr>
                <w:rFonts w:ascii="Verdana" w:hAnsi="Verdana"/>
              </w:rPr>
            </w:pPr>
            <w:r w:rsidRPr="00D66706">
              <w:rPr>
                <w:rFonts w:ascii="Verdana" w:hAnsi="Verdana"/>
              </w:rPr>
              <w:t>Datum</w:t>
            </w:r>
          </w:p>
        </w:tc>
        <w:tc>
          <w:tcPr>
            <w:tcW w:w="2445" w:type="dxa"/>
          </w:tcPr>
          <w:p w14:paraId="10D28622" w14:textId="77777777" w:rsidR="00B17BB6" w:rsidRPr="00D66706" w:rsidRDefault="00B17BB6" w:rsidP="00B17BB6">
            <w:pPr>
              <w:spacing w:after="0"/>
              <w:rPr>
                <w:rFonts w:ascii="Verdana" w:hAnsi="Verdana"/>
              </w:rPr>
            </w:pPr>
            <w:r w:rsidRPr="00D66706">
              <w:rPr>
                <w:rFonts w:ascii="Verdana" w:hAnsi="Verdana"/>
              </w:rPr>
              <w:t>Naam</w:t>
            </w:r>
          </w:p>
        </w:tc>
        <w:tc>
          <w:tcPr>
            <w:tcW w:w="2445" w:type="dxa"/>
          </w:tcPr>
          <w:p w14:paraId="10D28623" w14:textId="77777777" w:rsidR="00B17BB6" w:rsidRPr="00D66706" w:rsidRDefault="00B17BB6" w:rsidP="00B17BB6">
            <w:pPr>
              <w:spacing w:after="0"/>
              <w:rPr>
                <w:rFonts w:ascii="Verdana" w:hAnsi="Verdana"/>
              </w:rPr>
            </w:pPr>
            <w:r w:rsidRPr="00D66706">
              <w:rPr>
                <w:rFonts w:ascii="Verdana" w:hAnsi="Verdana"/>
              </w:rPr>
              <w:t>Functie</w:t>
            </w:r>
          </w:p>
        </w:tc>
      </w:tr>
      <w:tr w:rsidR="00B17BB6" w:rsidRPr="00D66706" w14:paraId="10D28629" w14:textId="77777777" w:rsidTr="00B17BB6">
        <w:tc>
          <w:tcPr>
            <w:tcW w:w="2336" w:type="dxa"/>
          </w:tcPr>
          <w:p w14:paraId="10D28625" w14:textId="77777777" w:rsidR="00B17BB6" w:rsidRPr="00D66706" w:rsidRDefault="00B17BB6" w:rsidP="00B17BB6">
            <w:pPr>
              <w:spacing w:after="0"/>
              <w:rPr>
                <w:rFonts w:ascii="Verdana" w:hAnsi="Verdana"/>
              </w:rPr>
            </w:pPr>
            <w:r w:rsidRPr="00D66706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66706">
              <w:rPr>
                <w:rFonts w:ascii="Verdana" w:hAnsi="Verdana"/>
              </w:rPr>
              <w:instrText xml:space="preserve"> FORMTEXT </w:instrText>
            </w:r>
            <w:r w:rsidRPr="00D66706">
              <w:rPr>
                <w:rFonts w:ascii="Verdana" w:hAnsi="Verdana"/>
              </w:rPr>
            </w:r>
            <w:r w:rsidRPr="00D66706">
              <w:rPr>
                <w:rFonts w:ascii="Verdana" w:hAnsi="Verdana"/>
              </w:rPr>
              <w:fldChar w:fldCharType="separate"/>
            </w:r>
            <w:r w:rsidRPr="00D66706">
              <w:rPr>
                <w:rFonts w:ascii="Verdana" w:hAnsi="Verdana"/>
                <w:noProof/>
              </w:rPr>
              <w:t> </w:t>
            </w:r>
            <w:r w:rsidRPr="00D66706">
              <w:rPr>
                <w:rFonts w:ascii="Verdana" w:hAnsi="Verdana"/>
                <w:noProof/>
              </w:rPr>
              <w:t> </w:t>
            </w:r>
            <w:r w:rsidRPr="00D66706">
              <w:rPr>
                <w:rFonts w:ascii="Verdana" w:hAnsi="Verdana"/>
                <w:noProof/>
              </w:rPr>
              <w:t> </w:t>
            </w:r>
            <w:r w:rsidRPr="00D66706">
              <w:rPr>
                <w:rFonts w:ascii="Verdana" w:hAnsi="Verdana"/>
                <w:noProof/>
              </w:rPr>
              <w:t> </w:t>
            </w:r>
            <w:r w:rsidRPr="00D66706">
              <w:rPr>
                <w:rFonts w:ascii="Verdana" w:hAnsi="Verdana"/>
                <w:noProof/>
              </w:rPr>
              <w:t> </w:t>
            </w:r>
            <w:r w:rsidRPr="00D66706">
              <w:rPr>
                <w:rFonts w:ascii="Verdana" w:hAnsi="Verdana"/>
              </w:rPr>
              <w:fldChar w:fldCharType="end"/>
            </w:r>
          </w:p>
        </w:tc>
        <w:tc>
          <w:tcPr>
            <w:tcW w:w="2445" w:type="dxa"/>
          </w:tcPr>
          <w:p w14:paraId="10D28626" w14:textId="77777777" w:rsidR="00B17BB6" w:rsidRPr="00D66706" w:rsidRDefault="00B17BB6" w:rsidP="00B17BB6">
            <w:pPr>
              <w:spacing w:after="0"/>
              <w:rPr>
                <w:rFonts w:ascii="Verdana" w:hAnsi="Verdana"/>
              </w:rPr>
            </w:pPr>
            <w:r w:rsidRPr="00D66706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66706">
              <w:rPr>
                <w:rFonts w:ascii="Verdana" w:hAnsi="Verdana"/>
              </w:rPr>
              <w:instrText xml:space="preserve"> FORMTEXT </w:instrText>
            </w:r>
            <w:r w:rsidRPr="00D66706">
              <w:rPr>
                <w:rFonts w:ascii="Verdana" w:hAnsi="Verdana"/>
              </w:rPr>
            </w:r>
            <w:r w:rsidRPr="00D66706">
              <w:rPr>
                <w:rFonts w:ascii="Verdana" w:hAnsi="Verdana"/>
              </w:rPr>
              <w:fldChar w:fldCharType="separate"/>
            </w:r>
            <w:r w:rsidRPr="00D66706">
              <w:rPr>
                <w:rFonts w:ascii="Verdana" w:hAnsi="Verdana"/>
                <w:noProof/>
              </w:rPr>
              <w:t> </w:t>
            </w:r>
            <w:r w:rsidRPr="00D66706">
              <w:rPr>
                <w:rFonts w:ascii="Verdana" w:hAnsi="Verdana"/>
                <w:noProof/>
              </w:rPr>
              <w:t> </w:t>
            </w:r>
            <w:r w:rsidRPr="00D66706">
              <w:rPr>
                <w:rFonts w:ascii="Verdana" w:hAnsi="Verdana"/>
                <w:noProof/>
              </w:rPr>
              <w:t> </w:t>
            </w:r>
            <w:r w:rsidRPr="00D66706">
              <w:rPr>
                <w:rFonts w:ascii="Verdana" w:hAnsi="Verdana"/>
                <w:noProof/>
              </w:rPr>
              <w:t> </w:t>
            </w:r>
            <w:r w:rsidRPr="00D66706">
              <w:rPr>
                <w:rFonts w:ascii="Verdana" w:hAnsi="Verdana"/>
                <w:noProof/>
              </w:rPr>
              <w:t> </w:t>
            </w:r>
            <w:r w:rsidRPr="00D66706">
              <w:rPr>
                <w:rFonts w:ascii="Verdana" w:hAnsi="Verdana"/>
              </w:rPr>
              <w:fldChar w:fldCharType="end"/>
            </w:r>
          </w:p>
        </w:tc>
        <w:tc>
          <w:tcPr>
            <w:tcW w:w="2445" w:type="dxa"/>
          </w:tcPr>
          <w:p w14:paraId="10D28627" w14:textId="77777777" w:rsidR="00B17BB6" w:rsidRPr="00D66706" w:rsidRDefault="00B17BB6" w:rsidP="00B17BB6">
            <w:pPr>
              <w:spacing w:after="0"/>
              <w:rPr>
                <w:rFonts w:ascii="Verdana" w:hAnsi="Verdana"/>
              </w:rPr>
            </w:pPr>
            <w:r w:rsidRPr="00D66706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66706">
              <w:rPr>
                <w:rFonts w:ascii="Verdana" w:hAnsi="Verdana"/>
              </w:rPr>
              <w:instrText xml:space="preserve"> FORMTEXT </w:instrText>
            </w:r>
            <w:r w:rsidRPr="00D66706">
              <w:rPr>
                <w:rFonts w:ascii="Verdana" w:hAnsi="Verdana"/>
              </w:rPr>
            </w:r>
            <w:r w:rsidRPr="00D66706">
              <w:rPr>
                <w:rFonts w:ascii="Verdana" w:hAnsi="Verdana"/>
              </w:rPr>
              <w:fldChar w:fldCharType="separate"/>
            </w:r>
            <w:r w:rsidRPr="00D66706">
              <w:rPr>
                <w:rFonts w:ascii="Verdana" w:hAnsi="Verdana"/>
                <w:noProof/>
              </w:rPr>
              <w:t> </w:t>
            </w:r>
            <w:r w:rsidRPr="00D66706">
              <w:rPr>
                <w:rFonts w:ascii="Verdana" w:hAnsi="Verdana"/>
                <w:noProof/>
              </w:rPr>
              <w:t> </w:t>
            </w:r>
            <w:r w:rsidRPr="00D66706">
              <w:rPr>
                <w:rFonts w:ascii="Verdana" w:hAnsi="Verdana"/>
                <w:noProof/>
              </w:rPr>
              <w:t> </w:t>
            </w:r>
            <w:r w:rsidRPr="00D66706">
              <w:rPr>
                <w:rFonts w:ascii="Verdana" w:hAnsi="Verdana"/>
                <w:noProof/>
              </w:rPr>
              <w:t> </w:t>
            </w:r>
            <w:r w:rsidRPr="00D66706">
              <w:rPr>
                <w:rFonts w:ascii="Verdana" w:hAnsi="Verdana"/>
                <w:noProof/>
              </w:rPr>
              <w:t> </w:t>
            </w:r>
            <w:r w:rsidRPr="00D66706">
              <w:rPr>
                <w:rFonts w:ascii="Verdana" w:hAnsi="Verdana"/>
              </w:rPr>
              <w:fldChar w:fldCharType="end"/>
            </w:r>
          </w:p>
        </w:tc>
        <w:tc>
          <w:tcPr>
            <w:tcW w:w="2445" w:type="dxa"/>
          </w:tcPr>
          <w:p w14:paraId="10D28628" w14:textId="77777777" w:rsidR="00B17BB6" w:rsidRPr="00D66706" w:rsidRDefault="00B17BB6" w:rsidP="00B17BB6">
            <w:pPr>
              <w:spacing w:after="0"/>
              <w:rPr>
                <w:rFonts w:ascii="Verdana" w:hAnsi="Verdana"/>
              </w:rPr>
            </w:pPr>
            <w:r w:rsidRPr="00D66706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66706">
              <w:rPr>
                <w:rFonts w:ascii="Verdana" w:hAnsi="Verdana"/>
              </w:rPr>
              <w:instrText xml:space="preserve"> FORMTEXT </w:instrText>
            </w:r>
            <w:r w:rsidRPr="00D66706">
              <w:rPr>
                <w:rFonts w:ascii="Verdana" w:hAnsi="Verdana"/>
              </w:rPr>
            </w:r>
            <w:r w:rsidRPr="00D66706">
              <w:rPr>
                <w:rFonts w:ascii="Verdana" w:hAnsi="Verdana"/>
              </w:rPr>
              <w:fldChar w:fldCharType="separate"/>
            </w:r>
            <w:r w:rsidRPr="00D66706">
              <w:rPr>
                <w:rFonts w:ascii="Verdana" w:hAnsi="Verdana"/>
                <w:noProof/>
              </w:rPr>
              <w:t> </w:t>
            </w:r>
            <w:r w:rsidRPr="00D66706">
              <w:rPr>
                <w:rFonts w:ascii="Verdana" w:hAnsi="Verdana"/>
                <w:noProof/>
              </w:rPr>
              <w:t> </w:t>
            </w:r>
            <w:r w:rsidRPr="00D66706">
              <w:rPr>
                <w:rFonts w:ascii="Verdana" w:hAnsi="Verdana"/>
                <w:noProof/>
              </w:rPr>
              <w:t> </w:t>
            </w:r>
            <w:r w:rsidRPr="00D66706">
              <w:rPr>
                <w:rFonts w:ascii="Verdana" w:hAnsi="Verdana"/>
                <w:noProof/>
              </w:rPr>
              <w:t> </w:t>
            </w:r>
            <w:r w:rsidRPr="00D66706">
              <w:rPr>
                <w:rFonts w:ascii="Verdana" w:hAnsi="Verdana"/>
                <w:noProof/>
              </w:rPr>
              <w:t> </w:t>
            </w:r>
            <w:r w:rsidRPr="00D66706">
              <w:rPr>
                <w:rFonts w:ascii="Verdana" w:hAnsi="Verdana"/>
              </w:rPr>
              <w:fldChar w:fldCharType="end"/>
            </w:r>
          </w:p>
        </w:tc>
      </w:tr>
      <w:tr w:rsidR="00B17BB6" w:rsidRPr="00D66706" w14:paraId="10D2862E" w14:textId="77777777" w:rsidTr="00B17BB6">
        <w:tc>
          <w:tcPr>
            <w:tcW w:w="2336" w:type="dxa"/>
          </w:tcPr>
          <w:p w14:paraId="10D2862A" w14:textId="77777777" w:rsidR="00B17BB6" w:rsidRPr="00D66706" w:rsidRDefault="00B17BB6" w:rsidP="00B17BB6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45" w:type="dxa"/>
          </w:tcPr>
          <w:p w14:paraId="10D2862B" w14:textId="77777777" w:rsidR="00B17BB6" w:rsidRPr="00D66706" w:rsidRDefault="00B17BB6" w:rsidP="00B17BB6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45" w:type="dxa"/>
          </w:tcPr>
          <w:p w14:paraId="10D2862C" w14:textId="77777777" w:rsidR="00B17BB6" w:rsidRPr="00D66706" w:rsidRDefault="00B17BB6" w:rsidP="00B17BB6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45" w:type="dxa"/>
          </w:tcPr>
          <w:p w14:paraId="10D2862D" w14:textId="77777777" w:rsidR="00B17BB6" w:rsidRPr="00D66706" w:rsidRDefault="00B17BB6" w:rsidP="00B17BB6">
            <w:pPr>
              <w:spacing w:after="0"/>
              <w:rPr>
                <w:rFonts w:ascii="Verdana" w:hAnsi="Verdana"/>
              </w:rPr>
            </w:pPr>
          </w:p>
        </w:tc>
      </w:tr>
      <w:tr w:rsidR="00B17BB6" w:rsidRPr="00D66706" w14:paraId="10D28633" w14:textId="77777777" w:rsidTr="00B17BB6">
        <w:tc>
          <w:tcPr>
            <w:tcW w:w="2336" w:type="dxa"/>
          </w:tcPr>
          <w:p w14:paraId="10D2862F" w14:textId="77777777" w:rsidR="00B17BB6" w:rsidRPr="00D66706" w:rsidRDefault="00B17BB6" w:rsidP="00B17BB6">
            <w:pPr>
              <w:spacing w:after="0"/>
              <w:rPr>
                <w:rFonts w:ascii="Verdana" w:hAnsi="Verdana"/>
              </w:rPr>
            </w:pPr>
            <w:r w:rsidRPr="00D66706">
              <w:rPr>
                <w:rFonts w:ascii="Verdana" w:hAnsi="Verdana"/>
              </w:rPr>
              <w:t>Bedrijfsstempel/-logo</w:t>
            </w:r>
          </w:p>
        </w:tc>
        <w:tc>
          <w:tcPr>
            <w:tcW w:w="2445" w:type="dxa"/>
          </w:tcPr>
          <w:p w14:paraId="10D28630" w14:textId="77777777" w:rsidR="00B17BB6" w:rsidRPr="00D66706" w:rsidRDefault="00B17BB6" w:rsidP="00B17BB6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45" w:type="dxa"/>
          </w:tcPr>
          <w:p w14:paraId="10D28631" w14:textId="77777777" w:rsidR="00B17BB6" w:rsidRPr="00D66706" w:rsidRDefault="00B17BB6" w:rsidP="00B17BB6">
            <w:pPr>
              <w:spacing w:after="0"/>
              <w:rPr>
                <w:rFonts w:ascii="Verdana" w:hAnsi="Verdana"/>
              </w:rPr>
            </w:pPr>
            <w:r w:rsidRPr="00D66706">
              <w:rPr>
                <w:rFonts w:ascii="Verdana" w:hAnsi="Verdana"/>
              </w:rPr>
              <w:t>Handtekening</w:t>
            </w:r>
          </w:p>
        </w:tc>
        <w:tc>
          <w:tcPr>
            <w:tcW w:w="2445" w:type="dxa"/>
          </w:tcPr>
          <w:p w14:paraId="10D28632" w14:textId="77777777" w:rsidR="00B17BB6" w:rsidRPr="00D66706" w:rsidRDefault="00B17BB6" w:rsidP="00B17BB6">
            <w:pPr>
              <w:spacing w:after="0"/>
              <w:rPr>
                <w:rFonts w:ascii="Verdana" w:hAnsi="Verdana"/>
              </w:rPr>
            </w:pPr>
          </w:p>
        </w:tc>
      </w:tr>
    </w:tbl>
    <w:p w14:paraId="10D28634" w14:textId="77777777" w:rsidR="00BB087A" w:rsidRDefault="00BB087A" w:rsidP="00345B85">
      <w:pPr>
        <w:spacing w:after="0"/>
        <w:rPr>
          <w:szCs w:val="20"/>
        </w:rPr>
      </w:pPr>
      <w:r>
        <w:rPr>
          <w:szCs w:val="20"/>
        </w:rPr>
        <w:br w:type="page"/>
      </w:r>
    </w:p>
    <w:p w14:paraId="10D28635" w14:textId="77777777" w:rsidR="00CB6DF8" w:rsidRPr="00C50434" w:rsidRDefault="00BB087A" w:rsidP="00A00DA4">
      <w:pPr>
        <w:pStyle w:val="Kop1"/>
        <w:numPr>
          <w:ilvl w:val="0"/>
          <w:numId w:val="0"/>
        </w:numPr>
        <w:rPr>
          <w:rFonts w:ascii="Verdana" w:hAnsi="Verdana"/>
        </w:rPr>
      </w:pPr>
      <w:bookmarkStart w:id="24" w:name="_Toc417551755"/>
      <w:r w:rsidRPr="00C50434">
        <w:rPr>
          <w:rFonts w:ascii="Verdana" w:hAnsi="Verdana"/>
        </w:rPr>
        <w:lastRenderedPageBreak/>
        <w:t>Bijlage 1</w:t>
      </w:r>
      <w:r w:rsidRPr="00C50434">
        <w:rPr>
          <w:rFonts w:ascii="Verdana" w:hAnsi="Verdana"/>
        </w:rPr>
        <w:tab/>
      </w:r>
      <w:r w:rsidR="004046D9" w:rsidRPr="00C50434">
        <w:rPr>
          <w:rFonts w:ascii="Verdana" w:hAnsi="Verdana"/>
        </w:rPr>
        <w:tab/>
      </w:r>
      <w:r w:rsidRPr="00C50434">
        <w:rPr>
          <w:rFonts w:ascii="Verdana" w:hAnsi="Verdana"/>
        </w:rPr>
        <w:t>MKB Verklaring aanvrager</w:t>
      </w:r>
      <w:bookmarkEnd w:id="24"/>
    </w:p>
    <w:p w14:paraId="10D28636" w14:textId="77777777" w:rsidR="00BB087A" w:rsidRPr="00C50434" w:rsidRDefault="00BB087A" w:rsidP="002F20F0">
      <w:pPr>
        <w:rPr>
          <w:rFonts w:ascii="Verdana" w:hAnsi="Verdana"/>
        </w:rPr>
      </w:pPr>
      <w:r w:rsidRPr="00C50434">
        <w:rPr>
          <w:rFonts w:ascii="Verdana" w:hAnsi="Verdana"/>
        </w:rPr>
        <w:t xml:space="preserve">Volgens de definitie van de Commissie die zij in </w:t>
      </w:r>
      <w:r w:rsidRPr="00C50434">
        <w:rPr>
          <w:rFonts w:ascii="Verdana" w:hAnsi="Verdana"/>
          <w:color w:val="000000" w:themeColor="text1"/>
        </w:rPr>
        <w:t xml:space="preserve">de </w:t>
      </w:r>
      <w:r w:rsidR="00995E57" w:rsidRPr="00C50434">
        <w:rPr>
          <w:rFonts w:ascii="Verdana" w:hAnsi="Verdana"/>
          <w:color w:val="000000" w:themeColor="text1"/>
        </w:rPr>
        <w:t>‘</w:t>
      </w:r>
      <w:hyperlink r:id="rId18" w:history="1">
        <w:r w:rsidRPr="00C50434">
          <w:rPr>
            <w:rStyle w:val="Hyperlink"/>
            <w:rFonts w:ascii="Verdana" w:hAnsi="Verdana" w:cs="Arial"/>
          </w:rPr>
          <w:t>Aanbeveling betreffende kleine, middelgrote en micro-ondernemingen</w:t>
        </w:r>
      </w:hyperlink>
      <w:r w:rsidR="00995E57" w:rsidRPr="00C50434">
        <w:rPr>
          <w:rStyle w:val="Hyperlink"/>
          <w:rFonts w:ascii="Verdana" w:hAnsi="Verdana" w:cs="Arial"/>
          <w:color w:val="000000" w:themeColor="text1"/>
        </w:rPr>
        <w:t>’</w:t>
      </w:r>
      <w:r w:rsidRPr="00C50434">
        <w:rPr>
          <w:rFonts w:ascii="Verdana" w:hAnsi="Verdana"/>
          <w:color w:val="000000" w:themeColor="text1"/>
        </w:rPr>
        <w:t xml:space="preserve"> heeft een middelgrote onderneming minder dan 250 </w:t>
      </w:r>
      <w:r w:rsidR="00F336FE" w:rsidRPr="00C50434">
        <w:rPr>
          <w:rFonts w:ascii="Verdana" w:hAnsi="Verdana"/>
          <w:color w:val="000000" w:themeColor="text1"/>
        </w:rPr>
        <w:t xml:space="preserve">FTE aan </w:t>
      </w:r>
      <w:r w:rsidRPr="00C50434">
        <w:rPr>
          <w:rFonts w:ascii="Verdana" w:hAnsi="Verdana"/>
          <w:color w:val="000000" w:themeColor="text1"/>
        </w:rPr>
        <w:t xml:space="preserve">werknemers, en een kleine minder dan 50. Een onderneming dient zelfstandig te zijn en een beperkte </w:t>
      </w:r>
      <w:r w:rsidRPr="00C50434">
        <w:rPr>
          <w:rFonts w:ascii="Verdana" w:hAnsi="Verdana"/>
        </w:rPr>
        <w:t xml:space="preserve">jaaromzet te hebben. De </w:t>
      </w:r>
      <w:r w:rsidR="00D16CAC" w:rsidRPr="00C50434">
        <w:rPr>
          <w:rFonts w:ascii="Verdana" w:hAnsi="Verdana"/>
        </w:rPr>
        <w:t xml:space="preserve">voornoemde </w:t>
      </w:r>
      <w:r w:rsidRPr="00C50434">
        <w:rPr>
          <w:rFonts w:ascii="Verdana" w:hAnsi="Verdana"/>
        </w:rPr>
        <w:t xml:space="preserve">criteria </w:t>
      </w:r>
      <w:r w:rsidR="00D16CAC" w:rsidRPr="00C50434">
        <w:rPr>
          <w:rFonts w:ascii="Verdana" w:hAnsi="Verdana"/>
        </w:rPr>
        <w:t xml:space="preserve">zijn </w:t>
      </w:r>
      <w:r w:rsidRPr="00C50434">
        <w:rPr>
          <w:rFonts w:ascii="Verdana" w:hAnsi="Verdana"/>
        </w:rPr>
        <w:t>worden toegepast op een onderneming in haar geheel, inclusief dochterondern</w:t>
      </w:r>
      <w:r w:rsidR="00995E57" w:rsidRPr="00C50434">
        <w:rPr>
          <w:rFonts w:ascii="Verdana" w:hAnsi="Verdana"/>
        </w:rPr>
        <w:t>emingen</w:t>
      </w:r>
      <w:r w:rsidRPr="00C50434">
        <w:rPr>
          <w:rFonts w:ascii="Verdana" w:hAnsi="Verdana"/>
        </w:rPr>
        <w:t>.</w:t>
      </w:r>
    </w:p>
    <w:p w14:paraId="10D28637" w14:textId="06D97A27" w:rsidR="0022164E" w:rsidRPr="00C50434" w:rsidRDefault="00606A4E" w:rsidP="00A00DA4">
      <w:pPr>
        <w:rPr>
          <w:rFonts w:ascii="Verdana" w:hAnsi="Verdana"/>
        </w:rPr>
      </w:pPr>
      <w:r w:rsidRPr="00C50434">
        <w:rPr>
          <w:rStyle w:val="Hyperlink"/>
          <w:rFonts w:ascii="Verdana" w:hAnsi="Verdana"/>
          <w:color w:val="auto"/>
          <w:u w:val="none"/>
        </w:rPr>
        <w:t>M</w:t>
      </w:r>
      <w:r w:rsidR="00D16CAC" w:rsidRPr="00C50434">
        <w:rPr>
          <w:rStyle w:val="Hyperlink"/>
          <w:rFonts w:ascii="Verdana" w:hAnsi="Verdana"/>
          <w:color w:val="auto"/>
          <w:u w:val="none"/>
        </w:rPr>
        <w:t xml:space="preserve">eer informatie </w:t>
      </w:r>
      <w:r w:rsidRPr="00C50434">
        <w:rPr>
          <w:rStyle w:val="Hyperlink"/>
          <w:rFonts w:ascii="Verdana" w:hAnsi="Verdana"/>
          <w:color w:val="auto"/>
          <w:u w:val="none"/>
        </w:rPr>
        <w:t xml:space="preserve">vindt u in de </w:t>
      </w:r>
      <w:r w:rsidR="00D16CAC" w:rsidRPr="00C50434">
        <w:rPr>
          <w:rStyle w:val="Hyperlink"/>
          <w:rFonts w:ascii="Verdana" w:hAnsi="Verdana"/>
          <w:color w:val="000000" w:themeColor="text1"/>
          <w:u w:val="none"/>
        </w:rPr>
        <w:t xml:space="preserve">uitgebreide </w:t>
      </w:r>
      <w:hyperlink r:id="rId19" w:history="1">
        <w:r w:rsidR="009C7455" w:rsidRPr="009C7455">
          <w:rPr>
            <w:rStyle w:val="Hyperlink"/>
            <w:rFonts w:ascii="Verdana" w:hAnsi="Verdana"/>
          </w:rPr>
          <w:t>KMO-informatiebrochure</w:t>
        </w:r>
      </w:hyperlink>
      <w:r w:rsidR="0087272A">
        <w:rPr>
          <w:rStyle w:val="Hyperlink"/>
          <w:rFonts w:ascii="Verdana" w:hAnsi="Verdana"/>
          <w:color w:val="000000" w:themeColor="text1"/>
          <w:u w:val="none"/>
        </w:rPr>
        <w:t xml:space="preserve"> .</w:t>
      </w:r>
      <w:r w:rsidR="009C7455">
        <w:rPr>
          <w:rStyle w:val="Hyperlink"/>
          <w:rFonts w:ascii="Verdana" w:hAnsi="Verdana"/>
          <w:color w:val="000000" w:themeColor="text1"/>
          <w:u w:val="none"/>
        </w:rPr>
        <w:t xml:space="preserve"> </w:t>
      </w:r>
      <w:r w:rsidR="00D16CAC" w:rsidRPr="00C50434">
        <w:rPr>
          <w:rFonts w:ascii="Verdana" w:hAnsi="Verdana"/>
        </w:rPr>
        <w:t xml:space="preserve">Deze brochure </w:t>
      </w:r>
      <w:r w:rsidR="00BB087A" w:rsidRPr="00C50434">
        <w:rPr>
          <w:rFonts w:ascii="Verdana" w:hAnsi="Verdana"/>
        </w:rPr>
        <w:t xml:space="preserve">bevat duidelijke voorbeelden over hoe </w:t>
      </w:r>
      <w:r w:rsidR="00D16CAC" w:rsidRPr="00C50434">
        <w:rPr>
          <w:rFonts w:ascii="Verdana" w:hAnsi="Verdana"/>
        </w:rPr>
        <w:t xml:space="preserve">de </w:t>
      </w:r>
      <w:r w:rsidR="00BB087A" w:rsidRPr="00C50434">
        <w:rPr>
          <w:rFonts w:ascii="Verdana" w:hAnsi="Verdana"/>
        </w:rPr>
        <w:t>tota</w:t>
      </w:r>
      <w:r w:rsidR="00D16CAC" w:rsidRPr="00C50434">
        <w:rPr>
          <w:rFonts w:ascii="Verdana" w:hAnsi="Verdana"/>
        </w:rPr>
        <w:t>alcijfers voor aantal werknemers,</w:t>
      </w:r>
      <w:r w:rsidR="00AE7D45" w:rsidRPr="00C50434">
        <w:rPr>
          <w:rFonts w:ascii="Verdana" w:hAnsi="Verdana"/>
        </w:rPr>
        <w:t xml:space="preserve"> </w:t>
      </w:r>
      <w:r w:rsidR="00D16CAC" w:rsidRPr="00C50434">
        <w:rPr>
          <w:rFonts w:ascii="Verdana" w:hAnsi="Verdana"/>
        </w:rPr>
        <w:t>omzet en balanstotaal</w:t>
      </w:r>
      <w:r w:rsidR="00BB087A" w:rsidRPr="00C50434">
        <w:rPr>
          <w:rFonts w:ascii="Verdana" w:hAnsi="Verdana"/>
        </w:rPr>
        <w:t xml:space="preserve"> van </w:t>
      </w:r>
      <w:r w:rsidR="00D16CAC" w:rsidRPr="00C50434">
        <w:rPr>
          <w:rFonts w:ascii="Verdana" w:hAnsi="Verdana"/>
        </w:rPr>
        <w:t>een</w:t>
      </w:r>
      <w:r w:rsidR="00BB087A" w:rsidRPr="00C50434">
        <w:rPr>
          <w:rFonts w:ascii="Verdana" w:hAnsi="Verdana"/>
        </w:rPr>
        <w:t xml:space="preserve"> onderneming moet worden berekend, inclusief partnerondernemingen </w:t>
      </w:r>
      <w:r w:rsidR="00D16CAC" w:rsidRPr="00C50434">
        <w:rPr>
          <w:rFonts w:ascii="Verdana" w:hAnsi="Verdana"/>
        </w:rPr>
        <w:t xml:space="preserve">en verbonden ondernemingen. </w:t>
      </w:r>
      <w:r w:rsidR="00BB087A" w:rsidRPr="00C50434">
        <w:rPr>
          <w:rFonts w:ascii="Verdana" w:hAnsi="Verdana"/>
        </w:rPr>
        <w:t>Neem hiervan gedegen k</w:t>
      </w:r>
      <w:r w:rsidR="00D16CAC" w:rsidRPr="00C50434">
        <w:rPr>
          <w:rFonts w:ascii="Verdana" w:hAnsi="Verdana"/>
        </w:rPr>
        <w:t>ennis en leg de berekening vast.</w:t>
      </w:r>
    </w:p>
    <w:p w14:paraId="10D28638" w14:textId="77777777" w:rsidR="006D6324" w:rsidRPr="00C50434" w:rsidRDefault="0022164E" w:rsidP="00A00DA4">
      <w:pPr>
        <w:rPr>
          <w:rFonts w:ascii="Verdana" w:hAnsi="Verdana"/>
        </w:rPr>
      </w:pPr>
      <w:r w:rsidRPr="00C50434">
        <w:rPr>
          <w:rFonts w:ascii="Verdana" w:hAnsi="Verdana"/>
        </w:rPr>
        <w:t xml:space="preserve">Door ondertekening van dit </w:t>
      </w:r>
      <w:r w:rsidR="00217C7E" w:rsidRPr="00C50434">
        <w:rPr>
          <w:rFonts w:ascii="Verdana" w:hAnsi="Verdana"/>
        </w:rPr>
        <w:t>document</w:t>
      </w:r>
      <w:r w:rsidRPr="00C50434">
        <w:rPr>
          <w:rFonts w:ascii="Verdana" w:hAnsi="Verdana"/>
          <w:color w:val="000000" w:themeColor="text1"/>
        </w:rPr>
        <w:t xml:space="preserve"> in het hoofdstuk </w:t>
      </w:r>
      <w:r w:rsidRPr="00C50434">
        <w:rPr>
          <w:rFonts w:ascii="Verdana" w:hAnsi="Verdana"/>
          <w:szCs w:val="16"/>
        </w:rPr>
        <w:t>‘Ondertekening’</w:t>
      </w:r>
      <w:r w:rsidR="006D6324" w:rsidRPr="00C50434">
        <w:rPr>
          <w:rFonts w:ascii="Verdana" w:hAnsi="Verdana"/>
          <w:color w:val="000000" w:themeColor="text1"/>
        </w:rPr>
        <w:t xml:space="preserve"> verklaart </w:t>
      </w:r>
      <w:r w:rsidRPr="00C50434">
        <w:rPr>
          <w:rFonts w:ascii="Verdana" w:hAnsi="Verdana"/>
        </w:rPr>
        <w:t xml:space="preserve">de aanvrager </w:t>
      </w:r>
      <w:r w:rsidR="006D6324" w:rsidRPr="00C50434">
        <w:rPr>
          <w:rFonts w:ascii="Verdana" w:hAnsi="Verdana"/>
        </w:rPr>
        <w:t>kennis te hebben genomen van de regelgeving omtrent MKB-status van ondernemingen.</w:t>
      </w:r>
    </w:p>
    <w:p w14:paraId="10D28639" w14:textId="77777777" w:rsidR="00F415D8" w:rsidRPr="00C50434" w:rsidRDefault="00F415D8" w:rsidP="00A00DA4">
      <w:pPr>
        <w:rPr>
          <w:rFonts w:ascii="Verdana" w:hAnsi="Verdana"/>
        </w:rPr>
      </w:pPr>
      <w:r w:rsidRPr="00C50434">
        <w:rPr>
          <w:rFonts w:ascii="Verdana" w:hAnsi="Verdana"/>
          <w:szCs w:val="16"/>
        </w:rPr>
        <w:t xml:space="preserve">Inzake onderneming </w:t>
      </w:r>
      <w:r w:rsidRPr="00C50434">
        <w:rPr>
          <w:rFonts w:ascii="Verdana" w:hAnsi="Verdana"/>
        </w:rPr>
        <w:fldChar w:fldCharType="begin">
          <w:ffData>
            <w:name w:val=""/>
            <w:enabled/>
            <w:calcOnExit w:val="0"/>
            <w:statusText w:type="text" w:val="Vul de naam van de aanvragende onderneming in."/>
            <w:textInput/>
          </w:ffData>
        </w:fldChar>
      </w:r>
      <w:r w:rsidRPr="00C50434">
        <w:rPr>
          <w:rFonts w:ascii="Verdana" w:hAnsi="Verdana"/>
        </w:rPr>
        <w:instrText xml:space="preserve"> FORMTEXT </w:instrText>
      </w:r>
      <w:r w:rsidRPr="00C50434">
        <w:rPr>
          <w:rFonts w:ascii="Verdana" w:hAnsi="Verdana"/>
        </w:rPr>
      </w:r>
      <w:r w:rsidRPr="00C50434">
        <w:rPr>
          <w:rFonts w:ascii="Verdana" w:hAnsi="Verdana"/>
        </w:rPr>
        <w:fldChar w:fldCharType="separate"/>
      </w:r>
      <w:r w:rsidR="00243A28" w:rsidRPr="00C50434">
        <w:rPr>
          <w:rFonts w:ascii="Verdana" w:hAnsi="Verdana"/>
          <w:noProof/>
        </w:rPr>
        <w:t> </w:t>
      </w:r>
      <w:r w:rsidR="00243A28" w:rsidRPr="00C50434">
        <w:rPr>
          <w:rFonts w:ascii="Verdana" w:hAnsi="Verdana"/>
          <w:noProof/>
        </w:rPr>
        <w:t> </w:t>
      </w:r>
      <w:r w:rsidR="00243A28" w:rsidRPr="00C50434">
        <w:rPr>
          <w:rFonts w:ascii="Verdana" w:hAnsi="Verdana"/>
          <w:noProof/>
        </w:rPr>
        <w:t> </w:t>
      </w:r>
      <w:r w:rsidR="00243A28" w:rsidRPr="00C50434">
        <w:rPr>
          <w:rFonts w:ascii="Verdana" w:hAnsi="Verdana"/>
          <w:noProof/>
        </w:rPr>
        <w:t> </w:t>
      </w:r>
      <w:r w:rsidR="00243A28" w:rsidRPr="00C50434">
        <w:rPr>
          <w:rFonts w:ascii="Verdana" w:hAnsi="Verdana"/>
          <w:noProof/>
        </w:rPr>
        <w:t> </w:t>
      </w:r>
      <w:r w:rsidRPr="00C50434">
        <w:rPr>
          <w:rFonts w:ascii="Verdana" w:hAnsi="Verdana"/>
        </w:rPr>
        <w:fldChar w:fldCharType="end"/>
      </w:r>
      <w:r w:rsidRPr="00C50434">
        <w:rPr>
          <w:rFonts w:ascii="Verdana" w:hAnsi="Verdana"/>
          <w:szCs w:val="16"/>
        </w:rPr>
        <w:t xml:space="preserve"> verklaart de aanvrager dat, gemeten over het laatst afgesloten boekjaar 20</w:t>
      </w:r>
      <w:r w:rsidR="00710D73" w:rsidRPr="00C50434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710D73" w:rsidRPr="00C50434">
        <w:rPr>
          <w:rFonts w:ascii="Verdana" w:hAnsi="Verdana"/>
        </w:rPr>
        <w:instrText xml:space="preserve"> FORMTEXT </w:instrText>
      </w:r>
      <w:r w:rsidR="00710D73" w:rsidRPr="00C50434">
        <w:rPr>
          <w:rFonts w:ascii="Verdana" w:hAnsi="Verdana"/>
        </w:rPr>
      </w:r>
      <w:r w:rsidR="00710D73" w:rsidRPr="00C50434">
        <w:rPr>
          <w:rFonts w:ascii="Verdana" w:hAnsi="Verdana"/>
        </w:rPr>
        <w:fldChar w:fldCharType="separate"/>
      </w:r>
      <w:r w:rsidR="00710D73" w:rsidRPr="00C50434">
        <w:rPr>
          <w:rFonts w:ascii="Verdana" w:hAnsi="Verdana"/>
          <w:noProof/>
        </w:rPr>
        <w:t> </w:t>
      </w:r>
      <w:r w:rsidR="00710D73" w:rsidRPr="00C50434">
        <w:rPr>
          <w:rFonts w:ascii="Verdana" w:hAnsi="Verdana"/>
          <w:noProof/>
        </w:rPr>
        <w:t> </w:t>
      </w:r>
      <w:r w:rsidR="00710D73" w:rsidRPr="00C50434">
        <w:rPr>
          <w:rFonts w:ascii="Verdana" w:hAnsi="Verdana"/>
        </w:rPr>
        <w:fldChar w:fldCharType="end"/>
      </w:r>
      <w:r w:rsidRPr="00C50434">
        <w:rPr>
          <w:rFonts w:ascii="Verdana" w:hAnsi="Verdana"/>
        </w:rPr>
        <w:t>, de in de onderstaande tabel vermelden cijfers golden</w:t>
      </w:r>
      <w:r w:rsidRPr="00C50434">
        <w:rPr>
          <w:rFonts w:ascii="Verdana" w:hAnsi="Verdana"/>
          <w:szCs w:val="16"/>
        </w:rPr>
        <w:t>:</w:t>
      </w:r>
    </w:p>
    <w:tbl>
      <w:tblPr>
        <w:tblStyle w:val="Tabelraster"/>
        <w:tblW w:w="0" w:type="auto"/>
        <w:tblInd w:w="3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5"/>
        <w:gridCol w:w="1559"/>
      </w:tblGrid>
      <w:tr w:rsidR="00F415D8" w:rsidRPr="00C50434" w14:paraId="10D2863C" w14:textId="77777777" w:rsidTr="00345B85"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0D2863A" w14:textId="77777777" w:rsidR="00F415D8" w:rsidRPr="00C50434" w:rsidRDefault="00F415D8" w:rsidP="00A00DA4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C50434">
              <w:rPr>
                <w:rFonts w:ascii="Verdana" w:hAnsi="Verdana"/>
                <w:sz w:val="16"/>
                <w:szCs w:val="16"/>
              </w:rPr>
              <w:t xml:space="preserve">Aantal </w:t>
            </w:r>
            <w:r w:rsidR="00F336FE" w:rsidRPr="00C50434">
              <w:rPr>
                <w:rFonts w:ascii="Verdana" w:hAnsi="Verdana"/>
                <w:sz w:val="16"/>
                <w:szCs w:val="16"/>
              </w:rPr>
              <w:t xml:space="preserve">FTE </w:t>
            </w:r>
            <w:r w:rsidRPr="00C50434">
              <w:rPr>
                <w:rFonts w:ascii="Verdana" w:hAnsi="Verdana"/>
                <w:sz w:val="16"/>
                <w:szCs w:val="16"/>
              </w:rPr>
              <w:t xml:space="preserve">(&lt; 250 personen) </w:t>
            </w:r>
          </w:p>
        </w:tc>
        <w:bookmarkStart w:id="25" w:name="Text21"/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0D2863B" w14:textId="77777777" w:rsidR="00F415D8" w:rsidRPr="00C50434" w:rsidRDefault="00710D73" w:rsidP="00A00DA4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C5043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5043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50434">
              <w:rPr>
                <w:rFonts w:ascii="Verdana" w:hAnsi="Verdana"/>
                <w:sz w:val="16"/>
                <w:szCs w:val="16"/>
              </w:rPr>
            </w:r>
            <w:r w:rsidRPr="00C5043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5043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5043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5043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5043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5043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50434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5"/>
          </w:p>
        </w:tc>
      </w:tr>
      <w:tr w:rsidR="00E751D0" w:rsidRPr="00C50434" w14:paraId="10D2863F" w14:textId="77777777" w:rsidTr="00345B85"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10D2863D" w14:textId="77777777" w:rsidR="00E751D0" w:rsidRPr="00C50434" w:rsidRDefault="00E751D0" w:rsidP="002F20F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C50434">
              <w:rPr>
                <w:rFonts w:ascii="Verdana" w:hAnsi="Verdana"/>
                <w:b/>
                <w:sz w:val="16"/>
                <w:szCs w:val="16"/>
              </w:rPr>
              <w:t>EN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10D2863E" w14:textId="77777777" w:rsidR="00E751D0" w:rsidRPr="00C50434" w:rsidRDefault="00E751D0" w:rsidP="00A00DA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10D73" w:rsidRPr="00C50434" w14:paraId="10D28642" w14:textId="77777777" w:rsidTr="00345B85"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0D28640" w14:textId="77777777" w:rsidR="00710D73" w:rsidRPr="00C50434" w:rsidRDefault="00710D73" w:rsidP="002F20F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C50434">
              <w:rPr>
                <w:rFonts w:ascii="Verdana" w:hAnsi="Verdana"/>
                <w:sz w:val="16"/>
                <w:szCs w:val="16"/>
              </w:rPr>
              <w:t xml:space="preserve">Jaaromzet (&lt; € 50 </w:t>
            </w:r>
            <w:proofErr w:type="spellStart"/>
            <w:r w:rsidRPr="00C50434">
              <w:rPr>
                <w:rFonts w:ascii="Verdana" w:hAnsi="Verdana"/>
                <w:sz w:val="16"/>
                <w:szCs w:val="16"/>
              </w:rPr>
              <w:t>mln</w:t>
            </w:r>
            <w:proofErr w:type="spellEnd"/>
            <w:r w:rsidRPr="00C50434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0D28641" w14:textId="77777777" w:rsidR="00710D73" w:rsidRPr="00C50434" w:rsidRDefault="00710D73" w:rsidP="00A00DA4">
            <w:pPr>
              <w:jc w:val="right"/>
              <w:rPr>
                <w:rFonts w:ascii="Verdana" w:hAnsi="Verdana"/>
              </w:rPr>
            </w:pPr>
            <w:r w:rsidRPr="00C5043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043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50434">
              <w:rPr>
                <w:rFonts w:ascii="Verdana" w:hAnsi="Verdana"/>
                <w:sz w:val="16"/>
                <w:szCs w:val="16"/>
              </w:rPr>
            </w:r>
            <w:r w:rsidRPr="00C5043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5043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5043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5043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5043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5043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50434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51D0" w:rsidRPr="00C50434" w14:paraId="10D28645" w14:textId="77777777" w:rsidTr="00345B85"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10D28643" w14:textId="77777777" w:rsidR="00E751D0" w:rsidRPr="00C50434" w:rsidRDefault="00E751D0" w:rsidP="002F20F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C50434">
              <w:rPr>
                <w:rFonts w:ascii="Verdana" w:hAnsi="Verdana"/>
                <w:b/>
                <w:sz w:val="16"/>
                <w:szCs w:val="16"/>
              </w:rPr>
              <w:t>OF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10D28644" w14:textId="77777777" w:rsidR="00E751D0" w:rsidRPr="00C50434" w:rsidRDefault="00E751D0" w:rsidP="00A00DA4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10D73" w:rsidRPr="00C50434" w14:paraId="10D28648" w14:textId="77777777" w:rsidTr="00345B85">
        <w:tc>
          <w:tcPr>
            <w:tcW w:w="2835" w:type="dxa"/>
            <w:vAlign w:val="center"/>
          </w:tcPr>
          <w:p w14:paraId="10D28646" w14:textId="77777777" w:rsidR="00710D73" w:rsidRPr="00C50434" w:rsidRDefault="00710D73" w:rsidP="002F20F0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C50434">
              <w:rPr>
                <w:rFonts w:ascii="Verdana" w:hAnsi="Verdana"/>
                <w:sz w:val="16"/>
                <w:szCs w:val="16"/>
              </w:rPr>
              <w:t xml:space="preserve">Balanstotaal (&lt; € 43 </w:t>
            </w:r>
            <w:proofErr w:type="spellStart"/>
            <w:r w:rsidRPr="00C50434">
              <w:rPr>
                <w:rFonts w:ascii="Verdana" w:hAnsi="Verdana"/>
                <w:sz w:val="16"/>
                <w:szCs w:val="16"/>
              </w:rPr>
              <w:t>mln</w:t>
            </w:r>
            <w:proofErr w:type="spellEnd"/>
            <w:r w:rsidRPr="00C50434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10D28647" w14:textId="77777777" w:rsidR="00710D73" w:rsidRPr="00C50434" w:rsidRDefault="00710D73" w:rsidP="00A00DA4">
            <w:pPr>
              <w:jc w:val="right"/>
              <w:rPr>
                <w:rFonts w:ascii="Verdana" w:hAnsi="Verdana"/>
              </w:rPr>
            </w:pPr>
            <w:r w:rsidRPr="00C5043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043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50434">
              <w:rPr>
                <w:rFonts w:ascii="Verdana" w:hAnsi="Verdana"/>
                <w:sz w:val="16"/>
                <w:szCs w:val="16"/>
              </w:rPr>
            </w:r>
            <w:r w:rsidRPr="00C5043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5043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5043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5043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5043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5043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50434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10D28649" w14:textId="77777777" w:rsidR="00AE7D45" w:rsidRPr="00C50434" w:rsidRDefault="00AE7D45" w:rsidP="002F20F0">
      <w:pPr>
        <w:rPr>
          <w:rFonts w:ascii="Verdana" w:hAnsi="Verdana"/>
          <w:szCs w:val="16"/>
        </w:rPr>
      </w:pPr>
    </w:p>
    <w:p w14:paraId="10D2864A" w14:textId="77777777" w:rsidR="00BB087A" w:rsidRDefault="00BB087A" w:rsidP="001C2AC0">
      <w:pPr>
        <w:pStyle w:val="Kop2"/>
        <w:rPr>
          <w:szCs w:val="20"/>
        </w:rPr>
      </w:pPr>
    </w:p>
    <w:sectPr w:rsidR="00BB087A" w:rsidSect="00E751D0">
      <w:type w:val="continuous"/>
      <w:pgSz w:w="11907" w:h="16839" w:code="9"/>
      <w:pgMar w:top="1457" w:right="1276" w:bottom="1134" w:left="992" w:header="567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5A7BF" w14:textId="77777777" w:rsidR="001C7DBD" w:rsidRDefault="001C7DBD" w:rsidP="00384E48">
      <w:r>
        <w:separator/>
      </w:r>
    </w:p>
    <w:p w14:paraId="64910B1F" w14:textId="77777777" w:rsidR="001C7DBD" w:rsidRDefault="001C7DBD"/>
  </w:endnote>
  <w:endnote w:type="continuationSeparator" w:id="0">
    <w:p w14:paraId="4EAA3F0A" w14:textId="77777777" w:rsidR="001C7DBD" w:rsidRDefault="001C7DBD" w:rsidP="00384E48">
      <w:r>
        <w:continuationSeparator/>
      </w:r>
    </w:p>
    <w:p w14:paraId="74414CCE" w14:textId="77777777" w:rsidR="001C7DBD" w:rsidRDefault="001C7D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28654" w14:textId="602FCC7C" w:rsidR="00182A58" w:rsidRPr="00CB6DF8" w:rsidRDefault="00182A58" w:rsidP="00CB6DF8">
    <w:pPr>
      <w:tabs>
        <w:tab w:val="right" w:pos="9072"/>
        <w:tab w:val="right" w:pos="9356"/>
        <w:tab w:val="right" w:pos="9639"/>
      </w:tabs>
      <w:autoSpaceDE w:val="0"/>
      <w:autoSpaceDN w:val="0"/>
      <w:adjustRightInd w:val="0"/>
      <w:rPr>
        <w:rFonts w:cs="Calibri"/>
        <w:color w:val="000000"/>
        <w:kern w:val="24"/>
        <w:sz w:val="16"/>
        <w:szCs w:val="16"/>
      </w:rPr>
    </w:pPr>
    <w:r>
      <w:rPr>
        <w:rFonts w:cs="Calibri"/>
        <w:noProof/>
        <w:color w:val="000000"/>
        <w:kern w:val="24"/>
        <w:sz w:val="12"/>
        <w:szCs w:val="12"/>
      </w:rPr>
      <w:t>Projectplan Aanvraag Proof of Concept Fonds V0</w:t>
    </w:r>
    <w:r w:rsidR="00B64BBC">
      <w:rPr>
        <w:rFonts w:cs="Calibri"/>
        <w:noProof/>
        <w:color w:val="000000"/>
        <w:kern w:val="24"/>
        <w:sz w:val="12"/>
        <w:szCs w:val="12"/>
      </w:rPr>
      <w:t>4</w:t>
    </w:r>
    <w:r w:rsidRPr="001C39E5">
      <w:rPr>
        <w:sz w:val="16"/>
        <w:szCs w:val="16"/>
      </w:rPr>
      <w:tab/>
    </w:r>
    <w:r w:rsidRPr="001C39E5">
      <w:rPr>
        <w:sz w:val="16"/>
        <w:szCs w:val="16"/>
      </w:rPr>
      <w:tab/>
    </w:r>
    <w:r w:rsidRPr="001C39E5">
      <w:rPr>
        <w:b/>
        <w:sz w:val="16"/>
        <w:szCs w:val="16"/>
      </w:rPr>
      <w:fldChar w:fldCharType="begin"/>
    </w:r>
    <w:r w:rsidRPr="001C39E5">
      <w:rPr>
        <w:b/>
        <w:sz w:val="16"/>
        <w:szCs w:val="16"/>
      </w:rPr>
      <w:instrText xml:space="preserve"> PAGE   \* MERGEFORMAT </w:instrText>
    </w:r>
    <w:r w:rsidRPr="001C39E5">
      <w:rPr>
        <w:b/>
        <w:sz w:val="16"/>
        <w:szCs w:val="16"/>
      </w:rPr>
      <w:fldChar w:fldCharType="separate"/>
    </w:r>
    <w:r w:rsidR="008B36DF">
      <w:rPr>
        <w:b/>
        <w:noProof/>
        <w:sz w:val="16"/>
        <w:szCs w:val="16"/>
      </w:rPr>
      <w:t>9</w:t>
    </w:r>
    <w:r w:rsidRPr="001C39E5">
      <w:rPr>
        <w:b/>
        <w:sz w:val="16"/>
        <w:szCs w:val="16"/>
      </w:rPr>
      <w:fldChar w:fldCharType="end"/>
    </w:r>
    <w:r>
      <w:rPr>
        <w:b/>
        <w:sz w:val="16"/>
        <w:szCs w:val="16"/>
      </w:rPr>
      <w:t>|</w:t>
    </w:r>
    <w:r w:rsidR="00CD1DEC">
      <w:rPr>
        <w:rFonts w:cs="Calibri"/>
        <w:noProof/>
        <w:color w:val="000000"/>
        <w:kern w:val="24"/>
        <w:sz w:val="16"/>
        <w:szCs w:val="16"/>
      </w:rPr>
      <w:fldChar w:fldCharType="begin"/>
    </w:r>
    <w:r w:rsidR="00CD1DEC">
      <w:rPr>
        <w:rFonts w:cs="Calibri"/>
        <w:noProof/>
        <w:color w:val="000000"/>
        <w:kern w:val="24"/>
        <w:sz w:val="16"/>
        <w:szCs w:val="16"/>
      </w:rPr>
      <w:instrText xml:space="preserve"> NUMPAGES  \* Arabic  \* MERGEFORMAT </w:instrText>
    </w:r>
    <w:r w:rsidR="00CD1DEC">
      <w:rPr>
        <w:rFonts w:cs="Calibri"/>
        <w:noProof/>
        <w:color w:val="000000"/>
        <w:kern w:val="24"/>
        <w:sz w:val="16"/>
        <w:szCs w:val="16"/>
      </w:rPr>
      <w:fldChar w:fldCharType="separate"/>
    </w:r>
    <w:r w:rsidR="008B36DF" w:rsidRPr="008B36DF">
      <w:rPr>
        <w:rFonts w:cs="Calibri"/>
        <w:noProof/>
        <w:color w:val="000000"/>
        <w:kern w:val="24"/>
        <w:sz w:val="16"/>
        <w:szCs w:val="16"/>
      </w:rPr>
      <w:t>9</w:t>
    </w:r>
    <w:r w:rsidR="00CD1DEC">
      <w:rPr>
        <w:rFonts w:cs="Calibri"/>
        <w:noProof/>
        <w:color w:val="000000"/>
        <w:kern w:val="24"/>
        <w:sz w:val="16"/>
        <w:szCs w:val="16"/>
      </w:rPr>
      <w:fldChar w:fldCharType="end"/>
    </w:r>
  </w:p>
  <w:p w14:paraId="10D28655" w14:textId="77777777" w:rsidR="00182A58" w:rsidRDefault="00182A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28657" w14:textId="77777777" w:rsidR="00182A58" w:rsidRDefault="00182A58" w:rsidP="008A2BA9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0776C" w14:textId="77777777" w:rsidR="001C7DBD" w:rsidRDefault="001C7DBD" w:rsidP="00384E48">
      <w:r>
        <w:separator/>
      </w:r>
    </w:p>
    <w:p w14:paraId="7BB23B61" w14:textId="77777777" w:rsidR="001C7DBD" w:rsidRDefault="001C7DBD"/>
  </w:footnote>
  <w:footnote w:type="continuationSeparator" w:id="0">
    <w:p w14:paraId="42530BA0" w14:textId="77777777" w:rsidR="001C7DBD" w:rsidRDefault="001C7DBD" w:rsidP="00384E48">
      <w:r>
        <w:continuationSeparator/>
      </w:r>
    </w:p>
    <w:p w14:paraId="06F1D045" w14:textId="77777777" w:rsidR="001C7DBD" w:rsidRDefault="001C7D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28653" w14:textId="3028AD3B" w:rsidR="00182A58" w:rsidRPr="009B1276" w:rsidRDefault="00182A58" w:rsidP="00F97457">
    <w:pPr>
      <w:tabs>
        <w:tab w:val="left" w:pos="449"/>
        <w:tab w:val="right" w:pos="9639"/>
      </w:tabs>
      <w:autoSpaceDE w:val="0"/>
      <w:autoSpaceDN w:val="0"/>
      <w:adjustRightInd w:val="0"/>
      <w:jc w:val="right"/>
      <w:rPr>
        <w:szCs w:val="20"/>
      </w:rPr>
    </w:pPr>
    <w:r>
      <w:rPr>
        <w:noProof/>
        <w:lang w:eastAsia="nl-NL"/>
      </w:rPr>
      <w:drawing>
        <wp:inline distT="0" distB="0" distL="0" distR="0" wp14:anchorId="238A8B79" wp14:editId="15156F09">
          <wp:extent cx="1882800" cy="543600"/>
          <wp:effectExtent l="0" t="0" r="3175" b="8890"/>
          <wp:docPr id="2" name="Afbeelding 2" descr="C:\Users\NicoleHooijdonk\AppData\Local\Microsoft\Windows\INetCacheContent.Word\LIOF-LOGO_LBDF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C:\Users\NicoleHooijdonk\AppData\Local\Microsoft\Windows\INetCacheContent.Word\LIOF-LOGO_LBDF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28656" w14:textId="6912DB37" w:rsidR="00182A58" w:rsidRPr="00F97457" w:rsidRDefault="00182A58" w:rsidP="00F97457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1370CE16" wp14:editId="699ED431">
          <wp:extent cx="1882800" cy="543600"/>
          <wp:effectExtent l="0" t="0" r="3175" b="8890"/>
          <wp:docPr id="5" name="Afbeelding 5" descr="C:\Users\NicoleHooijdonk\AppData\Local\Microsoft\Windows\INetCacheContent.Word\LIOF-LOGO_LBDF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C:\Users\NicoleHooijdonk\AppData\Local\Microsoft\Windows\INetCacheContent.Word\LIOF-LOGO_LBDF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706C5"/>
    <w:multiLevelType w:val="hybridMultilevel"/>
    <w:tmpl w:val="CE6EE52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5318E4"/>
    <w:multiLevelType w:val="hybridMultilevel"/>
    <w:tmpl w:val="51B039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848A0"/>
    <w:multiLevelType w:val="hybridMultilevel"/>
    <w:tmpl w:val="561830DE"/>
    <w:lvl w:ilvl="0" w:tplc="0E042502">
      <w:start w:val="1"/>
      <w:numFmt w:val="bullet"/>
      <w:lvlText w:val=""/>
      <w:lvlJc w:val="left"/>
      <w:pPr>
        <w:ind w:left="8988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9708" w:hanging="360"/>
      </w:pPr>
    </w:lvl>
    <w:lvl w:ilvl="2" w:tplc="0413001B" w:tentative="1">
      <w:start w:val="1"/>
      <w:numFmt w:val="lowerRoman"/>
      <w:lvlText w:val="%3."/>
      <w:lvlJc w:val="right"/>
      <w:pPr>
        <w:ind w:left="10428" w:hanging="180"/>
      </w:pPr>
    </w:lvl>
    <w:lvl w:ilvl="3" w:tplc="0413000F" w:tentative="1">
      <w:start w:val="1"/>
      <w:numFmt w:val="decimal"/>
      <w:lvlText w:val="%4."/>
      <w:lvlJc w:val="left"/>
      <w:pPr>
        <w:ind w:left="11148" w:hanging="360"/>
      </w:pPr>
    </w:lvl>
    <w:lvl w:ilvl="4" w:tplc="04130019" w:tentative="1">
      <w:start w:val="1"/>
      <w:numFmt w:val="lowerLetter"/>
      <w:lvlText w:val="%5."/>
      <w:lvlJc w:val="left"/>
      <w:pPr>
        <w:ind w:left="11868" w:hanging="360"/>
      </w:pPr>
    </w:lvl>
    <w:lvl w:ilvl="5" w:tplc="0413001B" w:tentative="1">
      <w:start w:val="1"/>
      <w:numFmt w:val="lowerRoman"/>
      <w:lvlText w:val="%6."/>
      <w:lvlJc w:val="right"/>
      <w:pPr>
        <w:ind w:left="12588" w:hanging="180"/>
      </w:pPr>
    </w:lvl>
    <w:lvl w:ilvl="6" w:tplc="0413000F" w:tentative="1">
      <w:start w:val="1"/>
      <w:numFmt w:val="decimal"/>
      <w:lvlText w:val="%7."/>
      <w:lvlJc w:val="left"/>
      <w:pPr>
        <w:ind w:left="13308" w:hanging="360"/>
      </w:pPr>
    </w:lvl>
    <w:lvl w:ilvl="7" w:tplc="04130019" w:tentative="1">
      <w:start w:val="1"/>
      <w:numFmt w:val="lowerLetter"/>
      <w:lvlText w:val="%8."/>
      <w:lvlJc w:val="left"/>
      <w:pPr>
        <w:ind w:left="14028" w:hanging="360"/>
      </w:pPr>
    </w:lvl>
    <w:lvl w:ilvl="8" w:tplc="0413001B" w:tentative="1">
      <w:start w:val="1"/>
      <w:numFmt w:val="lowerRoman"/>
      <w:lvlText w:val="%9."/>
      <w:lvlJc w:val="right"/>
      <w:pPr>
        <w:ind w:left="14748" w:hanging="180"/>
      </w:pPr>
    </w:lvl>
  </w:abstractNum>
  <w:abstractNum w:abstractNumId="3" w15:restartNumberingAfterBreak="0">
    <w:nsid w:val="2B90006C"/>
    <w:multiLevelType w:val="hybridMultilevel"/>
    <w:tmpl w:val="340C0234"/>
    <w:lvl w:ilvl="0" w:tplc="F142FDF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DB255F"/>
    <w:multiLevelType w:val="hybridMultilevel"/>
    <w:tmpl w:val="8692143A"/>
    <w:lvl w:ilvl="0" w:tplc="5B2AC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51FB2"/>
    <w:multiLevelType w:val="hybridMultilevel"/>
    <w:tmpl w:val="5AE44AC2"/>
    <w:lvl w:ilvl="0" w:tplc="67D86128">
      <w:start w:val="1"/>
      <w:numFmt w:val="bullet"/>
      <w:pStyle w:val="Lijstalinea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807105"/>
    <w:multiLevelType w:val="multilevel"/>
    <w:tmpl w:val="57D6019E"/>
    <w:lvl w:ilvl="0">
      <w:start w:val="1"/>
      <w:numFmt w:val="decimal"/>
      <w:pStyle w:val="Kop1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7" w15:restartNumberingAfterBreak="0">
    <w:nsid w:val="5FA807B1"/>
    <w:multiLevelType w:val="hybridMultilevel"/>
    <w:tmpl w:val="900C881E"/>
    <w:lvl w:ilvl="0" w:tplc="50BCC0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91927"/>
    <w:multiLevelType w:val="hybridMultilevel"/>
    <w:tmpl w:val="C2F6DB70"/>
    <w:lvl w:ilvl="0" w:tplc="EA988C9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5D71D11"/>
    <w:multiLevelType w:val="multilevel"/>
    <w:tmpl w:val="73E6B5B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766C5078"/>
    <w:multiLevelType w:val="hybridMultilevel"/>
    <w:tmpl w:val="DA964EDE"/>
    <w:lvl w:ilvl="0" w:tplc="08C26292">
      <w:numFmt w:val="bullet"/>
      <w:lvlText w:val="•"/>
      <w:lvlJc w:val="left"/>
      <w:pPr>
        <w:ind w:left="1413" w:hanging="705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7"/>
  </w:num>
  <w:num w:numId="11">
    <w:abstractNumId w:val="10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50"/>
    <w:rsid w:val="00000029"/>
    <w:rsid w:val="00010E55"/>
    <w:rsid w:val="0001423E"/>
    <w:rsid w:val="0001700C"/>
    <w:rsid w:val="00023F85"/>
    <w:rsid w:val="00025A76"/>
    <w:rsid w:val="000322F7"/>
    <w:rsid w:val="0003342D"/>
    <w:rsid w:val="000348EF"/>
    <w:rsid w:val="000363A9"/>
    <w:rsid w:val="000368C6"/>
    <w:rsid w:val="00040019"/>
    <w:rsid w:val="00041A12"/>
    <w:rsid w:val="000424C7"/>
    <w:rsid w:val="00044655"/>
    <w:rsid w:val="0004645C"/>
    <w:rsid w:val="000465DF"/>
    <w:rsid w:val="00047DD3"/>
    <w:rsid w:val="00051958"/>
    <w:rsid w:val="000535B1"/>
    <w:rsid w:val="00054194"/>
    <w:rsid w:val="0005470D"/>
    <w:rsid w:val="00055A83"/>
    <w:rsid w:val="00061A0B"/>
    <w:rsid w:val="00061E3F"/>
    <w:rsid w:val="00071067"/>
    <w:rsid w:val="00076101"/>
    <w:rsid w:val="0008262E"/>
    <w:rsid w:val="00082D48"/>
    <w:rsid w:val="00083CFA"/>
    <w:rsid w:val="00090A27"/>
    <w:rsid w:val="0009645F"/>
    <w:rsid w:val="0009783D"/>
    <w:rsid w:val="000A7345"/>
    <w:rsid w:val="000B0527"/>
    <w:rsid w:val="000B2525"/>
    <w:rsid w:val="000B326A"/>
    <w:rsid w:val="000B7332"/>
    <w:rsid w:val="000B793C"/>
    <w:rsid w:val="000C1557"/>
    <w:rsid w:val="000C1B67"/>
    <w:rsid w:val="000C7030"/>
    <w:rsid w:val="000D04AD"/>
    <w:rsid w:val="000D145B"/>
    <w:rsid w:val="000D24D7"/>
    <w:rsid w:val="000D2C91"/>
    <w:rsid w:val="000D7491"/>
    <w:rsid w:val="000D7581"/>
    <w:rsid w:val="000E0451"/>
    <w:rsid w:val="000E11FF"/>
    <w:rsid w:val="000E66B0"/>
    <w:rsid w:val="000F01BC"/>
    <w:rsid w:val="000F1D3C"/>
    <w:rsid w:val="000F4D22"/>
    <w:rsid w:val="000F5194"/>
    <w:rsid w:val="000F7AA8"/>
    <w:rsid w:val="00100E15"/>
    <w:rsid w:val="00106B7E"/>
    <w:rsid w:val="0011162D"/>
    <w:rsid w:val="00113796"/>
    <w:rsid w:val="00120598"/>
    <w:rsid w:val="0012131F"/>
    <w:rsid w:val="00122EBF"/>
    <w:rsid w:val="00123D1F"/>
    <w:rsid w:val="00124DB4"/>
    <w:rsid w:val="00126944"/>
    <w:rsid w:val="001318CD"/>
    <w:rsid w:val="0013266F"/>
    <w:rsid w:val="001330A9"/>
    <w:rsid w:val="00142BA0"/>
    <w:rsid w:val="0014491E"/>
    <w:rsid w:val="001450A1"/>
    <w:rsid w:val="00146490"/>
    <w:rsid w:val="00146E13"/>
    <w:rsid w:val="00150A39"/>
    <w:rsid w:val="00150D6E"/>
    <w:rsid w:val="00154CDF"/>
    <w:rsid w:val="00155724"/>
    <w:rsid w:val="001609AE"/>
    <w:rsid w:val="00162481"/>
    <w:rsid w:val="001629BA"/>
    <w:rsid w:val="00164736"/>
    <w:rsid w:val="00171083"/>
    <w:rsid w:val="00171911"/>
    <w:rsid w:val="001743D6"/>
    <w:rsid w:val="00181E38"/>
    <w:rsid w:val="00182A58"/>
    <w:rsid w:val="00187DBE"/>
    <w:rsid w:val="00191F26"/>
    <w:rsid w:val="00193300"/>
    <w:rsid w:val="00194730"/>
    <w:rsid w:val="001956F7"/>
    <w:rsid w:val="00195C49"/>
    <w:rsid w:val="001A205A"/>
    <w:rsid w:val="001A405A"/>
    <w:rsid w:val="001A7532"/>
    <w:rsid w:val="001B0FFA"/>
    <w:rsid w:val="001B4AB3"/>
    <w:rsid w:val="001C096C"/>
    <w:rsid w:val="001C1D67"/>
    <w:rsid w:val="001C20D6"/>
    <w:rsid w:val="001C2AC0"/>
    <w:rsid w:val="001C39E5"/>
    <w:rsid w:val="001C41C1"/>
    <w:rsid w:val="001C41D5"/>
    <w:rsid w:val="001C573B"/>
    <w:rsid w:val="001C5C10"/>
    <w:rsid w:val="001C7DBD"/>
    <w:rsid w:val="001D02E2"/>
    <w:rsid w:val="001D1C39"/>
    <w:rsid w:val="001D3501"/>
    <w:rsid w:val="001D351C"/>
    <w:rsid w:val="001D41B9"/>
    <w:rsid w:val="001E3207"/>
    <w:rsid w:val="001E7E07"/>
    <w:rsid w:val="001F1731"/>
    <w:rsid w:val="001F40A6"/>
    <w:rsid w:val="001F4C16"/>
    <w:rsid w:val="001F51DB"/>
    <w:rsid w:val="001F53C5"/>
    <w:rsid w:val="001F5F7C"/>
    <w:rsid w:val="00201379"/>
    <w:rsid w:val="00202737"/>
    <w:rsid w:val="002073B9"/>
    <w:rsid w:val="0021022A"/>
    <w:rsid w:val="00215455"/>
    <w:rsid w:val="002154CA"/>
    <w:rsid w:val="00217C7E"/>
    <w:rsid w:val="002207A8"/>
    <w:rsid w:val="002212DF"/>
    <w:rsid w:val="00221453"/>
    <w:rsid w:val="0022164E"/>
    <w:rsid w:val="002229E8"/>
    <w:rsid w:val="00222D91"/>
    <w:rsid w:val="00225FBB"/>
    <w:rsid w:val="002268F1"/>
    <w:rsid w:val="002300F6"/>
    <w:rsid w:val="00230A6C"/>
    <w:rsid w:val="0023140A"/>
    <w:rsid w:val="00232AE1"/>
    <w:rsid w:val="00233C73"/>
    <w:rsid w:val="00237A81"/>
    <w:rsid w:val="002405D9"/>
    <w:rsid w:val="00241F24"/>
    <w:rsid w:val="00243A28"/>
    <w:rsid w:val="002472FC"/>
    <w:rsid w:val="00250CFB"/>
    <w:rsid w:val="00254489"/>
    <w:rsid w:val="00254C1A"/>
    <w:rsid w:val="00256818"/>
    <w:rsid w:val="00260E9D"/>
    <w:rsid w:val="002621EA"/>
    <w:rsid w:val="002623DA"/>
    <w:rsid w:val="002642B2"/>
    <w:rsid w:val="00264CC8"/>
    <w:rsid w:val="00264D56"/>
    <w:rsid w:val="00264ECC"/>
    <w:rsid w:val="0027461D"/>
    <w:rsid w:val="00281CDE"/>
    <w:rsid w:val="002851AF"/>
    <w:rsid w:val="0028676F"/>
    <w:rsid w:val="00290C29"/>
    <w:rsid w:val="00292B0C"/>
    <w:rsid w:val="002A0924"/>
    <w:rsid w:val="002A19AD"/>
    <w:rsid w:val="002A509C"/>
    <w:rsid w:val="002A6C08"/>
    <w:rsid w:val="002A7793"/>
    <w:rsid w:val="002A77AE"/>
    <w:rsid w:val="002A7F5D"/>
    <w:rsid w:val="002B04CF"/>
    <w:rsid w:val="002B0BF0"/>
    <w:rsid w:val="002B1FE8"/>
    <w:rsid w:val="002B378D"/>
    <w:rsid w:val="002B3D50"/>
    <w:rsid w:val="002C0218"/>
    <w:rsid w:val="002C2994"/>
    <w:rsid w:val="002C5EC7"/>
    <w:rsid w:val="002D0C7B"/>
    <w:rsid w:val="002D135F"/>
    <w:rsid w:val="002D6606"/>
    <w:rsid w:val="002D6952"/>
    <w:rsid w:val="002E244C"/>
    <w:rsid w:val="002E439B"/>
    <w:rsid w:val="002E5320"/>
    <w:rsid w:val="002E5D1A"/>
    <w:rsid w:val="002E7681"/>
    <w:rsid w:val="002F06D1"/>
    <w:rsid w:val="002F20F0"/>
    <w:rsid w:val="002F27B1"/>
    <w:rsid w:val="002F4260"/>
    <w:rsid w:val="002F47AB"/>
    <w:rsid w:val="002F6BAB"/>
    <w:rsid w:val="002F73DA"/>
    <w:rsid w:val="00303DC8"/>
    <w:rsid w:val="003046B9"/>
    <w:rsid w:val="003117E3"/>
    <w:rsid w:val="00312FC4"/>
    <w:rsid w:val="0031622A"/>
    <w:rsid w:val="00322D05"/>
    <w:rsid w:val="00330EDE"/>
    <w:rsid w:val="0033300D"/>
    <w:rsid w:val="003341C6"/>
    <w:rsid w:val="003400B3"/>
    <w:rsid w:val="00343406"/>
    <w:rsid w:val="00345B85"/>
    <w:rsid w:val="00347B55"/>
    <w:rsid w:val="00350DEF"/>
    <w:rsid w:val="00355D36"/>
    <w:rsid w:val="00357A70"/>
    <w:rsid w:val="00367607"/>
    <w:rsid w:val="0037367B"/>
    <w:rsid w:val="00375AAC"/>
    <w:rsid w:val="00381814"/>
    <w:rsid w:val="00382281"/>
    <w:rsid w:val="00384E48"/>
    <w:rsid w:val="00385173"/>
    <w:rsid w:val="003871CD"/>
    <w:rsid w:val="00395CDB"/>
    <w:rsid w:val="0039728A"/>
    <w:rsid w:val="003A3072"/>
    <w:rsid w:val="003A33DA"/>
    <w:rsid w:val="003A52D6"/>
    <w:rsid w:val="003A5B3C"/>
    <w:rsid w:val="003A6BDD"/>
    <w:rsid w:val="003B226A"/>
    <w:rsid w:val="003B3222"/>
    <w:rsid w:val="003B51CA"/>
    <w:rsid w:val="003C2C3D"/>
    <w:rsid w:val="003C5B94"/>
    <w:rsid w:val="003C6879"/>
    <w:rsid w:val="003C7784"/>
    <w:rsid w:val="003D1620"/>
    <w:rsid w:val="003D17FD"/>
    <w:rsid w:val="003D30CA"/>
    <w:rsid w:val="003D391D"/>
    <w:rsid w:val="003D422C"/>
    <w:rsid w:val="003E4321"/>
    <w:rsid w:val="003E5653"/>
    <w:rsid w:val="003E7A5F"/>
    <w:rsid w:val="003F0134"/>
    <w:rsid w:val="003F2AC1"/>
    <w:rsid w:val="004032F0"/>
    <w:rsid w:val="004046D9"/>
    <w:rsid w:val="00405670"/>
    <w:rsid w:val="00407C2B"/>
    <w:rsid w:val="00412B76"/>
    <w:rsid w:val="004201A3"/>
    <w:rsid w:val="004241D9"/>
    <w:rsid w:val="0042451F"/>
    <w:rsid w:val="00425722"/>
    <w:rsid w:val="004350C2"/>
    <w:rsid w:val="00441628"/>
    <w:rsid w:val="00442377"/>
    <w:rsid w:val="00443482"/>
    <w:rsid w:val="004457C6"/>
    <w:rsid w:val="004461D8"/>
    <w:rsid w:val="004610E0"/>
    <w:rsid w:val="00461CB8"/>
    <w:rsid w:val="00462161"/>
    <w:rsid w:val="004631A8"/>
    <w:rsid w:val="00463457"/>
    <w:rsid w:val="0046677D"/>
    <w:rsid w:val="00471116"/>
    <w:rsid w:val="00475CFE"/>
    <w:rsid w:val="004767F3"/>
    <w:rsid w:val="0048018E"/>
    <w:rsid w:val="004805D7"/>
    <w:rsid w:val="004805FB"/>
    <w:rsid w:val="00486178"/>
    <w:rsid w:val="00493B4F"/>
    <w:rsid w:val="00495095"/>
    <w:rsid w:val="0049787A"/>
    <w:rsid w:val="004A0467"/>
    <w:rsid w:val="004A600D"/>
    <w:rsid w:val="004B0523"/>
    <w:rsid w:val="004B2D70"/>
    <w:rsid w:val="004B4B6E"/>
    <w:rsid w:val="004C3BB9"/>
    <w:rsid w:val="004C53DA"/>
    <w:rsid w:val="004C7E2E"/>
    <w:rsid w:val="004D00D7"/>
    <w:rsid w:val="004D2A03"/>
    <w:rsid w:val="004D42EE"/>
    <w:rsid w:val="004D58C7"/>
    <w:rsid w:val="004D5D4C"/>
    <w:rsid w:val="004D7420"/>
    <w:rsid w:val="004E1CA5"/>
    <w:rsid w:val="004E1ECE"/>
    <w:rsid w:val="004E4851"/>
    <w:rsid w:val="004E5626"/>
    <w:rsid w:val="004F0F23"/>
    <w:rsid w:val="004F4504"/>
    <w:rsid w:val="004F6AB8"/>
    <w:rsid w:val="004F779D"/>
    <w:rsid w:val="00505E42"/>
    <w:rsid w:val="005119CF"/>
    <w:rsid w:val="00511B54"/>
    <w:rsid w:val="00515790"/>
    <w:rsid w:val="0051699A"/>
    <w:rsid w:val="00520327"/>
    <w:rsid w:val="00520641"/>
    <w:rsid w:val="0052209B"/>
    <w:rsid w:val="00524CF6"/>
    <w:rsid w:val="005256D8"/>
    <w:rsid w:val="00525F55"/>
    <w:rsid w:val="00531160"/>
    <w:rsid w:val="005402A4"/>
    <w:rsid w:val="00544D92"/>
    <w:rsid w:val="00546E28"/>
    <w:rsid w:val="0055104D"/>
    <w:rsid w:val="00551358"/>
    <w:rsid w:val="00556FA6"/>
    <w:rsid w:val="00562631"/>
    <w:rsid w:val="00574056"/>
    <w:rsid w:val="00580969"/>
    <w:rsid w:val="00580C54"/>
    <w:rsid w:val="00582334"/>
    <w:rsid w:val="005834F4"/>
    <w:rsid w:val="0058468C"/>
    <w:rsid w:val="00584820"/>
    <w:rsid w:val="00584ACC"/>
    <w:rsid w:val="0058568F"/>
    <w:rsid w:val="00585B25"/>
    <w:rsid w:val="005866B5"/>
    <w:rsid w:val="0059038E"/>
    <w:rsid w:val="00590585"/>
    <w:rsid w:val="00593790"/>
    <w:rsid w:val="00596222"/>
    <w:rsid w:val="005972ED"/>
    <w:rsid w:val="005A038E"/>
    <w:rsid w:val="005A6514"/>
    <w:rsid w:val="005B4685"/>
    <w:rsid w:val="005B7676"/>
    <w:rsid w:val="005C1D90"/>
    <w:rsid w:val="005C616E"/>
    <w:rsid w:val="005D26B6"/>
    <w:rsid w:val="005D40FD"/>
    <w:rsid w:val="005D4A4E"/>
    <w:rsid w:val="005D72CA"/>
    <w:rsid w:val="005E3E7B"/>
    <w:rsid w:val="005E6DEC"/>
    <w:rsid w:val="005E7D56"/>
    <w:rsid w:val="005F0547"/>
    <w:rsid w:val="005F542A"/>
    <w:rsid w:val="00603FDB"/>
    <w:rsid w:val="00606A4E"/>
    <w:rsid w:val="00606D52"/>
    <w:rsid w:val="00607076"/>
    <w:rsid w:val="006070D1"/>
    <w:rsid w:val="0061154D"/>
    <w:rsid w:val="006115D8"/>
    <w:rsid w:val="00611AC1"/>
    <w:rsid w:val="00611F8C"/>
    <w:rsid w:val="006135FE"/>
    <w:rsid w:val="00617A6E"/>
    <w:rsid w:val="00620F6B"/>
    <w:rsid w:val="006223CE"/>
    <w:rsid w:val="00626775"/>
    <w:rsid w:val="0063072A"/>
    <w:rsid w:val="006318D9"/>
    <w:rsid w:val="00632228"/>
    <w:rsid w:val="00635D7B"/>
    <w:rsid w:val="0063644F"/>
    <w:rsid w:val="00636BC3"/>
    <w:rsid w:val="00637619"/>
    <w:rsid w:val="006402D2"/>
    <w:rsid w:val="00641417"/>
    <w:rsid w:val="00647FBF"/>
    <w:rsid w:val="006623C9"/>
    <w:rsid w:val="00663164"/>
    <w:rsid w:val="00666BBA"/>
    <w:rsid w:val="00670A5C"/>
    <w:rsid w:val="0067381A"/>
    <w:rsid w:val="00673DA0"/>
    <w:rsid w:val="006757DC"/>
    <w:rsid w:val="006805CF"/>
    <w:rsid w:val="006811A9"/>
    <w:rsid w:val="006816CF"/>
    <w:rsid w:val="00682642"/>
    <w:rsid w:val="00684931"/>
    <w:rsid w:val="006867F4"/>
    <w:rsid w:val="006871B9"/>
    <w:rsid w:val="00695AF2"/>
    <w:rsid w:val="006A18BD"/>
    <w:rsid w:val="006A2BFB"/>
    <w:rsid w:val="006A347B"/>
    <w:rsid w:val="006A3D6E"/>
    <w:rsid w:val="006B1807"/>
    <w:rsid w:val="006B3883"/>
    <w:rsid w:val="006B6477"/>
    <w:rsid w:val="006B6490"/>
    <w:rsid w:val="006B7205"/>
    <w:rsid w:val="006B7E78"/>
    <w:rsid w:val="006C2442"/>
    <w:rsid w:val="006D48D7"/>
    <w:rsid w:val="006D590E"/>
    <w:rsid w:val="006D6324"/>
    <w:rsid w:val="006E0A3C"/>
    <w:rsid w:val="006E4514"/>
    <w:rsid w:val="006E6B44"/>
    <w:rsid w:val="006F001D"/>
    <w:rsid w:val="006F10EB"/>
    <w:rsid w:val="006F1A27"/>
    <w:rsid w:val="006F6A7A"/>
    <w:rsid w:val="0070332C"/>
    <w:rsid w:val="00707653"/>
    <w:rsid w:val="00710D27"/>
    <w:rsid w:val="00710D73"/>
    <w:rsid w:val="0071202A"/>
    <w:rsid w:val="007125D7"/>
    <w:rsid w:val="00712A1C"/>
    <w:rsid w:val="00714601"/>
    <w:rsid w:val="007166D3"/>
    <w:rsid w:val="007243D6"/>
    <w:rsid w:val="0072464D"/>
    <w:rsid w:val="00724D67"/>
    <w:rsid w:val="0072504B"/>
    <w:rsid w:val="0073031A"/>
    <w:rsid w:val="00730BC6"/>
    <w:rsid w:val="0073100B"/>
    <w:rsid w:val="007372CB"/>
    <w:rsid w:val="0073751F"/>
    <w:rsid w:val="0074118B"/>
    <w:rsid w:val="00746E32"/>
    <w:rsid w:val="00750D3E"/>
    <w:rsid w:val="00753D34"/>
    <w:rsid w:val="007548F2"/>
    <w:rsid w:val="00756407"/>
    <w:rsid w:val="00757DF1"/>
    <w:rsid w:val="00760A8B"/>
    <w:rsid w:val="0076147E"/>
    <w:rsid w:val="00762558"/>
    <w:rsid w:val="00763821"/>
    <w:rsid w:val="00763B73"/>
    <w:rsid w:val="0076624B"/>
    <w:rsid w:val="00766B48"/>
    <w:rsid w:val="00766D03"/>
    <w:rsid w:val="0077165A"/>
    <w:rsid w:val="00772401"/>
    <w:rsid w:val="00777F45"/>
    <w:rsid w:val="00780887"/>
    <w:rsid w:val="0078326D"/>
    <w:rsid w:val="00785393"/>
    <w:rsid w:val="00786E3F"/>
    <w:rsid w:val="00791F60"/>
    <w:rsid w:val="007948C2"/>
    <w:rsid w:val="00797DD9"/>
    <w:rsid w:val="007A1CF2"/>
    <w:rsid w:val="007A22CF"/>
    <w:rsid w:val="007A4E43"/>
    <w:rsid w:val="007A5CB8"/>
    <w:rsid w:val="007A61FA"/>
    <w:rsid w:val="007A6D00"/>
    <w:rsid w:val="007B0A0A"/>
    <w:rsid w:val="007B1AE6"/>
    <w:rsid w:val="007B2903"/>
    <w:rsid w:val="007B4E0E"/>
    <w:rsid w:val="007B51F8"/>
    <w:rsid w:val="007B775F"/>
    <w:rsid w:val="007C165D"/>
    <w:rsid w:val="007C1A2F"/>
    <w:rsid w:val="007C586B"/>
    <w:rsid w:val="007D0332"/>
    <w:rsid w:val="007D246E"/>
    <w:rsid w:val="007D5786"/>
    <w:rsid w:val="007D589D"/>
    <w:rsid w:val="007D73B7"/>
    <w:rsid w:val="007E007A"/>
    <w:rsid w:val="007E0FEB"/>
    <w:rsid w:val="007E242D"/>
    <w:rsid w:val="007E3350"/>
    <w:rsid w:val="007F0FBC"/>
    <w:rsid w:val="007F306C"/>
    <w:rsid w:val="007F31F6"/>
    <w:rsid w:val="007F4951"/>
    <w:rsid w:val="007F4DA3"/>
    <w:rsid w:val="007F6EBD"/>
    <w:rsid w:val="00803D30"/>
    <w:rsid w:val="00807FEC"/>
    <w:rsid w:val="0082236A"/>
    <w:rsid w:val="00825EA0"/>
    <w:rsid w:val="008315E1"/>
    <w:rsid w:val="0084095B"/>
    <w:rsid w:val="00841EF5"/>
    <w:rsid w:val="00842644"/>
    <w:rsid w:val="008465EA"/>
    <w:rsid w:val="00847A30"/>
    <w:rsid w:val="008503A3"/>
    <w:rsid w:val="0085119A"/>
    <w:rsid w:val="0085188A"/>
    <w:rsid w:val="00856AA4"/>
    <w:rsid w:val="008615F1"/>
    <w:rsid w:val="00867A12"/>
    <w:rsid w:val="0087068A"/>
    <w:rsid w:val="0087272A"/>
    <w:rsid w:val="00873794"/>
    <w:rsid w:val="00881896"/>
    <w:rsid w:val="00881B38"/>
    <w:rsid w:val="008862DE"/>
    <w:rsid w:val="00894A2C"/>
    <w:rsid w:val="008A0326"/>
    <w:rsid w:val="008A2BA9"/>
    <w:rsid w:val="008A31EE"/>
    <w:rsid w:val="008A4307"/>
    <w:rsid w:val="008A6FBC"/>
    <w:rsid w:val="008B29FB"/>
    <w:rsid w:val="008B2A1F"/>
    <w:rsid w:val="008B36DF"/>
    <w:rsid w:val="008B5D41"/>
    <w:rsid w:val="008B7DEB"/>
    <w:rsid w:val="008C0533"/>
    <w:rsid w:val="008C24BF"/>
    <w:rsid w:val="008C3497"/>
    <w:rsid w:val="008C488C"/>
    <w:rsid w:val="008C5576"/>
    <w:rsid w:val="008C7F54"/>
    <w:rsid w:val="008D0E35"/>
    <w:rsid w:val="008D1C18"/>
    <w:rsid w:val="008D7D06"/>
    <w:rsid w:val="008E0460"/>
    <w:rsid w:val="008E0755"/>
    <w:rsid w:val="008E2CE1"/>
    <w:rsid w:val="008F06CE"/>
    <w:rsid w:val="008F4170"/>
    <w:rsid w:val="008F4DE3"/>
    <w:rsid w:val="008F529A"/>
    <w:rsid w:val="008F66F0"/>
    <w:rsid w:val="009008FA"/>
    <w:rsid w:val="00901B37"/>
    <w:rsid w:val="009078FA"/>
    <w:rsid w:val="00910A40"/>
    <w:rsid w:val="00911EFE"/>
    <w:rsid w:val="0091376D"/>
    <w:rsid w:val="0091502E"/>
    <w:rsid w:val="00917533"/>
    <w:rsid w:val="00923A59"/>
    <w:rsid w:val="00925F04"/>
    <w:rsid w:val="009327E3"/>
    <w:rsid w:val="009343C9"/>
    <w:rsid w:val="00934762"/>
    <w:rsid w:val="00935267"/>
    <w:rsid w:val="00944925"/>
    <w:rsid w:val="00946303"/>
    <w:rsid w:val="00946A67"/>
    <w:rsid w:val="00950459"/>
    <w:rsid w:val="0095463B"/>
    <w:rsid w:val="00955F33"/>
    <w:rsid w:val="00956DB4"/>
    <w:rsid w:val="00956DEE"/>
    <w:rsid w:val="009606F7"/>
    <w:rsid w:val="00961285"/>
    <w:rsid w:val="0096386A"/>
    <w:rsid w:val="00966C63"/>
    <w:rsid w:val="00967320"/>
    <w:rsid w:val="009719AE"/>
    <w:rsid w:val="009772D9"/>
    <w:rsid w:val="00982BE5"/>
    <w:rsid w:val="00986B5B"/>
    <w:rsid w:val="00990CAD"/>
    <w:rsid w:val="00992484"/>
    <w:rsid w:val="00995AB0"/>
    <w:rsid w:val="00995E57"/>
    <w:rsid w:val="0099645A"/>
    <w:rsid w:val="009A3419"/>
    <w:rsid w:val="009A63B5"/>
    <w:rsid w:val="009A6BA5"/>
    <w:rsid w:val="009B1276"/>
    <w:rsid w:val="009B1A14"/>
    <w:rsid w:val="009B4857"/>
    <w:rsid w:val="009B498F"/>
    <w:rsid w:val="009B50F8"/>
    <w:rsid w:val="009B76B5"/>
    <w:rsid w:val="009C15B2"/>
    <w:rsid w:val="009C1775"/>
    <w:rsid w:val="009C1A2D"/>
    <w:rsid w:val="009C30AC"/>
    <w:rsid w:val="009C52BE"/>
    <w:rsid w:val="009C59FC"/>
    <w:rsid w:val="009C7455"/>
    <w:rsid w:val="009D0181"/>
    <w:rsid w:val="009D7230"/>
    <w:rsid w:val="009D7786"/>
    <w:rsid w:val="009E054B"/>
    <w:rsid w:val="009E17E3"/>
    <w:rsid w:val="009E5713"/>
    <w:rsid w:val="009E67BD"/>
    <w:rsid w:val="009E7857"/>
    <w:rsid w:val="009F29A0"/>
    <w:rsid w:val="009F3B03"/>
    <w:rsid w:val="009F576C"/>
    <w:rsid w:val="009F62E3"/>
    <w:rsid w:val="00A00DA4"/>
    <w:rsid w:val="00A017BB"/>
    <w:rsid w:val="00A02CAB"/>
    <w:rsid w:val="00A02ED9"/>
    <w:rsid w:val="00A06A7B"/>
    <w:rsid w:val="00A11DE5"/>
    <w:rsid w:val="00A124B6"/>
    <w:rsid w:val="00A17FAF"/>
    <w:rsid w:val="00A249F1"/>
    <w:rsid w:val="00A24D7E"/>
    <w:rsid w:val="00A25D77"/>
    <w:rsid w:val="00A2647B"/>
    <w:rsid w:val="00A3018E"/>
    <w:rsid w:val="00A3109E"/>
    <w:rsid w:val="00A3467E"/>
    <w:rsid w:val="00A3481A"/>
    <w:rsid w:val="00A34C65"/>
    <w:rsid w:val="00A34F57"/>
    <w:rsid w:val="00A3515D"/>
    <w:rsid w:val="00A36569"/>
    <w:rsid w:val="00A36721"/>
    <w:rsid w:val="00A42087"/>
    <w:rsid w:val="00A465ED"/>
    <w:rsid w:val="00A478D3"/>
    <w:rsid w:val="00A50CA3"/>
    <w:rsid w:val="00A56344"/>
    <w:rsid w:val="00A6337B"/>
    <w:rsid w:val="00A639FA"/>
    <w:rsid w:val="00A66C46"/>
    <w:rsid w:val="00A70002"/>
    <w:rsid w:val="00A7079F"/>
    <w:rsid w:val="00A7124E"/>
    <w:rsid w:val="00A717FB"/>
    <w:rsid w:val="00A71D8B"/>
    <w:rsid w:val="00A73A04"/>
    <w:rsid w:val="00A757B8"/>
    <w:rsid w:val="00A759C6"/>
    <w:rsid w:val="00A75CE3"/>
    <w:rsid w:val="00A762FA"/>
    <w:rsid w:val="00A76F74"/>
    <w:rsid w:val="00A77D7A"/>
    <w:rsid w:val="00A828DC"/>
    <w:rsid w:val="00A82DA2"/>
    <w:rsid w:val="00A9099A"/>
    <w:rsid w:val="00A92540"/>
    <w:rsid w:val="00A93CDB"/>
    <w:rsid w:val="00A9570F"/>
    <w:rsid w:val="00AA058B"/>
    <w:rsid w:val="00AA4BB1"/>
    <w:rsid w:val="00AA4CB3"/>
    <w:rsid w:val="00AA5235"/>
    <w:rsid w:val="00AA6F18"/>
    <w:rsid w:val="00AA73AD"/>
    <w:rsid w:val="00AA78DC"/>
    <w:rsid w:val="00AC6A6A"/>
    <w:rsid w:val="00AD109C"/>
    <w:rsid w:val="00AD363B"/>
    <w:rsid w:val="00AD3DA6"/>
    <w:rsid w:val="00AD48B6"/>
    <w:rsid w:val="00AD5874"/>
    <w:rsid w:val="00AD5E9D"/>
    <w:rsid w:val="00AE1399"/>
    <w:rsid w:val="00AE35C0"/>
    <w:rsid w:val="00AE45D8"/>
    <w:rsid w:val="00AE5756"/>
    <w:rsid w:val="00AE7D45"/>
    <w:rsid w:val="00AF080E"/>
    <w:rsid w:val="00AF284C"/>
    <w:rsid w:val="00AF42F9"/>
    <w:rsid w:val="00AF5290"/>
    <w:rsid w:val="00AF5A75"/>
    <w:rsid w:val="00B01711"/>
    <w:rsid w:val="00B0171E"/>
    <w:rsid w:val="00B04F81"/>
    <w:rsid w:val="00B073AA"/>
    <w:rsid w:val="00B142B3"/>
    <w:rsid w:val="00B16A0F"/>
    <w:rsid w:val="00B17BB6"/>
    <w:rsid w:val="00B241BA"/>
    <w:rsid w:val="00B25632"/>
    <w:rsid w:val="00B32561"/>
    <w:rsid w:val="00B32FA9"/>
    <w:rsid w:val="00B33443"/>
    <w:rsid w:val="00B34F47"/>
    <w:rsid w:val="00B378F3"/>
    <w:rsid w:val="00B45790"/>
    <w:rsid w:val="00B46CC1"/>
    <w:rsid w:val="00B4781B"/>
    <w:rsid w:val="00B51A8D"/>
    <w:rsid w:val="00B521F8"/>
    <w:rsid w:val="00B531C7"/>
    <w:rsid w:val="00B54283"/>
    <w:rsid w:val="00B54D28"/>
    <w:rsid w:val="00B6140E"/>
    <w:rsid w:val="00B6245E"/>
    <w:rsid w:val="00B6265A"/>
    <w:rsid w:val="00B63181"/>
    <w:rsid w:val="00B64BBC"/>
    <w:rsid w:val="00B70F8B"/>
    <w:rsid w:val="00B722A9"/>
    <w:rsid w:val="00B725F9"/>
    <w:rsid w:val="00B7281D"/>
    <w:rsid w:val="00B73C91"/>
    <w:rsid w:val="00B74A71"/>
    <w:rsid w:val="00B75E50"/>
    <w:rsid w:val="00B7786F"/>
    <w:rsid w:val="00B800EB"/>
    <w:rsid w:val="00B80B48"/>
    <w:rsid w:val="00B82F6C"/>
    <w:rsid w:val="00B835EB"/>
    <w:rsid w:val="00B84977"/>
    <w:rsid w:val="00B84F52"/>
    <w:rsid w:val="00B85185"/>
    <w:rsid w:val="00B86400"/>
    <w:rsid w:val="00B96CE2"/>
    <w:rsid w:val="00B9743E"/>
    <w:rsid w:val="00BA110E"/>
    <w:rsid w:val="00BA1E67"/>
    <w:rsid w:val="00BA2240"/>
    <w:rsid w:val="00BA412A"/>
    <w:rsid w:val="00BA51B5"/>
    <w:rsid w:val="00BB087A"/>
    <w:rsid w:val="00BB0E24"/>
    <w:rsid w:val="00BB15EE"/>
    <w:rsid w:val="00BB4D3B"/>
    <w:rsid w:val="00BC04ED"/>
    <w:rsid w:val="00BC3E3E"/>
    <w:rsid w:val="00BD0046"/>
    <w:rsid w:val="00BD1E2E"/>
    <w:rsid w:val="00BD2A40"/>
    <w:rsid w:val="00BD422F"/>
    <w:rsid w:val="00BD4B54"/>
    <w:rsid w:val="00BD6AB9"/>
    <w:rsid w:val="00BD7F71"/>
    <w:rsid w:val="00BE1E85"/>
    <w:rsid w:val="00BF340B"/>
    <w:rsid w:val="00BF4667"/>
    <w:rsid w:val="00BF4D43"/>
    <w:rsid w:val="00BF6527"/>
    <w:rsid w:val="00BF78E4"/>
    <w:rsid w:val="00C005E9"/>
    <w:rsid w:val="00C00B0F"/>
    <w:rsid w:val="00C01E76"/>
    <w:rsid w:val="00C02027"/>
    <w:rsid w:val="00C023A6"/>
    <w:rsid w:val="00C02E7A"/>
    <w:rsid w:val="00C034D8"/>
    <w:rsid w:val="00C051D2"/>
    <w:rsid w:val="00C0568D"/>
    <w:rsid w:val="00C1066D"/>
    <w:rsid w:val="00C11AEF"/>
    <w:rsid w:val="00C13A1D"/>
    <w:rsid w:val="00C15B49"/>
    <w:rsid w:val="00C1730A"/>
    <w:rsid w:val="00C21871"/>
    <w:rsid w:val="00C246E5"/>
    <w:rsid w:val="00C249D5"/>
    <w:rsid w:val="00C2636E"/>
    <w:rsid w:val="00C26EAC"/>
    <w:rsid w:val="00C27611"/>
    <w:rsid w:val="00C318FC"/>
    <w:rsid w:val="00C31A0F"/>
    <w:rsid w:val="00C33E66"/>
    <w:rsid w:val="00C50434"/>
    <w:rsid w:val="00C6020F"/>
    <w:rsid w:val="00C604B5"/>
    <w:rsid w:val="00C608A3"/>
    <w:rsid w:val="00C66770"/>
    <w:rsid w:val="00C67854"/>
    <w:rsid w:val="00C701E9"/>
    <w:rsid w:val="00C72DFF"/>
    <w:rsid w:val="00C75828"/>
    <w:rsid w:val="00C808DF"/>
    <w:rsid w:val="00C821F9"/>
    <w:rsid w:val="00C8631D"/>
    <w:rsid w:val="00C97002"/>
    <w:rsid w:val="00CA2A26"/>
    <w:rsid w:val="00CA4113"/>
    <w:rsid w:val="00CA6087"/>
    <w:rsid w:val="00CA74DF"/>
    <w:rsid w:val="00CB02C0"/>
    <w:rsid w:val="00CB598C"/>
    <w:rsid w:val="00CB6DF8"/>
    <w:rsid w:val="00CC0C58"/>
    <w:rsid w:val="00CC6A39"/>
    <w:rsid w:val="00CD046F"/>
    <w:rsid w:val="00CD1541"/>
    <w:rsid w:val="00CD1DEC"/>
    <w:rsid w:val="00CD288F"/>
    <w:rsid w:val="00CD5F7A"/>
    <w:rsid w:val="00CE79A6"/>
    <w:rsid w:val="00CF045C"/>
    <w:rsid w:val="00CF471B"/>
    <w:rsid w:val="00D049F2"/>
    <w:rsid w:val="00D05ADF"/>
    <w:rsid w:val="00D13997"/>
    <w:rsid w:val="00D140D8"/>
    <w:rsid w:val="00D16151"/>
    <w:rsid w:val="00D16CAC"/>
    <w:rsid w:val="00D204FA"/>
    <w:rsid w:val="00D215AA"/>
    <w:rsid w:val="00D246CB"/>
    <w:rsid w:val="00D250B8"/>
    <w:rsid w:val="00D256EE"/>
    <w:rsid w:val="00D27AFE"/>
    <w:rsid w:val="00D363BD"/>
    <w:rsid w:val="00D4088F"/>
    <w:rsid w:val="00D42B1C"/>
    <w:rsid w:val="00D45657"/>
    <w:rsid w:val="00D46BDD"/>
    <w:rsid w:val="00D47A35"/>
    <w:rsid w:val="00D514AD"/>
    <w:rsid w:val="00D5262E"/>
    <w:rsid w:val="00D53A22"/>
    <w:rsid w:val="00D54680"/>
    <w:rsid w:val="00D553CD"/>
    <w:rsid w:val="00D55854"/>
    <w:rsid w:val="00D56BBC"/>
    <w:rsid w:val="00D60EFA"/>
    <w:rsid w:val="00D614C1"/>
    <w:rsid w:val="00D66706"/>
    <w:rsid w:val="00D764A5"/>
    <w:rsid w:val="00D768E9"/>
    <w:rsid w:val="00D770AB"/>
    <w:rsid w:val="00D80B9A"/>
    <w:rsid w:val="00D84300"/>
    <w:rsid w:val="00D9167D"/>
    <w:rsid w:val="00D91C53"/>
    <w:rsid w:val="00D94878"/>
    <w:rsid w:val="00D95339"/>
    <w:rsid w:val="00D96DD1"/>
    <w:rsid w:val="00D974C5"/>
    <w:rsid w:val="00DA5125"/>
    <w:rsid w:val="00DB42F3"/>
    <w:rsid w:val="00DC0C11"/>
    <w:rsid w:val="00DC255B"/>
    <w:rsid w:val="00DC3920"/>
    <w:rsid w:val="00DC4CF9"/>
    <w:rsid w:val="00DC58E9"/>
    <w:rsid w:val="00DC5AF8"/>
    <w:rsid w:val="00DD06D5"/>
    <w:rsid w:val="00DD2374"/>
    <w:rsid w:val="00DE2070"/>
    <w:rsid w:val="00DE2996"/>
    <w:rsid w:val="00DE5E86"/>
    <w:rsid w:val="00DE760B"/>
    <w:rsid w:val="00DE7EF1"/>
    <w:rsid w:val="00DF2232"/>
    <w:rsid w:val="00DF4A5E"/>
    <w:rsid w:val="00E00376"/>
    <w:rsid w:val="00E0680F"/>
    <w:rsid w:val="00E07F20"/>
    <w:rsid w:val="00E174EF"/>
    <w:rsid w:val="00E200A5"/>
    <w:rsid w:val="00E2207F"/>
    <w:rsid w:val="00E233A3"/>
    <w:rsid w:val="00E23BE0"/>
    <w:rsid w:val="00E2629F"/>
    <w:rsid w:val="00E264C1"/>
    <w:rsid w:val="00E307DF"/>
    <w:rsid w:val="00E352A6"/>
    <w:rsid w:val="00E365DF"/>
    <w:rsid w:val="00E51A42"/>
    <w:rsid w:val="00E52C76"/>
    <w:rsid w:val="00E55A49"/>
    <w:rsid w:val="00E57191"/>
    <w:rsid w:val="00E57347"/>
    <w:rsid w:val="00E63F91"/>
    <w:rsid w:val="00E70180"/>
    <w:rsid w:val="00E727E9"/>
    <w:rsid w:val="00E751D0"/>
    <w:rsid w:val="00E82511"/>
    <w:rsid w:val="00E83A35"/>
    <w:rsid w:val="00E8442A"/>
    <w:rsid w:val="00E85492"/>
    <w:rsid w:val="00E86722"/>
    <w:rsid w:val="00E90892"/>
    <w:rsid w:val="00E90F03"/>
    <w:rsid w:val="00E932C7"/>
    <w:rsid w:val="00E93659"/>
    <w:rsid w:val="00E9650D"/>
    <w:rsid w:val="00EA0CA5"/>
    <w:rsid w:val="00EA1F06"/>
    <w:rsid w:val="00EA3ABA"/>
    <w:rsid w:val="00EA706E"/>
    <w:rsid w:val="00EB0469"/>
    <w:rsid w:val="00EB064B"/>
    <w:rsid w:val="00EB0E98"/>
    <w:rsid w:val="00EB5BB6"/>
    <w:rsid w:val="00EB67E5"/>
    <w:rsid w:val="00EC08DC"/>
    <w:rsid w:val="00EC0987"/>
    <w:rsid w:val="00EC3DCE"/>
    <w:rsid w:val="00ED0C22"/>
    <w:rsid w:val="00EE3914"/>
    <w:rsid w:val="00EE4604"/>
    <w:rsid w:val="00EE4B48"/>
    <w:rsid w:val="00EF1ADC"/>
    <w:rsid w:val="00EF59E7"/>
    <w:rsid w:val="00EF7198"/>
    <w:rsid w:val="00F000FA"/>
    <w:rsid w:val="00F108C0"/>
    <w:rsid w:val="00F178D4"/>
    <w:rsid w:val="00F20DE9"/>
    <w:rsid w:val="00F22ED8"/>
    <w:rsid w:val="00F259B0"/>
    <w:rsid w:val="00F2649A"/>
    <w:rsid w:val="00F273CD"/>
    <w:rsid w:val="00F336FE"/>
    <w:rsid w:val="00F370FF"/>
    <w:rsid w:val="00F37CB2"/>
    <w:rsid w:val="00F415D8"/>
    <w:rsid w:val="00F440A8"/>
    <w:rsid w:val="00F44351"/>
    <w:rsid w:val="00F46882"/>
    <w:rsid w:val="00F50763"/>
    <w:rsid w:val="00F50923"/>
    <w:rsid w:val="00F50BD8"/>
    <w:rsid w:val="00F53C3F"/>
    <w:rsid w:val="00F563EC"/>
    <w:rsid w:val="00F5691E"/>
    <w:rsid w:val="00F62333"/>
    <w:rsid w:val="00F64FB8"/>
    <w:rsid w:val="00F71DDA"/>
    <w:rsid w:val="00F73B6B"/>
    <w:rsid w:val="00F76279"/>
    <w:rsid w:val="00F77DE8"/>
    <w:rsid w:val="00F8216D"/>
    <w:rsid w:val="00F844E4"/>
    <w:rsid w:val="00F84658"/>
    <w:rsid w:val="00F8799E"/>
    <w:rsid w:val="00F90D1C"/>
    <w:rsid w:val="00F9279C"/>
    <w:rsid w:val="00F92F0F"/>
    <w:rsid w:val="00F971EF"/>
    <w:rsid w:val="00F97457"/>
    <w:rsid w:val="00FA16C5"/>
    <w:rsid w:val="00FB147B"/>
    <w:rsid w:val="00FB2FC3"/>
    <w:rsid w:val="00FB34CC"/>
    <w:rsid w:val="00FB55E1"/>
    <w:rsid w:val="00FB6907"/>
    <w:rsid w:val="00FC7601"/>
    <w:rsid w:val="00FD0B3B"/>
    <w:rsid w:val="00FD2F0E"/>
    <w:rsid w:val="00FE11AE"/>
    <w:rsid w:val="00FE5037"/>
    <w:rsid w:val="00FE680B"/>
    <w:rsid w:val="00FE74DB"/>
    <w:rsid w:val="00FE7613"/>
    <w:rsid w:val="00FE76EE"/>
    <w:rsid w:val="00FE791E"/>
    <w:rsid w:val="00FF142F"/>
    <w:rsid w:val="00FF1959"/>
    <w:rsid w:val="00FF2FB9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D28424"/>
  <w15:docId w15:val="{35A2DE3D-D900-42B3-B47C-C3CF4995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C5B94"/>
    <w:pPr>
      <w:spacing w:after="120"/>
    </w:pPr>
    <w:rPr>
      <w:sz w:val="20"/>
      <w:lang w:val="nl-NL"/>
    </w:rPr>
  </w:style>
  <w:style w:type="paragraph" w:styleId="Kop1">
    <w:name w:val="heading 1"/>
    <w:basedOn w:val="Standaard"/>
    <w:next w:val="Standaard"/>
    <w:link w:val="Kop1Char"/>
    <w:autoRedefine/>
    <w:uiPriority w:val="99"/>
    <w:qFormat/>
    <w:rsid w:val="004D7420"/>
    <w:pPr>
      <w:keepNext/>
      <w:keepLines/>
      <w:numPr>
        <w:numId w:val="3"/>
      </w:numPr>
      <w:tabs>
        <w:tab w:val="left" w:pos="284"/>
      </w:tabs>
      <w:spacing w:before="240" w:after="80"/>
      <w:ind w:left="1068"/>
      <w:outlineLvl w:val="0"/>
    </w:pPr>
    <w:rPr>
      <w:rFonts w:eastAsia="Times New Roman"/>
      <w:b/>
      <w:bCs/>
      <w:szCs w:val="20"/>
    </w:rPr>
  </w:style>
  <w:style w:type="paragraph" w:styleId="Kop2">
    <w:name w:val="heading 2"/>
    <w:basedOn w:val="Standaard"/>
    <w:next w:val="Standaard"/>
    <w:link w:val="Kop2Char"/>
    <w:autoRedefine/>
    <w:uiPriority w:val="99"/>
    <w:qFormat/>
    <w:rsid w:val="00F259B0"/>
    <w:pPr>
      <w:keepNext/>
      <w:keepLines/>
      <w:tabs>
        <w:tab w:val="left" w:pos="425"/>
        <w:tab w:val="left" w:pos="993"/>
        <w:tab w:val="right" w:pos="9639"/>
      </w:tabs>
      <w:spacing w:before="160" w:after="80"/>
      <w:outlineLvl w:val="1"/>
    </w:pPr>
    <w:rPr>
      <w:rFonts w:eastAsia="Times New Roman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9"/>
    <w:qFormat/>
    <w:rsid w:val="004805FB"/>
    <w:pPr>
      <w:keepNext/>
      <w:keepLines/>
      <w:spacing w:after="0"/>
      <w:outlineLvl w:val="2"/>
    </w:pPr>
    <w:rPr>
      <w:rFonts w:eastAsia="Times New Roman"/>
      <w:b/>
      <w:bCs/>
    </w:rPr>
  </w:style>
  <w:style w:type="paragraph" w:styleId="Kop4">
    <w:name w:val="heading 4"/>
    <w:basedOn w:val="Standaard"/>
    <w:next w:val="Standaard"/>
    <w:link w:val="Kop4Char"/>
    <w:uiPriority w:val="99"/>
    <w:qFormat/>
    <w:rsid w:val="00AA78DC"/>
    <w:pPr>
      <w:keepNext/>
      <w:keepLines/>
      <w:spacing w:after="0"/>
      <w:outlineLvl w:val="3"/>
    </w:pPr>
    <w:rPr>
      <w:rFonts w:eastAsia="Times New Roman"/>
      <w:b/>
      <w:bCs/>
      <w:i/>
      <w:iCs/>
    </w:rPr>
  </w:style>
  <w:style w:type="paragraph" w:styleId="Kop5">
    <w:name w:val="heading 5"/>
    <w:basedOn w:val="Standaard"/>
    <w:next w:val="Standaard"/>
    <w:link w:val="Kop5Char"/>
    <w:unhideWhenUsed/>
    <w:qFormat/>
    <w:locked/>
    <w:rsid w:val="007B51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4D7420"/>
    <w:rPr>
      <w:rFonts w:eastAsia="Times New Roman"/>
      <w:b/>
      <w:bCs/>
      <w:sz w:val="20"/>
      <w:szCs w:val="20"/>
      <w:lang w:val="nl-NL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F259B0"/>
    <w:rPr>
      <w:rFonts w:eastAsia="Times New Roman"/>
      <w:b/>
      <w:bCs/>
      <w:sz w:val="20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1C41C1"/>
    <w:rPr>
      <w:rFonts w:eastAsia="Times New Roman"/>
      <w:b/>
      <w:bCs/>
      <w:sz w:val="20"/>
      <w:lang w:val="nl-NL"/>
    </w:rPr>
  </w:style>
  <w:style w:type="character" w:customStyle="1" w:styleId="Kop4Char">
    <w:name w:val="Kop 4 Char"/>
    <w:basedOn w:val="Standaardalinea-lettertype"/>
    <w:link w:val="Kop4"/>
    <w:uiPriority w:val="99"/>
    <w:locked/>
    <w:rsid w:val="00AA78DC"/>
    <w:rPr>
      <w:rFonts w:eastAsia="Times New Roman" w:cs="Times New Roman"/>
      <w:b/>
      <w:bCs/>
      <w:i/>
      <w:iCs/>
      <w:sz w:val="20"/>
    </w:rPr>
  </w:style>
  <w:style w:type="paragraph" w:styleId="Koptekst">
    <w:name w:val="header"/>
    <w:basedOn w:val="Standaard"/>
    <w:link w:val="KoptekstChar"/>
    <w:uiPriority w:val="99"/>
    <w:rsid w:val="00384E4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384E48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F20DE9"/>
    <w:rPr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F20DE9"/>
    <w:rPr>
      <w:rFonts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384E4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384E4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autoRedefine/>
    <w:uiPriority w:val="99"/>
    <w:qFormat/>
    <w:rsid w:val="009C1775"/>
    <w:pPr>
      <w:numPr>
        <w:numId w:val="5"/>
      </w:numPr>
      <w:contextualSpacing/>
    </w:pPr>
    <w:rPr>
      <w:sz w:val="16"/>
      <w:szCs w:val="16"/>
      <w:lang w:val="nl-BE"/>
    </w:rPr>
  </w:style>
  <w:style w:type="table" w:styleId="Tabelraster">
    <w:name w:val="Table Grid"/>
    <w:basedOn w:val="Standaardtabel"/>
    <w:uiPriority w:val="59"/>
    <w:rsid w:val="001A205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rsid w:val="007948C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Kopvaninhoudsopgave">
    <w:name w:val="TOC Heading"/>
    <w:basedOn w:val="Kop1"/>
    <w:next w:val="Standaard"/>
    <w:uiPriority w:val="99"/>
    <w:qFormat/>
    <w:rsid w:val="003A6BDD"/>
    <w:pPr>
      <w:spacing w:line="276" w:lineRule="auto"/>
      <w:outlineLvl w:val="9"/>
    </w:pPr>
    <w:rPr>
      <w:rFonts w:ascii="Cambria" w:hAnsi="Cambria"/>
      <w:color w:val="365F91"/>
      <w:lang w:eastAsia="nl-NL"/>
    </w:rPr>
  </w:style>
  <w:style w:type="paragraph" w:styleId="Inhopg2">
    <w:name w:val="toc 2"/>
    <w:basedOn w:val="Standaard"/>
    <w:next w:val="Standaard"/>
    <w:autoRedefine/>
    <w:uiPriority w:val="39"/>
    <w:rsid w:val="003A6BDD"/>
    <w:pPr>
      <w:spacing w:after="100" w:line="276" w:lineRule="auto"/>
      <w:ind w:left="220"/>
    </w:pPr>
    <w:rPr>
      <w:rFonts w:eastAsia="Times New Roman"/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3C5B94"/>
    <w:pPr>
      <w:tabs>
        <w:tab w:val="left" w:pos="284"/>
        <w:tab w:val="right" w:pos="3402"/>
      </w:tabs>
      <w:spacing w:after="0"/>
    </w:pPr>
    <w:rPr>
      <w:rFonts w:eastAsia="Times New Roman"/>
      <w:sz w:val="16"/>
      <w:lang w:eastAsia="nl-NL"/>
    </w:rPr>
  </w:style>
  <w:style w:type="paragraph" w:styleId="Inhopg3">
    <w:name w:val="toc 3"/>
    <w:basedOn w:val="Standaard"/>
    <w:next w:val="Standaard"/>
    <w:autoRedefine/>
    <w:uiPriority w:val="99"/>
    <w:semiHidden/>
    <w:rsid w:val="003A6BDD"/>
    <w:pPr>
      <w:spacing w:after="100" w:line="276" w:lineRule="auto"/>
      <w:ind w:left="440"/>
    </w:pPr>
    <w:rPr>
      <w:rFonts w:eastAsia="Times New Roman"/>
      <w:lang w:eastAsia="nl-NL"/>
    </w:rPr>
  </w:style>
  <w:style w:type="character" w:styleId="Hyperlink">
    <w:name w:val="Hyperlink"/>
    <w:basedOn w:val="Standaardalinea-lettertype"/>
    <w:uiPriority w:val="99"/>
    <w:rsid w:val="008503A3"/>
    <w:rPr>
      <w:rFonts w:cs="Times New Roman"/>
      <w:color w:val="0000FF"/>
      <w:u w:val="single"/>
    </w:rPr>
  </w:style>
  <w:style w:type="paragraph" w:styleId="Geenafstand">
    <w:name w:val="No Spacing"/>
    <w:basedOn w:val="Standaard"/>
    <w:uiPriority w:val="99"/>
    <w:qFormat/>
    <w:rsid w:val="00505E42"/>
    <w:pPr>
      <w:spacing w:after="0"/>
    </w:pPr>
  </w:style>
  <w:style w:type="character" w:styleId="Verwijzingopmerking">
    <w:name w:val="annotation reference"/>
    <w:basedOn w:val="Standaardalinea-lettertype"/>
    <w:uiPriority w:val="99"/>
    <w:semiHidden/>
    <w:rsid w:val="003A52D6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3A52D6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3A52D6"/>
    <w:rPr>
      <w:rFonts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3A52D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3A52D6"/>
    <w:rPr>
      <w:rFonts w:cs="Times New Roman"/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rsid w:val="00F20DE9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F20DE9"/>
    <w:rPr>
      <w:rFonts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F20DE9"/>
    <w:rPr>
      <w:rFonts w:cs="Times New Roman"/>
      <w:vertAlign w:val="superscript"/>
    </w:rPr>
  </w:style>
  <w:style w:type="paragraph" w:styleId="Revisie">
    <w:name w:val="Revision"/>
    <w:hidden/>
    <w:uiPriority w:val="99"/>
    <w:semiHidden/>
    <w:rsid w:val="00082D48"/>
    <w:rPr>
      <w:sz w:val="20"/>
      <w:lang w:val="nl-NL"/>
    </w:rPr>
  </w:style>
  <w:style w:type="character" w:styleId="GevolgdeHyperlink">
    <w:name w:val="FollowedHyperlink"/>
    <w:basedOn w:val="Standaardalinea-lettertype"/>
    <w:uiPriority w:val="99"/>
    <w:semiHidden/>
    <w:rsid w:val="00F8216D"/>
    <w:rPr>
      <w:rFonts w:cs="Times New Roman"/>
      <w:color w:val="800080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DE7EF1"/>
    <w:rPr>
      <w:color w:val="808080"/>
    </w:rPr>
  </w:style>
  <w:style w:type="character" w:customStyle="1" w:styleId="Kop5Char">
    <w:name w:val="Kop 5 Char"/>
    <w:basedOn w:val="Standaardalinea-lettertype"/>
    <w:link w:val="Kop5"/>
    <w:rsid w:val="007B51F8"/>
    <w:rPr>
      <w:rFonts w:asciiTheme="majorHAnsi" w:eastAsiaTheme="majorEastAsia" w:hAnsiTheme="majorHAnsi" w:cstheme="majorBidi"/>
      <w:color w:val="243F60" w:themeColor="accent1" w:themeShade="7F"/>
      <w:sz w:val="20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2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57475">
                          <w:marLeft w:val="0"/>
                          <w:marRight w:val="0"/>
                          <w:marTop w:val="3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5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857458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5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5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://eur-lex.europa.eu/legal-content/NL/TXT/?uri=URISERV:n26026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liof.nl/fondsen-en-programmas/limburg-business-development-fonds/financiering-om-een-idee-verder-te-ontwikkelen" TargetMode="External"/><Relationship Id="rId17" Type="http://schemas.openxmlformats.org/officeDocument/2006/relationships/hyperlink" Target="https://liof.nl/fondsen-en-programmas/limburg-business-development-fonds/financiering-om-een-idee-verder-te-ontwikkelen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www.rvo.nl/sites/default/files/2017/03/definitie%20KMO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5838c1-12bd-451c-b689-cd4185be6cc8">LIOF-485521219-44314</_dlc_DocId>
    <_dlc_DocIdUrl xmlns="2b5838c1-12bd-451c-b689-cd4185be6cc8">
      <Url>https://liof.sharepoint.com/_layouts/15/DocIdRedir.aspx?ID=LIOF-485521219-44314</Url>
      <Description>LIOF-485521219-44314</Description>
    </_dlc_DocIdUrl>
    <_ip_UnifiedCompliancePolicyUIAction xmlns="http://schemas.microsoft.com/sharepoint/v3" xsi:nil="true"/>
    <TaxCatchAll xmlns="2b5838c1-12bd-451c-b689-cd4185be6cc8"/>
    <_ip_UnifiedCompliancePolicyProperties xmlns="http://schemas.microsoft.com/sharepoint/v3" xsi:nil="true"/>
    <TaxKeywordTaxHTField xmlns="2b5838c1-12bd-451c-b689-cd4185be6c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3570EB09CB649BB9D282E7C6906EB" ma:contentTypeVersion="36" ma:contentTypeDescription="Een nieuw document maken." ma:contentTypeScope="" ma:versionID="4dc3f26775eccc054ac16d7f5981851b">
  <xsd:schema xmlns:xsd="http://www.w3.org/2001/XMLSchema" xmlns:xs="http://www.w3.org/2001/XMLSchema" xmlns:p="http://schemas.microsoft.com/office/2006/metadata/properties" xmlns:ns1="http://schemas.microsoft.com/sharepoint/v3" xmlns:ns2="2b5838c1-12bd-451c-b689-cd4185be6cc8" xmlns:ns3="ced2f890-a3ed-45eb-8302-ac2f5e1a05e6" targetNamespace="http://schemas.microsoft.com/office/2006/metadata/properties" ma:root="true" ma:fieldsID="c235865b5a3dc0163aa6ade60f8ba4a9" ns1:_="" ns2:_="" ns3:_="">
    <xsd:import namespace="http://schemas.microsoft.com/sharepoint/v3"/>
    <xsd:import namespace="2b5838c1-12bd-451c-b689-cd4185be6cc8"/>
    <xsd:import namespace="ced2f890-a3ed-45eb-8302-ac2f5e1a05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838c1-12bd-451c-b689-cd4185be6c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  <xsd:element name="_dlc_DocId" ma:index="1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displayName="TaxKeywordTaxHTField" ma:hidden="true" ma:internalName="TaxKeywordTaxHTField">
      <xsd:simpleType>
        <xsd:restriction base="dms:Note"/>
      </xsd:simpleType>
    </xsd:element>
    <xsd:element name="TaxCatchAll" ma:index="16" nillable="true" ma:displayName="Taxonomy Catch All Column" ma:description="" ma:hidden="true" ma:list="{800ada84-a8df-4be3-8c42-f15aa120279d}" ma:internalName="TaxCatchAll" ma:showField="CatchAllData" ma:web="2b5838c1-12bd-451c-b689-cd4185be6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2f890-a3ed-45eb-8302-ac2f5e1a05e6" elementFormDefault="qualified">
    <xsd:import namespace="http://schemas.microsoft.com/office/2006/documentManagement/types"/>
    <xsd:import namespace="http://schemas.microsoft.com/office/infopath/2007/PartnerControls"/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5FC9D-8E73-430E-8139-7A7089A9E1FD}">
  <ds:schemaRefs>
    <ds:schemaRef ds:uri="http://schemas.microsoft.com/office/2006/metadata/properties"/>
    <ds:schemaRef ds:uri="http://schemas.microsoft.com/office/infopath/2007/PartnerControls"/>
    <ds:schemaRef ds:uri="2b5838c1-12bd-451c-b689-cd4185be6c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1FEE87B-725C-42C5-844F-5F761CB48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EB5C8-BE2B-4200-8CBA-88BD348016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EC58E4-B5BD-49B5-9C3A-D1DB96ACF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5838c1-12bd-451c-b689-cd4185be6cc8"/>
    <ds:schemaRef ds:uri="ced2f890-a3ed-45eb-8302-ac2f5e1a0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FF354C-FDA5-4F75-9152-C6D0FC1F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2534</Words>
  <Characters>13938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LIOF</Company>
  <LinksUpToDate>false</LinksUpToDate>
  <CharactersWithSpaces>16440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Schreurs</dc:creator>
  <cp:lastModifiedBy>Nicole Hooijdonk</cp:lastModifiedBy>
  <cp:revision>35</cp:revision>
  <cp:lastPrinted>2016-03-02T10:42:00Z</cp:lastPrinted>
  <dcterms:created xsi:type="dcterms:W3CDTF">2019-05-15T11:20:00Z</dcterms:created>
  <dcterms:modified xsi:type="dcterms:W3CDTF">2019-05-15T14:27:00Z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0x0101004B83570EB09CB649BB9D282E7C6906EB</vt:lpwstr>
  </property>
  <property fmtid="{D5CDD505-2E9C-101B-9397-08002B2CF9AE}" pid="3" name="_dlc_DocIdItemGuid">
    <vt:lpwstr>70e090a1-e219-4ea5-abc4-179f19940fd5</vt:lpwstr>
  </property>
  <property fmtid="{D5CDD505-2E9C-101B-9397-08002B2CF9AE}" pid="4" name="TaxKeyword">
    <vt:lpwstr/>
  </property>
</Properties>
</file>