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9C45" w14:textId="77777777" w:rsidR="0072504B" w:rsidRPr="00CE67FD" w:rsidRDefault="0072504B" w:rsidP="00CE67FD">
      <w:pPr>
        <w:spacing w:after="0"/>
      </w:pPr>
      <w:bookmarkStart w:id="0" w:name="_GoBack"/>
      <w:bookmarkEnd w:id="0"/>
    </w:p>
    <w:p w14:paraId="4C529C46" w14:textId="07A67EF2" w:rsidR="0072504B" w:rsidRPr="00CE67FD" w:rsidRDefault="00E6400B" w:rsidP="00CE67FD">
      <w:pPr>
        <w:spacing w:after="0"/>
        <w:rPr>
          <w:b/>
          <w:sz w:val="40"/>
          <w:szCs w:val="40"/>
        </w:rPr>
      </w:pPr>
      <w:r>
        <w:rPr>
          <w:b/>
          <w:sz w:val="40"/>
          <w:szCs w:val="40"/>
        </w:rPr>
        <w:t>Advies</w:t>
      </w:r>
      <w:r w:rsidR="0053240D">
        <w:rPr>
          <w:b/>
          <w:sz w:val="40"/>
          <w:szCs w:val="40"/>
        </w:rPr>
        <w:t>p</w:t>
      </w:r>
      <w:r w:rsidR="0072504B" w:rsidRPr="00CE67FD">
        <w:rPr>
          <w:b/>
          <w:sz w:val="40"/>
          <w:szCs w:val="40"/>
        </w:rPr>
        <w:t>roject</w:t>
      </w:r>
      <w:r w:rsidR="0074118B" w:rsidRPr="00CE67FD">
        <w:rPr>
          <w:b/>
          <w:sz w:val="40"/>
          <w:szCs w:val="40"/>
        </w:rPr>
        <w:t xml:space="preserve"> </w:t>
      </w:r>
      <w:proofErr w:type="spellStart"/>
      <w:r w:rsidR="00E678D7">
        <w:rPr>
          <w:b/>
          <w:sz w:val="40"/>
          <w:szCs w:val="40"/>
        </w:rPr>
        <w:t>Limburg</w:t>
      </w:r>
      <w:r w:rsidR="00AA1662">
        <w:rPr>
          <w:b/>
          <w:sz w:val="40"/>
          <w:szCs w:val="40"/>
        </w:rPr>
        <w:t>Ag</w:t>
      </w:r>
      <w:r w:rsidR="005E6807">
        <w:rPr>
          <w:b/>
          <w:sz w:val="40"/>
          <w:szCs w:val="40"/>
        </w:rPr>
        <w:t>rofood</w:t>
      </w:r>
      <w:proofErr w:type="spellEnd"/>
      <w:r w:rsidR="007D7A8F" w:rsidRPr="00CE67FD">
        <w:rPr>
          <w:b/>
          <w:sz w:val="40"/>
          <w:szCs w:val="40"/>
        </w:rPr>
        <w:t xml:space="preserve"> </w:t>
      </w:r>
      <w:r w:rsidR="0072504B" w:rsidRPr="00E14174">
        <w:rPr>
          <w:sz w:val="40"/>
          <w:szCs w:val="40"/>
        </w:rPr>
        <w:t>|</w:t>
      </w:r>
      <w:r w:rsidR="0072504B" w:rsidRPr="00CE67FD">
        <w:rPr>
          <w:b/>
          <w:sz w:val="40"/>
          <w:szCs w:val="40"/>
        </w:rPr>
        <w:t xml:space="preserve"> </w:t>
      </w:r>
      <w:r w:rsidR="00B241BA" w:rsidRPr="00E14174">
        <w:rPr>
          <w:sz w:val="40"/>
          <w:szCs w:val="40"/>
        </w:rPr>
        <w:t>A</w:t>
      </w:r>
      <w:r w:rsidR="0074118B" w:rsidRPr="00E14174">
        <w:rPr>
          <w:sz w:val="40"/>
          <w:szCs w:val="40"/>
        </w:rPr>
        <w:t>anvraagformulier</w:t>
      </w:r>
    </w:p>
    <w:p w14:paraId="3B637B9B" w14:textId="77777777" w:rsidR="00944297" w:rsidRDefault="00944297" w:rsidP="00CE67FD">
      <w:pPr>
        <w:spacing w:after="0"/>
        <w:rPr>
          <w:sz w:val="18"/>
          <w:szCs w:val="18"/>
        </w:rPr>
      </w:pPr>
    </w:p>
    <w:p w14:paraId="4C529C47" w14:textId="5D1AF5D6" w:rsidR="0072504B" w:rsidRPr="00294EE1" w:rsidRDefault="0072504B" w:rsidP="00CE67FD">
      <w:pPr>
        <w:spacing w:after="0"/>
        <w:rPr>
          <w:sz w:val="16"/>
          <w:szCs w:val="16"/>
        </w:rPr>
      </w:pPr>
      <w:r w:rsidRPr="00294EE1">
        <w:rPr>
          <w:sz w:val="16"/>
          <w:szCs w:val="16"/>
        </w:rPr>
        <w:t>Revisie:</w:t>
      </w:r>
      <w:r w:rsidR="00F94E77">
        <w:rPr>
          <w:sz w:val="16"/>
          <w:szCs w:val="16"/>
        </w:rPr>
        <w:tab/>
        <w:t>Versie 0</w:t>
      </w:r>
      <w:r w:rsidR="00AA1662">
        <w:rPr>
          <w:sz w:val="16"/>
          <w:szCs w:val="16"/>
        </w:rPr>
        <w:t>1</w:t>
      </w:r>
      <w:r w:rsidRPr="00294EE1">
        <w:rPr>
          <w:sz w:val="16"/>
          <w:szCs w:val="16"/>
        </w:rPr>
        <w:tab/>
      </w:r>
    </w:p>
    <w:p w14:paraId="4C529C48" w14:textId="6629DBF5" w:rsidR="0072504B" w:rsidRPr="00294EE1" w:rsidRDefault="00A34C65" w:rsidP="00CE67FD">
      <w:pPr>
        <w:spacing w:after="0"/>
        <w:rPr>
          <w:sz w:val="16"/>
          <w:szCs w:val="16"/>
        </w:rPr>
      </w:pPr>
      <w:r w:rsidRPr="00294EE1">
        <w:rPr>
          <w:sz w:val="16"/>
          <w:szCs w:val="16"/>
        </w:rPr>
        <w:t>Datum:</w:t>
      </w:r>
      <w:r w:rsidRPr="00294EE1">
        <w:rPr>
          <w:sz w:val="16"/>
          <w:szCs w:val="16"/>
        </w:rPr>
        <w:tab/>
      </w:r>
      <w:r w:rsidR="001E402B">
        <w:rPr>
          <w:sz w:val="16"/>
          <w:szCs w:val="16"/>
        </w:rPr>
        <w:t>1</w:t>
      </w:r>
      <w:r w:rsidR="00F94E77">
        <w:rPr>
          <w:sz w:val="16"/>
          <w:szCs w:val="16"/>
        </w:rPr>
        <w:t xml:space="preserve"> </w:t>
      </w:r>
      <w:r w:rsidR="001E402B">
        <w:rPr>
          <w:sz w:val="16"/>
          <w:szCs w:val="16"/>
        </w:rPr>
        <w:t>februari</w:t>
      </w:r>
      <w:r w:rsidR="00F94E77">
        <w:rPr>
          <w:sz w:val="16"/>
          <w:szCs w:val="16"/>
        </w:rPr>
        <w:t xml:space="preserve"> 201</w:t>
      </w:r>
      <w:r w:rsidR="003C777F">
        <w:rPr>
          <w:sz w:val="16"/>
          <w:szCs w:val="16"/>
        </w:rPr>
        <w:t>8</w:t>
      </w:r>
    </w:p>
    <w:p w14:paraId="4C529C49" w14:textId="498DF0C3" w:rsidR="0072504B" w:rsidRPr="00AA1662" w:rsidRDefault="0072504B" w:rsidP="00CE67FD">
      <w:pPr>
        <w:spacing w:after="0"/>
        <w:rPr>
          <w:color w:val="FF0000"/>
          <w:sz w:val="22"/>
        </w:rPr>
      </w:pPr>
    </w:p>
    <w:p w14:paraId="4C529C4A" w14:textId="16D67E66" w:rsidR="0072504B" w:rsidRDefault="0072504B" w:rsidP="00CE67FD">
      <w:pPr>
        <w:spacing w:after="0"/>
        <w:rPr>
          <w:sz w:val="22"/>
        </w:rPr>
      </w:pPr>
    </w:p>
    <w:p w14:paraId="3DBBC2E8" w14:textId="4C6899DD" w:rsidR="00D814FB" w:rsidRDefault="00D814FB" w:rsidP="00CE67FD">
      <w:pPr>
        <w:spacing w:after="0"/>
        <w:rPr>
          <w:sz w:val="22"/>
        </w:rPr>
      </w:pPr>
    </w:p>
    <w:p w14:paraId="63E38D1F" w14:textId="07040E03" w:rsidR="00D814FB" w:rsidRDefault="00D814FB" w:rsidP="00CE67FD">
      <w:pPr>
        <w:spacing w:after="0"/>
        <w:rPr>
          <w:sz w:val="22"/>
        </w:rPr>
      </w:pPr>
    </w:p>
    <w:p w14:paraId="419A4F73" w14:textId="77777777" w:rsidR="00D814FB" w:rsidRPr="00CE67FD" w:rsidRDefault="00D814FB" w:rsidP="00CE67FD">
      <w:pPr>
        <w:spacing w:after="0"/>
        <w:rPr>
          <w:sz w:val="22"/>
        </w:rPr>
      </w:pPr>
    </w:p>
    <w:p w14:paraId="4C529C4B" w14:textId="5FAF7303"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F41F74">
        <w:rPr>
          <w:b/>
          <w:sz w:val="22"/>
        </w:rPr>
        <w:t> </w:t>
      </w:r>
      <w:r w:rsidR="00F41F74">
        <w:rPr>
          <w:b/>
          <w:sz w:val="22"/>
        </w:rPr>
        <w:t> </w:t>
      </w:r>
      <w:r w:rsidR="00F41F74">
        <w:rPr>
          <w:b/>
          <w:sz w:val="22"/>
        </w:rPr>
        <w:t> </w:t>
      </w:r>
      <w:r w:rsidR="00F41F74">
        <w:rPr>
          <w:b/>
          <w:sz w:val="22"/>
        </w:rPr>
        <w:t> </w:t>
      </w:r>
      <w:r w:rsidR="00F41F74">
        <w:rPr>
          <w:b/>
          <w:sz w:val="22"/>
        </w:rPr>
        <w:t> </w:t>
      </w:r>
      <w:r w:rsidRPr="00634BD1">
        <w:rPr>
          <w:b/>
          <w:sz w:val="22"/>
        </w:rPr>
        <w:fldChar w:fldCharType="end"/>
      </w:r>
      <w:bookmarkEnd w:id="1"/>
    </w:p>
    <w:p w14:paraId="4C529C4C"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4C529C4D" w14:textId="44540705"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4C529C4E" w14:textId="77777777" w:rsidR="008862DE" w:rsidRPr="00CE67FD" w:rsidRDefault="008862DE" w:rsidP="00CE67FD">
      <w:pPr>
        <w:spacing w:after="0"/>
        <w:rPr>
          <w:sz w:val="22"/>
        </w:rPr>
      </w:pPr>
    </w:p>
    <w:p w14:paraId="4C529C4F" w14:textId="77777777" w:rsidR="008862DE" w:rsidRPr="00CE67FD" w:rsidRDefault="008862DE" w:rsidP="00CE67FD">
      <w:pPr>
        <w:spacing w:after="0"/>
        <w:rPr>
          <w:sz w:val="22"/>
        </w:rPr>
      </w:pPr>
    </w:p>
    <w:p w14:paraId="4C529C50" w14:textId="77777777" w:rsidR="0072504B" w:rsidRPr="00CE67FD" w:rsidRDefault="008862DE" w:rsidP="00634BD1">
      <w:pPr>
        <w:tabs>
          <w:tab w:val="left" w:pos="1701"/>
        </w:tabs>
        <w:spacing w:after="0"/>
        <w:rPr>
          <w:sz w:val="22"/>
        </w:rPr>
      </w:pPr>
      <w:r w:rsidRPr="00CE67FD">
        <w:rPr>
          <w:sz w:val="22"/>
        </w:rPr>
        <w:t>Datum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Pr="00CE67FD">
        <w:rPr>
          <w:sz w:val="22"/>
        </w:rPr>
        <w:fldChar w:fldCharType="end"/>
      </w:r>
    </w:p>
    <w:p w14:paraId="4C529C51" w14:textId="77777777" w:rsidR="0072504B" w:rsidRPr="00CE67FD" w:rsidRDefault="0072504B" w:rsidP="00CE67FD">
      <w:pPr>
        <w:spacing w:after="0"/>
      </w:pPr>
    </w:p>
    <w:p w14:paraId="4C529C52" w14:textId="77777777" w:rsidR="008862DE" w:rsidRPr="00CE67FD" w:rsidRDefault="008862DE" w:rsidP="00CE67FD">
      <w:pPr>
        <w:spacing w:after="0"/>
      </w:pPr>
    </w:p>
    <w:p w14:paraId="4C529C53" w14:textId="77777777" w:rsidR="0072504B" w:rsidRPr="00CE67FD" w:rsidRDefault="0072504B" w:rsidP="00CE67FD">
      <w:pPr>
        <w:spacing w:after="0"/>
      </w:pPr>
    </w:p>
    <w:p w14:paraId="4C529C54" w14:textId="77777777" w:rsidR="002A0924" w:rsidRPr="00CE67FD" w:rsidRDefault="002A0924" w:rsidP="00CE67FD">
      <w:pPr>
        <w:spacing w:after="0"/>
      </w:pPr>
    </w:p>
    <w:p w14:paraId="4C529C55" w14:textId="77777777" w:rsidR="0051699A" w:rsidRPr="00CE67FD" w:rsidRDefault="0051699A" w:rsidP="00CE67FD">
      <w:pPr>
        <w:spacing w:after="0"/>
      </w:pPr>
    </w:p>
    <w:p w14:paraId="4C529C56" w14:textId="77777777" w:rsidR="00E751D0" w:rsidRPr="00CE67FD" w:rsidRDefault="00E751D0" w:rsidP="00CE67FD">
      <w:pPr>
        <w:spacing w:after="0"/>
      </w:pPr>
    </w:p>
    <w:p w14:paraId="4C529C57" w14:textId="77777777" w:rsidR="00E751D0" w:rsidRPr="00CE67FD" w:rsidRDefault="00E751D0" w:rsidP="00CE67FD">
      <w:pPr>
        <w:spacing w:after="0"/>
      </w:pPr>
    </w:p>
    <w:p w14:paraId="4C529C58" w14:textId="77777777" w:rsidR="00E751D0" w:rsidRPr="00CE67FD" w:rsidRDefault="00E751D0" w:rsidP="00CE67FD">
      <w:pPr>
        <w:spacing w:after="0"/>
      </w:pPr>
    </w:p>
    <w:p w14:paraId="4C529C59" w14:textId="77777777" w:rsidR="00E751D0" w:rsidRPr="00CE67FD" w:rsidRDefault="00E751D0" w:rsidP="00CE67FD">
      <w:pPr>
        <w:spacing w:after="0"/>
      </w:pPr>
    </w:p>
    <w:p w14:paraId="4C529C5A" w14:textId="77777777" w:rsidR="00E751D0" w:rsidRPr="00CE67FD" w:rsidRDefault="00E751D0" w:rsidP="00CE67FD">
      <w:pPr>
        <w:spacing w:after="0"/>
      </w:pPr>
    </w:p>
    <w:p w14:paraId="4C529C5B" w14:textId="77777777" w:rsidR="00E751D0" w:rsidRPr="00CE67FD" w:rsidRDefault="00E751D0" w:rsidP="00CE67FD">
      <w:pPr>
        <w:spacing w:after="0"/>
      </w:pPr>
    </w:p>
    <w:p w14:paraId="4C529C5C" w14:textId="77777777" w:rsidR="00E751D0" w:rsidRPr="00CE67FD" w:rsidRDefault="00E751D0" w:rsidP="00CE67FD">
      <w:pPr>
        <w:spacing w:after="0"/>
      </w:pPr>
    </w:p>
    <w:p w14:paraId="4C529C5D" w14:textId="77777777" w:rsidR="00E751D0" w:rsidRPr="00CE67FD" w:rsidRDefault="00E751D0" w:rsidP="00CE67FD">
      <w:pPr>
        <w:spacing w:after="0"/>
      </w:pPr>
    </w:p>
    <w:p w14:paraId="4C529C5E" w14:textId="77777777" w:rsidR="00995AB0" w:rsidRPr="00CE67FD" w:rsidRDefault="00995AB0" w:rsidP="00CE67FD">
      <w:pPr>
        <w:spacing w:after="0"/>
      </w:pPr>
    </w:p>
    <w:p w14:paraId="4C529C5F" w14:textId="33F3E41F" w:rsidR="00995AB0" w:rsidRPr="00CE67FD" w:rsidRDefault="00944297" w:rsidP="00944297">
      <w:pPr>
        <w:tabs>
          <w:tab w:val="left" w:pos="1080"/>
        </w:tabs>
        <w:spacing w:after="0"/>
      </w:pPr>
      <w:r>
        <w:tab/>
      </w:r>
    </w:p>
    <w:p w14:paraId="4C529C60" w14:textId="77777777" w:rsidR="0072504B" w:rsidRPr="00CE67FD" w:rsidRDefault="0072504B" w:rsidP="00CE67FD">
      <w:pPr>
        <w:spacing w:after="0"/>
      </w:pPr>
      <w:r w:rsidRPr="00CE67FD">
        <w:t>Inhoudsopgave</w:t>
      </w:r>
    </w:p>
    <w:bookmarkStart w:id="3" w:name="_Toc346205922"/>
    <w:bookmarkStart w:id="4" w:name="_Toc346806510"/>
    <w:p w14:paraId="2AE2AAA1" w14:textId="1C900598" w:rsidR="00F94E77"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2408581" w:history="1">
        <w:r w:rsidR="00F94E77" w:rsidRPr="002B0F4C">
          <w:rPr>
            <w:rStyle w:val="Hyperlink"/>
            <w:noProof/>
          </w:rPr>
          <w:t>1.</w:t>
        </w:r>
        <w:r w:rsidR="00F94E77">
          <w:rPr>
            <w:rFonts w:asciiTheme="minorHAnsi" w:eastAsiaTheme="minorEastAsia" w:hAnsiTheme="minorHAnsi" w:cstheme="minorBidi"/>
            <w:noProof/>
            <w:sz w:val="22"/>
          </w:rPr>
          <w:tab/>
        </w:r>
        <w:r w:rsidR="00F94E77" w:rsidRPr="002B0F4C">
          <w:rPr>
            <w:rStyle w:val="Hyperlink"/>
            <w:noProof/>
          </w:rPr>
          <w:t>Inleiding</w:t>
        </w:r>
        <w:r w:rsidR="00F94E77">
          <w:rPr>
            <w:noProof/>
            <w:webHidden/>
          </w:rPr>
          <w:tab/>
        </w:r>
        <w:r w:rsidR="00F94E77">
          <w:rPr>
            <w:noProof/>
            <w:webHidden/>
          </w:rPr>
          <w:fldChar w:fldCharType="begin"/>
        </w:r>
        <w:r w:rsidR="00F94E77">
          <w:rPr>
            <w:noProof/>
            <w:webHidden/>
          </w:rPr>
          <w:instrText xml:space="preserve"> PAGEREF _Toc472408581 \h </w:instrText>
        </w:r>
        <w:r w:rsidR="00F94E77">
          <w:rPr>
            <w:noProof/>
            <w:webHidden/>
          </w:rPr>
        </w:r>
        <w:r w:rsidR="00F94E77">
          <w:rPr>
            <w:noProof/>
            <w:webHidden/>
          </w:rPr>
          <w:fldChar w:fldCharType="separate"/>
        </w:r>
        <w:r w:rsidR="00F94E77">
          <w:rPr>
            <w:noProof/>
            <w:webHidden/>
          </w:rPr>
          <w:t>2</w:t>
        </w:r>
        <w:r w:rsidR="00F94E77">
          <w:rPr>
            <w:noProof/>
            <w:webHidden/>
          </w:rPr>
          <w:fldChar w:fldCharType="end"/>
        </w:r>
      </w:hyperlink>
    </w:p>
    <w:p w14:paraId="54B8B8CE" w14:textId="685A44BE" w:rsidR="00F94E77" w:rsidRDefault="004A2B06">
      <w:pPr>
        <w:pStyle w:val="Inhopg1"/>
        <w:rPr>
          <w:rFonts w:asciiTheme="minorHAnsi" w:eastAsiaTheme="minorEastAsia" w:hAnsiTheme="minorHAnsi" w:cstheme="minorBidi"/>
          <w:noProof/>
          <w:sz w:val="22"/>
        </w:rPr>
      </w:pPr>
      <w:hyperlink w:anchor="_Toc472408582" w:history="1">
        <w:r w:rsidR="00F94E77" w:rsidRPr="002B0F4C">
          <w:rPr>
            <w:rStyle w:val="Hyperlink"/>
            <w:noProof/>
          </w:rPr>
          <w:t>2.</w:t>
        </w:r>
        <w:r w:rsidR="00F94E77">
          <w:rPr>
            <w:rFonts w:asciiTheme="minorHAnsi" w:eastAsiaTheme="minorEastAsia" w:hAnsiTheme="minorHAnsi" w:cstheme="minorBidi"/>
            <w:noProof/>
            <w:sz w:val="22"/>
          </w:rPr>
          <w:tab/>
        </w:r>
        <w:r w:rsidR="00F94E77" w:rsidRPr="002B0F4C">
          <w:rPr>
            <w:rStyle w:val="Hyperlink"/>
            <w:noProof/>
          </w:rPr>
          <w:t>Gegevens aanvrager</w:t>
        </w:r>
        <w:r w:rsidR="00F94E77">
          <w:rPr>
            <w:noProof/>
            <w:webHidden/>
          </w:rPr>
          <w:tab/>
        </w:r>
        <w:r w:rsidR="00F94E77">
          <w:rPr>
            <w:noProof/>
            <w:webHidden/>
          </w:rPr>
          <w:fldChar w:fldCharType="begin"/>
        </w:r>
        <w:r w:rsidR="00F94E77">
          <w:rPr>
            <w:noProof/>
            <w:webHidden/>
          </w:rPr>
          <w:instrText xml:space="preserve"> PAGEREF _Toc472408582 \h </w:instrText>
        </w:r>
        <w:r w:rsidR="00F94E77">
          <w:rPr>
            <w:noProof/>
            <w:webHidden/>
          </w:rPr>
        </w:r>
        <w:r w:rsidR="00F94E77">
          <w:rPr>
            <w:noProof/>
            <w:webHidden/>
          </w:rPr>
          <w:fldChar w:fldCharType="separate"/>
        </w:r>
        <w:r w:rsidR="00F94E77">
          <w:rPr>
            <w:noProof/>
            <w:webHidden/>
          </w:rPr>
          <w:t>3</w:t>
        </w:r>
        <w:r w:rsidR="00F94E77">
          <w:rPr>
            <w:noProof/>
            <w:webHidden/>
          </w:rPr>
          <w:fldChar w:fldCharType="end"/>
        </w:r>
      </w:hyperlink>
    </w:p>
    <w:p w14:paraId="4D969A44" w14:textId="15DDA481" w:rsidR="00F94E77" w:rsidRDefault="004A2B06">
      <w:pPr>
        <w:pStyle w:val="Inhopg1"/>
        <w:rPr>
          <w:rFonts w:asciiTheme="minorHAnsi" w:eastAsiaTheme="minorEastAsia" w:hAnsiTheme="minorHAnsi" w:cstheme="minorBidi"/>
          <w:noProof/>
          <w:sz w:val="22"/>
        </w:rPr>
      </w:pPr>
      <w:hyperlink w:anchor="_Toc472408583" w:history="1">
        <w:r w:rsidR="00F94E77" w:rsidRPr="002B0F4C">
          <w:rPr>
            <w:rStyle w:val="Hyperlink"/>
            <w:noProof/>
          </w:rPr>
          <w:t>3.</w:t>
        </w:r>
        <w:r w:rsidR="00F94E77">
          <w:rPr>
            <w:rFonts w:asciiTheme="minorHAnsi" w:eastAsiaTheme="minorEastAsia" w:hAnsiTheme="minorHAnsi" w:cstheme="minorBidi"/>
            <w:noProof/>
            <w:sz w:val="22"/>
          </w:rPr>
          <w:tab/>
        </w:r>
        <w:r w:rsidR="00F94E77" w:rsidRPr="002B0F4C">
          <w:rPr>
            <w:rStyle w:val="Hyperlink"/>
            <w:noProof/>
          </w:rPr>
          <w:t>Management samenvatting</w:t>
        </w:r>
        <w:r w:rsidR="00F94E77">
          <w:rPr>
            <w:noProof/>
            <w:webHidden/>
          </w:rPr>
          <w:tab/>
        </w:r>
        <w:r w:rsidR="00F94E77">
          <w:rPr>
            <w:noProof/>
            <w:webHidden/>
          </w:rPr>
          <w:fldChar w:fldCharType="begin"/>
        </w:r>
        <w:r w:rsidR="00F94E77">
          <w:rPr>
            <w:noProof/>
            <w:webHidden/>
          </w:rPr>
          <w:instrText xml:space="preserve"> PAGEREF _Toc472408583 \h </w:instrText>
        </w:r>
        <w:r w:rsidR="00F94E77">
          <w:rPr>
            <w:noProof/>
            <w:webHidden/>
          </w:rPr>
        </w:r>
        <w:r w:rsidR="00F94E77">
          <w:rPr>
            <w:noProof/>
            <w:webHidden/>
          </w:rPr>
          <w:fldChar w:fldCharType="separate"/>
        </w:r>
        <w:r w:rsidR="00F94E77">
          <w:rPr>
            <w:noProof/>
            <w:webHidden/>
          </w:rPr>
          <w:t>3</w:t>
        </w:r>
        <w:r w:rsidR="00F94E77">
          <w:rPr>
            <w:noProof/>
            <w:webHidden/>
          </w:rPr>
          <w:fldChar w:fldCharType="end"/>
        </w:r>
      </w:hyperlink>
    </w:p>
    <w:p w14:paraId="25A8FDF8" w14:textId="032954EF" w:rsidR="00F94E77" w:rsidRDefault="004A2B06">
      <w:pPr>
        <w:pStyle w:val="Inhopg1"/>
        <w:rPr>
          <w:rFonts w:asciiTheme="minorHAnsi" w:eastAsiaTheme="minorEastAsia" w:hAnsiTheme="minorHAnsi" w:cstheme="minorBidi"/>
          <w:noProof/>
          <w:sz w:val="22"/>
        </w:rPr>
      </w:pPr>
      <w:hyperlink w:anchor="_Toc472408584" w:history="1">
        <w:r w:rsidR="00F94E77" w:rsidRPr="002B0F4C">
          <w:rPr>
            <w:rStyle w:val="Hyperlink"/>
            <w:noProof/>
          </w:rPr>
          <w:t>4.</w:t>
        </w:r>
        <w:r w:rsidR="00F94E77">
          <w:rPr>
            <w:rFonts w:asciiTheme="minorHAnsi" w:eastAsiaTheme="minorEastAsia" w:hAnsiTheme="minorHAnsi" w:cstheme="minorBidi"/>
            <w:noProof/>
            <w:sz w:val="22"/>
          </w:rPr>
          <w:tab/>
        </w:r>
        <w:r w:rsidR="00F94E77" w:rsidRPr="002B0F4C">
          <w:rPr>
            <w:rStyle w:val="Hyperlink"/>
            <w:noProof/>
          </w:rPr>
          <w:t>Onderneming en ondernemerschap</w:t>
        </w:r>
        <w:r w:rsidR="00F94E77">
          <w:rPr>
            <w:noProof/>
            <w:webHidden/>
          </w:rPr>
          <w:tab/>
        </w:r>
        <w:r w:rsidR="00F94E77">
          <w:rPr>
            <w:noProof/>
            <w:webHidden/>
          </w:rPr>
          <w:fldChar w:fldCharType="begin"/>
        </w:r>
        <w:r w:rsidR="00F94E77">
          <w:rPr>
            <w:noProof/>
            <w:webHidden/>
          </w:rPr>
          <w:instrText xml:space="preserve"> PAGEREF _Toc472408584 \h </w:instrText>
        </w:r>
        <w:r w:rsidR="00F94E77">
          <w:rPr>
            <w:noProof/>
            <w:webHidden/>
          </w:rPr>
        </w:r>
        <w:r w:rsidR="00F94E77">
          <w:rPr>
            <w:noProof/>
            <w:webHidden/>
          </w:rPr>
          <w:fldChar w:fldCharType="separate"/>
        </w:r>
        <w:r w:rsidR="00F94E77">
          <w:rPr>
            <w:noProof/>
            <w:webHidden/>
          </w:rPr>
          <w:t>4</w:t>
        </w:r>
        <w:r w:rsidR="00F94E77">
          <w:rPr>
            <w:noProof/>
            <w:webHidden/>
          </w:rPr>
          <w:fldChar w:fldCharType="end"/>
        </w:r>
      </w:hyperlink>
    </w:p>
    <w:p w14:paraId="5F23CFB6" w14:textId="461D4A50" w:rsidR="00F94E77" w:rsidRDefault="004A2B06">
      <w:pPr>
        <w:pStyle w:val="Inhopg1"/>
        <w:rPr>
          <w:rFonts w:asciiTheme="minorHAnsi" w:eastAsiaTheme="minorEastAsia" w:hAnsiTheme="minorHAnsi" w:cstheme="minorBidi"/>
          <w:noProof/>
          <w:sz w:val="22"/>
        </w:rPr>
      </w:pPr>
      <w:hyperlink w:anchor="_Toc472408585" w:history="1">
        <w:r w:rsidR="00F94E77" w:rsidRPr="002B0F4C">
          <w:rPr>
            <w:rStyle w:val="Hyperlink"/>
            <w:noProof/>
          </w:rPr>
          <w:t>5.</w:t>
        </w:r>
        <w:r w:rsidR="00F94E77">
          <w:rPr>
            <w:rFonts w:asciiTheme="minorHAnsi" w:eastAsiaTheme="minorEastAsia" w:hAnsiTheme="minorHAnsi" w:cstheme="minorBidi"/>
            <w:noProof/>
            <w:sz w:val="22"/>
          </w:rPr>
          <w:tab/>
        </w:r>
        <w:r w:rsidR="00F94E77" w:rsidRPr="002B0F4C">
          <w:rPr>
            <w:rStyle w:val="Hyperlink"/>
            <w:noProof/>
          </w:rPr>
          <w:t>Uw adviesproject</w:t>
        </w:r>
        <w:r w:rsidR="00F94E77">
          <w:rPr>
            <w:noProof/>
            <w:webHidden/>
          </w:rPr>
          <w:tab/>
        </w:r>
        <w:r w:rsidR="00F94E77">
          <w:rPr>
            <w:noProof/>
            <w:webHidden/>
          </w:rPr>
          <w:fldChar w:fldCharType="begin"/>
        </w:r>
        <w:r w:rsidR="00F94E77">
          <w:rPr>
            <w:noProof/>
            <w:webHidden/>
          </w:rPr>
          <w:instrText xml:space="preserve"> PAGEREF _Toc472408585 \h </w:instrText>
        </w:r>
        <w:r w:rsidR="00F94E77">
          <w:rPr>
            <w:noProof/>
            <w:webHidden/>
          </w:rPr>
        </w:r>
        <w:r w:rsidR="00F94E77">
          <w:rPr>
            <w:noProof/>
            <w:webHidden/>
          </w:rPr>
          <w:fldChar w:fldCharType="separate"/>
        </w:r>
        <w:r w:rsidR="00F94E77">
          <w:rPr>
            <w:noProof/>
            <w:webHidden/>
          </w:rPr>
          <w:t>4</w:t>
        </w:r>
        <w:r w:rsidR="00F94E77">
          <w:rPr>
            <w:noProof/>
            <w:webHidden/>
          </w:rPr>
          <w:fldChar w:fldCharType="end"/>
        </w:r>
      </w:hyperlink>
    </w:p>
    <w:p w14:paraId="7BE450EE" w14:textId="31072BC5" w:rsidR="00F94E77" w:rsidRDefault="004A2B06">
      <w:pPr>
        <w:pStyle w:val="Inhopg1"/>
        <w:rPr>
          <w:rFonts w:asciiTheme="minorHAnsi" w:eastAsiaTheme="minorEastAsia" w:hAnsiTheme="minorHAnsi" w:cstheme="minorBidi"/>
          <w:noProof/>
          <w:sz w:val="22"/>
        </w:rPr>
      </w:pPr>
      <w:hyperlink w:anchor="_Toc472408586" w:history="1">
        <w:r w:rsidR="00F94E77" w:rsidRPr="002B0F4C">
          <w:rPr>
            <w:rStyle w:val="Hyperlink"/>
            <w:noProof/>
          </w:rPr>
          <w:t>5.1</w:t>
        </w:r>
        <w:r w:rsidR="00F94E77">
          <w:rPr>
            <w:rFonts w:asciiTheme="minorHAnsi" w:eastAsiaTheme="minorEastAsia" w:hAnsiTheme="minorHAnsi" w:cstheme="minorBidi"/>
            <w:noProof/>
            <w:sz w:val="22"/>
          </w:rPr>
          <w:tab/>
        </w:r>
        <w:r w:rsidR="00F94E77" w:rsidRPr="002B0F4C">
          <w:rPr>
            <w:rStyle w:val="Hyperlink"/>
            <w:noProof/>
          </w:rPr>
          <w:t>Probleemstelling</w:t>
        </w:r>
        <w:r w:rsidR="00F94E77">
          <w:rPr>
            <w:noProof/>
            <w:webHidden/>
          </w:rPr>
          <w:tab/>
        </w:r>
        <w:r w:rsidR="00F94E77">
          <w:rPr>
            <w:noProof/>
            <w:webHidden/>
          </w:rPr>
          <w:fldChar w:fldCharType="begin"/>
        </w:r>
        <w:r w:rsidR="00F94E77">
          <w:rPr>
            <w:noProof/>
            <w:webHidden/>
          </w:rPr>
          <w:instrText xml:space="preserve"> PAGEREF _Toc472408586 \h </w:instrText>
        </w:r>
        <w:r w:rsidR="00F94E77">
          <w:rPr>
            <w:noProof/>
            <w:webHidden/>
          </w:rPr>
        </w:r>
        <w:r w:rsidR="00F94E77">
          <w:rPr>
            <w:noProof/>
            <w:webHidden/>
          </w:rPr>
          <w:fldChar w:fldCharType="separate"/>
        </w:r>
        <w:r w:rsidR="00F94E77">
          <w:rPr>
            <w:noProof/>
            <w:webHidden/>
          </w:rPr>
          <w:t>4</w:t>
        </w:r>
        <w:r w:rsidR="00F94E77">
          <w:rPr>
            <w:noProof/>
            <w:webHidden/>
          </w:rPr>
          <w:fldChar w:fldCharType="end"/>
        </w:r>
      </w:hyperlink>
    </w:p>
    <w:p w14:paraId="0101B62C" w14:textId="21488501" w:rsidR="00F94E77" w:rsidRDefault="004A2B06">
      <w:pPr>
        <w:pStyle w:val="Inhopg1"/>
        <w:rPr>
          <w:rFonts w:asciiTheme="minorHAnsi" w:eastAsiaTheme="minorEastAsia" w:hAnsiTheme="minorHAnsi" w:cstheme="minorBidi"/>
          <w:noProof/>
          <w:sz w:val="22"/>
        </w:rPr>
      </w:pPr>
      <w:hyperlink w:anchor="_Toc472408587" w:history="1">
        <w:r w:rsidR="00F94E77" w:rsidRPr="002B0F4C">
          <w:rPr>
            <w:rStyle w:val="Hyperlink"/>
            <w:noProof/>
          </w:rPr>
          <w:t>5.2</w:t>
        </w:r>
        <w:r w:rsidR="00F94E77">
          <w:rPr>
            <w:rFonts w:asciiTheme="minorHAnsi" w:eastAsiaTheme="minorEastAsia" w:hAnsiTheme="minorHAnsi" w:cstheme="minorBidi"/>
            <w:noProof/>
            <w:sz w:val="22"/>
          </w:rPr>
          <w:tab/>
        </w:r>
        <w:r w:rsidR="00F94E77" w:rsidRPr="002B0F4C">
          <w:rPr>
            <w:rStyle w:val="Hyperlink"/>
            <w:noProof/>
          </w:rPr>
          <w:t>Doelstelling</w:t>
        </w:r>
        <w:r w:rsidR="00F94E77">
          <w:rPr>
            <w:noProof/>
            <w:webHidden/>
          </w:rPr>
          <w:tab/>
        </w:r>
        <w:r w:rsidR="00F94E77">
          <w:rPr>
            <w:noProof/>
            <w:webHidden/>
          </w:rPr>
          <w:fldChar w:fldCharType="begin"/>
        </w:r>
        <w:r w:rsidR="00F94E77">
          <w:rPr>
            <w:noProof/>
            <w:webHidden/>
          </w:rPr>
          <w:instrText xml:space="preserve"> PAGEREF _Toc472408587 \h </w:instrText>
        </w:r>
        <w:r w:rsidR="00F94E77">
          <w:rPr>
            <w:noProof/>
            <w:webHidden/>
          </w:rPr>
        </w:r>
        <w:r w:rsidR="00F94E77">
          <w:rPr>
            <w:noProof/>
            <w:webHidden/>
          </w:rPr>
          <w:fldChar w:fldCharType="separate"/>
        </w:r>
        <w:r w:rsidR="00F94E77">
          <w:rPr>
            <w:noProof/>
            <w:webHidden/>
          </w:rPr>
          <w:t>4</w:t>
        </w:r>
        <w:r w:rsidR="00F94E77">
          <w:rPr>
            <w:noProof/>
            <w:webHidden/>
          </w:rPr>
          <w:fldChar w:fldCharType="end"/>
        </w:r>
      </w:hyperlink>
    </w:p>
    <w:p w14:paraId="39B66544" w14:textId="57072F9E" w:rsidR="00F94E77" w:rsidRDefault="004A2B06">
      <w:pPr>
        <w:pStyle w:val="Inhopg1"/>
        <w:rPr>
          <w:rFonts w:asciiTheme="minorHAnsi" w:eastAsiaTheme="minorEastAsia" w:hAnsiTheme="minorHAnsi" w:cstheme="minorBidi"/>
          <w:noProof/>
          <w:sz w:val="22"/>
        </w:rPr>
      </w:pPr>
      <w:hyperlink w:anchor="_Toc472408588" w:history="1">
        <w:r w:rsidR="00F94E77" w:rsidRPr="002B0F4C">
          <w:rPr>
            <w:rStyle w:val="Hyperlink"/>
            <w:noProof/>
          </w:rPr>
          <w:t>5.3</w:t>
        </w:r>
        <w:r w:rsidR="00F94E77">
          <w:rPr>
            <w:rFonts w:asciiTheme="minorHAnsi" w:eastAsiaTheme="minorEastAsia" w:hAnsiTheme="minorHAnsi" w:cstheme="minorBidi"/>
            <w:noProof/>
            <w:sz w:val="22"/>
          </w:rPr>
          <w:tab/>
        </w:r>
        <w:r w:rsidR="00F94E77" w:rsidRPr="002B0F4C">
          <w:rPr>
            <w:rStyle w:val="Hyperlink"/>
            <w:noProof/>
          </w:rPr>
          <w:t>Motivatie aanvraag</w:t>
        </w:r>
        <w:r w:rsidR="00F94E77">
          <w:rPr>
            <w:noProof/>
            <w:webHidden/>
          </w:rPr>
          <w:tab/>
        </w:r>
        <w:r w:rsidR="00F94E77">
          <w:rPr>
            <w:noProof/>
            <w:webHidden/>
          </w:rPr>
          <w:fldChar w:fldCharType="begin"/>
        </w:r>
        <w:r w:rsidR="00F94E77">
          <w:rPr>
            <w:noProof/>
            <w:webHidden/>
          </w:rPr>
          <w:instrText xml:space="preserve"> PAGEREF _Toc472408588 \h </w:instrText>
        </w:r>
        <w:r w:rsidR="00F94E77">
          <w:rPr>
            <w:noProof/>
            <w:webHidden/>
          </w:rPr>
        </w:r>
        <w:r w:rsidR="00F94E77">
          <w:rPr>
            <w:noProof/>
            <w:webHidden/>
          </w:rPr>
          <w:fldChar w:fldCharType="separate"/>
        </w:r>
        <w:r w:rsidR="00F94E77">
          <w:rPr>
            <w:noProof/>
            <w:webHidden/>
          </w:rPr>
          <w:t>5</w:t>
        </w:r>
        <w:r w:rsidR="00F94E77">
          <w:rPr>
            <w:noProof/>
            <w:webHidden/>
          </w:rPr>
          <w:fldChar w:fldCharType="end"/>
        </w:r>
      </w:hyperlink>
    </w:p>
    <w:p w14:paraId="2557ACC9" w14:textId="30C56584" w:rsidR="00F94E77" w:rsidRDefault="004A2B06">
      <w:pPr>
        <w:pStyle w:val="Inhopg1"/>
        <w:rPr>
          <w:rFonts w:asciiTheme="minorHAnsi" w:eastAsiaTheme="minorEastAsia" w:hAnsiTheme="minorHAnsi" w:cstheme="minorBidi"/>
          <w:noProof/>
          <w:sz w:val="22"/>
        </w:rPr>
      </w:pPr>
      <w:hyperlink w:anchor="_Toc472408589" w:history="1">
        <w:r w:rsidR="00F94E77" w:rsidRPr="002B0F4C">
          <w:rPr>
            <w:rStyle w:val="Hyperlink"/>
            <w:noProof/>
          </w:rPr>
          <w:t>5.4</w:t>
        </w:r>
        <w:r w:rsidR="00F94E77">
          <w:rPr>
            <w:rFonts w:asciiTheme="minorHAnsi" w:eastAsiaTheme="minorEastAsia" w:hAnsiTheme="minorHAnsi" w:cstheme="minorBidi"/>
            <w:noProof/>
            <w:sz w:val="22"/>
          </w:rPr>
          <w:tab/>
        </w:r>
        <w:r w:rsidR="00F94E77" w:rsidRPr="002B0F4C">
          <w:rPr>
            <w:rStyle w:val="Hyperlink"/>
            <w:noProof/>
          </w:rPr>
          <w:t>Beoogde projectresultaat</w:t>
        </w:r>
        <w:r w:rsidR="00F94E77">
          <w:rPr>
            <w:noProof/>
            <w:webHidden/>
          </w:rPr>
          <w:tab/>
        </w:r>
        <w:r w:rsidR="00F94E77">
          <w:rPr>
            <w:noProof/>
            <w:webHidden/>
          </w:rPr>
          <w:fldChar w:fldCharType="begin"/>
        </w:r>
        <w:r w:rsidR="00F94E77">
          <w:rPr>
            <w:noProof/>
            <w:webHidden/>
          </w:rPr>
          <w:instrText xml:space="preserve"> PAGEREF _Toc472408589 \h </w:instrText>
        </w:r>
        <w:r w:rsidR="00F94E77">
          <w:rPr>
            <w:noProof/>
            <w:webHidden/>
          </w:rPr>
        </w:r>
        <w:r w:rsidR="00F94E77">
          <w:rPr>
            <w:noProof/>
            <w:webHidden/>
          </w:rPr>
          <w:fldChar w:fldCharType="separate"/>
        </w:r>
        <w:r w:rsidR="00F94E77">
          <w:rPr>
            <w:noProof/>
            <w:webHidden/>
          </w:rPr>
          <w:t>5</w:t>
        </w:r>
        <w:r w:rsidR="00F94E77">
          <w:rPr>
            <w:noProof/>
            <w:webHidden/>
          </w:rPr>
          <w:fldChar w:fldCharType="end"/>
        </w:r>
      </w:hyperlink>
    </w:p>
    <w:p w14:paraId="2F8C5A1C" w14:textId="699BC34C" w:rsidR="00F94E77" w:rsidRDefault="004A2B06">
      <w:pPr>
        <w:pStyle w:val="Inhopg1"/>
        <w:rPr>
          <w:rFonts w:asciiTheme="minorHAnsi" w:eastAsiaTheme="minorEastAsia" w:hAnsiTheme="minorHAnsi" w:cstheme="minorBidi"/>
          <w:noProof/>
          <w:sz w:val="22"/>
        </w:rPr>
      </w:pPr>
      <w:hyperlink w:anchor="_Toc472408590" w:history="1">
        <w:r w:rsidR="00F94E77" w:rsidRPr="002B0F4C">
          <w:rPr>
            <w:rStyle w:val="Hyperlink"/>
            <w:noProof/>
          </w:rPr>
          <w:t>5.5</w:t>
        </w:r>
        <w:r w:rsidR="00F94E77">
          <w:rPr>
            <w:rFonts w:asciiTheme="minorHAnsi" w:eastAsiaTheme="minorEastAsia" w:hAnsiTheme="minorHAnsi" w:cstheme="minorBidi"/>
            <w:noProof/>
            <w:sz w:val="22"/>
          </w:rPr>
          <w:tab/>
        </w:r>
        <w:r w:rsidR="00F94E77" w:rsidRPr="002B0F4C">
          <w:rPr>
            <w:rStyle w:val="Hyperlink"/>
            <w:noProof/>
          </w:rPr>
          <w:t>Verwachte effect op de onderneming</w:t>
        </w:r>
        <w:r w:rsidR="00F94E77">
          <w:rPr>
            <w:noProof/>
            <w:webHidden/>
          </w:rPr>
          <w:tab/>
        </w:r>
        <w:r w:rsidR="00F94E77">
          <w:rPr>
            <w:noProof/>
            <w:webHidden/>
          </w:rPr>
          <w:fldChar w:fldCharType="begin"/>
        </w:r>
        <w:r w:rsidR="00F94E77">
          <w:rPr>
            <w:noProof/>
            <w:webHidden/>
          </w:rPr>
          <w:instrText xml:space="preserve"> PAGEREF _Toc472408590 \h </w:instrText>
        </w:r>
        <w:r w:rsidR="00F94E77">
          <w:rPr>
            <w:noProof/>
            <w:webHidden/>
          </w:rPr>
        </w:r>
        <w:r w:rsidR="00F94E77">
          <w:rPr>
            <w:noProof/>
            <w:webHidden/>
          </w:rPr>
          <w:fldChar w:fldCharType="separate"/>
        </w:r>
        <w:r w:rsidR="00F94E77">
          <w:rPr>
            <w:noProof/>
            <w:webHidden/>
          </w:rPr>
          <w:t>6</w:t>
        </w:r>
        <w:r w:rsidR="00F94E77">
          <w:rPr>
            <w:noProof/>
            <w:webHidden/>
          </w:rPr>
          <w:fldChar w:fldCharType="end"/>
        </w:r>
      </w:hyperlink>
    </w:p>
    <w:p w14:paraId="3669BBC4" w14:textId="342A2D68" w:rsidR="00F94E77" w:rsidRDefault="004A2B06">
      <w:pPr>
        <w:pStyle w:val="Inhopg1"/>
        <w:rPr>
          <w:rFonts w:asciiTheme="minorHAnsi" w:eastAsiaTheme="minorEastAsia" w:hAnsiTheme="minorHAnsi" w:cstheme="minorBidi"/>
          <w:noProof/>
          <w:sz w:val="22"/>
        </w:rPr>
      </w:pPr>
      <w:hyperlink w:anchor="_Toc472408591" w:history="1">
        <w:r w:rsidR="00F94E77" w:rsidRPr="002B0F4C">
          <w:rPr>
            <w:rStyle w:val="Hyperlink"/>
            <w:noProof/>
          </w:rPr>
          <w:t>5.6</w:t>
        </w:r>
        <w:r w:rsidR="00F94E77">
          <w:rPr>
            <w:rFonts w:asciiTheme="minorHAnsi" w:eastAsiaTheme="minorEastAsia" w:hAnsiTheme="minorHAnsi" w:cstheme="minorBidi"/>
            <w:noProof/>
            <w:sz w:val="22"/>
          </w:rPr>
          <w:tab/>
        </w:r>
        <w:r w:rsidR="00F94E77" w:rsidRPr="002B0F4C">
          <w:rPr>
            <w:rStyle w:val="Hyperlink"/>
            <w:noProof/>
          </w:rPr>
          <w:t>Projectduur</w:t>
        </w:r>
        <w:r w:rsidR="00F94E77">
          <w:rPr>
            <w:noProof/>
            <w:webHidden/>
          </w:rPr>
          <w:tab/>
        </w:r>
        <w:r w:rsidR="00F94E77">
          <w:rPr>
            <w:noProof/>
            <w:webHidden/>
          </w:rPr>
          <w:fldChar w:fldCharType="begin"/>
        </w:r>
        <w:r w:rsidR="00F94E77">
          <w:rPr>
            <w:noProof/>
            <w:webHidden/>
          </w:rPr>
          <w:instrText xml:space="preserve"> PAGEREF _Toc472408591 \h </w:instrText>
        </w:r>
        <w:r w:rsidR="00F94E77">
          <w:rPr>
            <w:noProof/>
            <w:webHidden/>
          </w:rPr>
        </w:r>
        <w:r w:rsidR="00F94E77">
          <w:rPr>
            <w:noProof/>
            <w:webHidden/>
          </w:rPr>
          <w:fldChar w:fldCharType="separate"/>
        </w:r>
        <w:r w:rsidR="00F94E77">
          <w:rPr>
            <w:noProof/>
            <w:webHidden/>
          </w:rPr>
          <w:t>6</w:t>
        </w:r>
        <w:r w:rsidR="00F94E77">
          <w:rPr>
            <w:noProof/>
            <w:webHidden/>
          </w:rPr>
          <w:fldChar w:fldCharType="end"/>
        </w:r>
      </w:hyperlink>
    </w:p>
    <w:p w14:paraId="11550EA5" w14:textId="3A675513" w:rsidR="00F94E77" w:rsidRDefault="004A2B06">
      <w:pPr>
        <w:pStyle w:val="Inhopg1"/>
        <w:rPr>
          <w:rFonts w:asciiTheme="minorHAnsi" w:eastAsiaTheme="minorEastAsia" w:hAnsiTheme="minorHAnsi" w:cstheme="minorBidi"/>
          <w:noProof/>
          <w:sz w:val="22"/>
        </w:rPr>
      </w:pPr>
      <w:hyperlink w:anchor="_Toc472408592" w:history="1">
        <w:r w:rsidR="00F94E77" w:rsidRPr="002B0F4C">
          <w:rPr>
            <w:rStyle w:val="Hyperlink"/>
            <w:noProof/>
          </w:rPr>
          <w:t>5.7</w:t>
        </w:r>
        <w:r w:rsidR="00F94E77">
          <w:rPr>
            <w:rFonts w:asciiTheme="minorHAnsi" w:eastAsiaTheme="minorEastAsia" w:hAnsiTheme="minorHAnsi" w:cstheme="minorBidi"/>
            <w:noProof/>
            <w:sz w:val="22"/>
          </w:rPr>
          <w:tab/>
        </w:r>
        <w:r w:rsidR="00F94E77" w:rsidRPr="002B0F4C">
          <w:rPr>
            <w:rStyle w:val="Hyperlink"/>
            <w:noProof/>
          </w:rPr>
          <w:t>Projectbegroting</w:t>
        </w:r>
        <w:r w:rsidR="00F94E77">
          <w:rPr>
            <w:noProof/>
            <w:webHidden/>
          </w:rPr>
          <w:tab/>
        </w:r>
        <w:r w:rsidR="00F94E77">
          <w:rPr>
            <w:noProof/>
            <w:webHidden/>
          </w:rPr>
          <w:fldChar w:fldCharType="begin"/>
        </w:r>
        <w:r w:rsidR="00F94E77">
          <w:rPr>
            <w:noProof/>
            <w:webHidden/>
          </w:rPr>
          <w:instrText xml:space="preserve"> PAGEREF _Toc472408592 \h </w:instrText>
        </w:r>
        <w:r w:rsidR="00F94E77">
          <w:rPr>
            <w:noProof/>
            <w:webHidden/>
          </w:rPr>
        </w:r>
        <w:r w:rsidR="00F94E77">
          <w:rPr>
            <w:noProof/>
            <w:webHidden/>
          </w:rPr>
          <w:fldChar w:fldCharType="separate"/>
        </w:r>
        <w:r w:rsidR="00F94E77">
          <w:rPr>
            <w:noProof/>
            <w:webHidden/>
          </w:rPr>
          <w:t>6</w:t>
        </w:r>
        <w:r w:rsidR="00F94E77">
          <w:rPr>
            <w:noProof/>
            <w:webHidden/>
          </w:rPr>
          <w:fldChar w:fldCharType="end"/>
        </w:r>
      </w:hyperlink>
    </w:p>
    <w:p w14:paraId="071F8B83" w14:textId="4BF562E1" w:rsidR="00F94E77" w:rsidRDefault="004A2B06">
      <w:pPr>
        <w:pStyle w:val="Inhopg1"/>
        <w:rPr>
          <w:rFonts w:asciiTheme="minorHAnsi" w:eastAsiaTheme="minorEastAsia" w:hAnsiTheme="minorHAnsi" w:cstheme="minorBidi"/>
          <w:noProof/>
          <w:sz w:val="22"/>
        </w:rPr>
      </w:pPr>
      <w:hyperlink w:anchor="_Toc472408593" w:history="1">
        <w:r w:rsidR="00F94E77" w:rsidRPr="002B0F4C">
          <w:rPr>
            <w:rStyle w:val="Hyperlink"/>
            <w:noProof/>
          </w:rPr>
          <w:t>6.</w:t>
        </w:r>
        <w:r w:rsidR="00F94E77">
          <w:rPr>
            <w:rFonts w:asciiTheme="minorHAnsi" w:eastAsiaTheme="minorEastAsia" w:hAnsiTheme="minorHAnsi" w:cstheme="minorBidi"/>
            <w:noProof/>
            <w:sz w:val="22"/>
          </w:rPr>
          <w:tab/>
        </w:r>
        <w:r w:rsidR="00F94E77" w:rsidRPr="002B0F4C">
          <w:rPr>
            <w:rStyle w:val="Hyperlink"/>
            <w:noProof/>
          </w:rPr>
          <w:t>MKB-toets</w:t>
        </w:r>
        <w:r w:rsidR="00F94E77">
          <w:rPr>
            <w:noProof/>
            <w:webHidden/>
          </w:rPr>
          <w:tab/>
        </w:r>
        <w:r w:rsidR="00F94E77">
          <w:rPr>
            <w:noProof/>
            <w:webHidden/>
          </w:rPr>
          <w:fldChar w:fldCharType="begin"/>
        </w:r>
        <w:r w:rsidR="00F94E77">
          <w:rPr>
            <w:noProof/>
            <w:webHidden/>
          </w:rPr>
          <w:instrText xml:space="preserve"> PAGEREF _Toc472408593 \h </w:instrText>
        </w:r>
        <w:r w:rsidR="00F94E77">
          <w:rPr>
            <w:noProof/>
            <w:webHidden/>
          </w:rPr>
        </w:r>
        <w:r w:rsidR="00F94E77">
          <w:rPr>
            <w:noProof/>
            <w:webHidden/>
          </w:rPr>
          <w:fldChar w:fldCharType="separate"/>
        </w:r>
        <w:r w:rsidR="00F94E77">
          <w:rPr>
            <w:noProof/>
            <w:webHidden/>
          </w:rPr>
          <w:t>7</w:t>
        </w:r>
        <w:r w:rsidR="00F94E77">
          <w:rPr>
            <w:noProof/>
            <w:webHidden/>
          </w:rPr>
          <w:fldChar w:fldCharType="end"/>
        </w:r>
      </w:hyperlink>
    </w:p>
    <w:p w14:paraId="6037E393" w14:textId="695B35B1" w:rsidR="00F94E77" w:rsidRDefault="004A2B06">
      <w:pPr>
        <w:pStyle w:val="Inhopg1"/>
        <w:rPr>
          <w:rFonts w:asciiTheme="minorHAnsi" w:eastAsiaTheme="minorEastAsia" w:hAnsiTheme="minorHAnsi" w:cstheme="minorBidi"/>
          <w:noProof/>
          <w:sz w:val="22"/>
        </w:rPr>
      </w:pPr>
      <w:hyperlink w:anchor="_Toc472408594" w:history="1">
        <w:r w:rsidR="00F94E77" w:rsidRPr="002B0F4C">
          <w:rPr>
            <w:rStyle w:val="Hyperlink"/>
            <w:noProof/>
          </w:rPr>
          <w:t>7.</w:t>
        </w:r>
        <w:r w:rsidR="00F94E77">
          <w:rPr>
            <w:rFonts w:asciiTheme="minorHAnsi" w:eastAsiaTheme="minorEastAsia" w:hAnsiTheme="minorHAnsi" w:cstheme="minorBidi"/>
            <w:noProof/>
            <w:sz w:val="22"/>
          </w:rPr>
          <w:tab/>
        </w:r>
        <w:r w:rsidR="00F94E77" w:rsidRPr="002B0F4C">
          <w:rPr>
            <w:rStyle w:val="Hyperlink"/>
            <w:noProof/>
          </w:rPr>
          <w:t>Ondertekening</w:t>
        </w:r>
        <w:r w:rsidR="00F94E77">
          <w:rPr>
            <w:noProof/>
            <w:webHidden/>
          </w:rPr>
          <w:tab/>
        </w:r>
        <w:r w:rsidR="00F94E77">
          <w:rPr>
            <w:noProof/>
            <w:webHidden/>
          </w:rPr>
          <w:fldChar w:fldCharType="begin"/>
        </w:r>
        <w:r w:rsidR="00F94E77">
          <w:rPr>
            <w:noProof/>
            <w:webHidden/>
          </w:rPr>
          <w:instrText xml:space="preserve"> PAGEREF _Toc472408594 \h </w:instrText>
        </w:r>
        <w:r w:rsidR="00F94E77">
          <w:rPr>
            <w:noProof/>
            <w:webHidden/>
          </w:rPr>
        </w:r>
        <w:r w:rsidR="00F94E77">
          <w:rPr>
            <w:noProof/>
            <w:webHidden/>
          </w:rPr>
          <w:fldChar w:fldCharType="separate"/>
        </w:r>
        <w:r w:rsidR="00F94E77">
          <w:rPr>
            <w:noProof/>
            <w:webHidden/>
          </w:rPr>
          <w:t>9</w:t>
        </w:r>
        <w:r w:rsidR="00F94E77">
          <w:rPr>
            <w:noProof/>
            <w:webHidden/>
          </w:rPr>
          <w:fldChar w:fldCharType="end"/>
        </w:r>
      </w:hyperlink>
    </w:p>
    <w:p w14:paraId="5B226713" w14:textId="26A0F46F" w:rsidR="00F94E77" w:rsidRDefault="004A2B06">
      <w:pPr>
        <w:pStyle w:val="Inhopg1"/>
        <w:tabs>
          <w:tab w:val="left" w:pos="660"/>
        </w:tabs>
        <w:rPr>
          <w:rFonts w:asciiTheme="minorHAnsi" w:eastAsiaTheme="minorEastAsia" w:hAnsiTheme="minorHAnsi" w:cstheme="minorBidi"/>
          <w:noProof/>
          <w:sz w:val="22"/>
        </w:rPr>
      </w:pPr>
      <w:hyperlink w:anchor="_Toc472408595" w:history="1">
        <w:r w:rsidR="00F94E77" w:rsidRPr="002B0F4C">
          <w:rPr>
            <w:rStyle w:val="Hyperlink"/>
            <w:noProof/>
          </w:rPr>
          <w:t>Bijlage</w:t>
        </w:r>
        <w:r w:rsidR="00F94E77">
          <w:rPr>
            <w:rFonts w:asciiTheme="minorHAnsi" w:eastAsiaTheme="minorEastAsia" w:hAnsiTheme="minorHAnsi" w:cstheme="minorBidi"/>
            <w:noProof/>
            <w:sz w:val="22"/>
          </w:rPr>
          <w:tab/>
        </w:r>
        <w:r w:rsidR="00F94E77" w:rsidRPr="002B0F4C">
          <w:rPr>
            <w:rStyle w:val="Hyperlink"/>
            <w:noProof/>
          </w:rPr>
          <w:t>Offerte externe deskundige partij(en)</w:t>
        </w:r>
        <w:r w:rsidR="00F94E77">
          <w:rPr>
            <w:noProof/>
            <w:webHidden/>
          </w:rPr>
          <w:tab/>
        </w:r>
        <w:r w:rsidR="00F94E77">
          <w:rPr>
            <w:noProof/>
            <w:webHidden/>
          </w:rPr>
          <w:fldChar w:fldCharType="begin"/>
        </w:r>
        <w:r w:rsidR="00F94E77">
          <w:rPr>
            <w:noProof/>
            <w:webHidden/>
          </w:rPr>
          <w:instrText xml:space="preserve"> PAGEREF _Toc472408595 \h </w:instrText>
        </w:r>
        <w:r w:rsidR="00F94E77">
          <w:rPr>
            <w:noProof/>
            <w:webHidden/>
          </w:rPr>
        </w:r>
        <w:r w:rsidR="00F94E77">
          <w:rPr>
            <w:noProof/>
            <w:webHidden/>
          </w:rPr>
          <w:fldChar w:fldCharType="separate"/>
        </w:r>
        <w:r w:rsidR="00F94E77">
          <w:rPr>
            <w:noProof/>
            <w:webHidden/>
          </w:rPr>
          <w:t>10</w:t>
        </w:r>
        <w:r w:rsidR="00F94E77">
          <w:rPr>
            <w:noProof/>
            <w:webHidden/>
          </w:rPr>
          <w:fldChar w:fldCharType="end"/>
        </w:r>
      </w:hyperlink>
    </w:p>
    <w:p w14:paraId="4C529C66" w14:textId="40918D33" w:rsidR="0072504B" w:rsidRPr="00CE67FD" w:rsidRDefault="004805FB" w:rsidP="00CE67FD">
      <w:pPr>
        <w:spacing w:after="0"/>
      </w:pPr>
      <w:r w:rsidRPr="00CE67FD">
        <w:fldChar w:fldCharType="end"/>
      </w:r>
    </w:p>
    <w:p w14:paraId="4C529C67" w14:textId="77777777" w:rsidR="0072504B" w:rsidRPr="00CE67FD" w:rsidRDefault="0072504B" w:rsidP="00CE67FD">
      <w:pPr>
        <w:spacing w:after="0"/>
      </w:pPr>
      <w:r w:rsidRPr="00CE67FD">
        <w:br w:type="page"/>
      </w:r>
    </w:p>
    <w:p w14:paraId="4C529C68" w14:textId="7BFF21D3" w:rsidR="0072504B" w:rsidRDefault="0072504B" w:rsidP="00220B69">
      <w:pPr>
        <w:pStyle w:val="Kop1"/>
      </w:pPr>
      <w:bookmarkStart w:id="5" w:name="_Toc472408581"/>
      <w:r w:rsidRPr="00E14174">
        <w:lastRenderedPageBreak/>
        <w:t>Inleiding</w:t>
      </w:r>
      <w:bookmarkEnd w:id="3"/>
      <w:bookmarkEnd w:id="4"/>
      <w:bookmarkEnd w:id="5"/>
    </w:p>
    <w:p w14:paraId="05C19377" w14:textId="77777777" w:rsidR="00173C66" w:rsidRPr="00173C66" w:rsidRDefault="00173C66" w:rsidP="00173C66"/>
    <w:p w14:paraId="4C529C69" w14:textId="77777777" w:rsidR="00B70F8B" w:rsidRPr="002D0907" w:rsidRDefault="00B70F8B" w:rsidP="00634BD1">
      <w:pPr>
        <w:rPr>
          <w:sz w:val="22"/>
        </w:rPr>
      </w:pPr>
      <w:r w:rsidRPr="002D0907">
        <w:rPr>
          <w:sz w:val="22"/>
        </w:rPr>
        <w:t>Op deze aanvraag zijn de onderstaande regels van toepassing:</w:t>
      </w:r>
    </w:p>
    <w:p w14:paraId="4C529C6A" w14:textId="2EE9DB87"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Dit aanvraagformulier is bedoeld voor het aanvragen van een subsidie in het kader van </w:t>
      </w:r>
      <w:r w:rsidR="00C21871" w:rsidRPr="002D0907">
        <w:rPr>
          <w:rStyle w:val="Nadruk"/>
          <w:i/>
          <w:sz w:val="22"/>
          <w:szCs w:val="22"/>
        </w:rPr>
        <w:t xml:space="preserve">het programma </w:t>
      </w:r>
      <w:proofErr w:type="spellStart"/>
      <w:r w:rsidR="00E678D7">
        <w:rPr>
          <w:rStyle w:val="Nadruk"/>
          <w:i/>
          <w:sz w:val="22"/>
          <w:szCs w:val="22"/>
        </w:rPr>
        <w:t>Limburg</w:t>
      </w:r>
      <w:r w:rsidR="00AA1662">
        <w:rPr>
          <w:rStyle w:val="Nadruk"/>
          <w:i/>
          <w:sz w:val="22"/>
          <w:szCs w:val="22"/>
        </w:rPr>
        <w:t>Ag</w:t>
      </w:r>
      <w:r w:rsidR="005E6807">
        <w:rPr>
          <w:rStyle w:val="Nadruk"/>
          <w:i/>
          <w:sz w:val="22"/>
          <w:szCs w:val="22"/>
        </w:rPr>
        <w:t>rofood</w:t>
      </w:r>
      <w:proofErr w:type="spellEnd"/>
      <w:r w:rsidR="00C21871" w:rsidRPr="002D0907">
        <w:rPr>
          <w:rStyle w:val="Nadruk"/>
          <w:i/>
          <w:sz w:val="22"/>
          <w:szCs w:val="22"/>
        </w:rPr>
        <w:t>.</w:t>
      </w:r>
    </w:p>
    <w:p w14:paraId="4C529C6B" w14:textId="3F041775"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De aanvraag kan alleen digitaal worden ingediend bij het </w:t>
      </w:r>
      <w:r w:rsidR="00C1135A">
        <w:rPr>
          <w:rStyle w:val="Nadruk"/>
          <w:i/>
          <w:sz w:val="22"/>
          <w:szCs w:val="22"/>
        </w:rPr>
        <w:t>P</w:t>
      </w:r>
      <w:r w:rsidR="00495095" w:rsidRPr="002D0907">
        <w:rPr>
          <w:rStyle w:val="Nadruk"/>
          <w:i/>
          <w:sz w:val="22"/>
          <w:szCs w:val="22"/>
        </w:rPr>
        <w:t>rogramma</w:t>
      </w:r>
      <w:r w:rsidRPr="002D0907">
        <w:rPr>
          <w:rStyle w:val="Nadruk"/>
          <w:i/>
          <w:sz w:val="22"/>
          <w:szCs w:val="22"/>
        </w:rPr>
        <w:t xml:space="preserve">secretariaat </w:t>
      </w:r>
      <w:r w:rsidR="00495095" w:rsidRPr="002D0907">
        <w:rPr>
          <w:rStyle w:val="Nadruk"/>
          <w:i/>
          <w:sz w:val="22"/>
          <w:szCs w:val="22"/>
        </w:rPr>
        <w:t xml:space="preserve">via het aanvraagformulier op </w:t>
      </w:r>
      <w:hyperlink r:id="rId12" w:history="1">
        <w:r w:rsidR="00AA1662" w:rsidRPr="00312784">
          <w:rPr>
            <w:rStyle w:val="Hyperlink"/>
            <w:sz w:val="22"/>
            <w:szCs w:val="22"/>
          </w:rPr>
          <w:t>www.liof-limburgag</w:t>
        </w:r>
        <w:r w:rsidR="005E6807">
          <w:rPr>
            <w:rStyle w:val="Hyperlink"/>
            <w:sz w:val="22"/>
            <w:szCs w:val="22"/>
          </w:rPr>
          <w:t>rofood</w:t>
        </w:r>
        <w:r w:rsidR="00AA1662" w:rsidRPr="00312784">
          <w:rPr>
            <w:rStyle w:val="Hyperlink"/>
            <w:sz w:val="22"/>
            <w:szCs w:val="22"/>
          </w:rPr>
          <w:t>.nl</w:t>
        </w:r>
      </w:hyperlink>
      <w:hyperlink w:history="1"/>
      <w:r w:rsidRPr="00C1135A">
        <w:rPr>
          <w:rStyle w:val="Nadruk"/>
          <w:i/>
          <w:sz w:val="22"/>
          <w:szCs w:val="22"/>
        </w:rPr>
        <w:t>.</w:t>
      </w:r>
    </w:p>
    <w:p w14:paraId="4C529C6C" w14:textId="09C2263B"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Alleen een complete aanvraag wordt in behandeling genomen. Een complete aanvraag </w:t>
      </w:r>
      <w:r w:rsidR="00FE4972" w:rsidRPr="002D0907">
        <w:rPr>
          <w:rStyle w:val="Nadruk"/>
          <w:i/>
          <w:sz w:val="22"/>
          <w:szCs w:val="22"/>
        </w:rPr>
        <w:t xml:space="preserve">bestaat uit het onderhavige, volledig </w:t>
      </w:r>
      <w:r w:rsidRPr="002D0907">
        <w:rPr>
          <w:rStyle w:val="Nadruk"/>
          <w:i/>
          <w:sz w:val="22"/>
          <w:szCs w:val="22"/>
        </w:rPr>
        <w:t>ingevulde en bevoegdelijk on</w:t>
      </w:r>
      <w:r w:rsidR="00113F01">
        <w:rPr>
          <w:rStyle w:val="Nadruk"/>
          <w:i/>
          <w:sz w:val="22"/>
          <w:szCs w:val="22"/>
        </w:rPr>
        <w:t xml:space="preserve">dertekende aanvraagformulier, </w:t>
      </w:r>
      <w:r w:rsidRPr="002D0907">
        <w:rPr>
          <w:rStyle w:val="Nadruk"/>
          <w:i/>
          <w:sz w:val="22"/>
          <w:szCs w:val="22"/>
        </w:rPr>
        <w:t xml:space="preserve">de verplichte </w:t>
      </w:r>
      <w:r w:rsidR="002C6642" w:rsidRPr="002D0907">
        <w:rPr>
          <w:rStyle w:val="Nadruk"/>
          <w:i/>
          <w:sz w:val="22"/>
          <w:szCs w:val="22"/>
        </w:rPr>
        <w:t>mkb-verklaring</w:t>
      </w:r>
      <w:r w:rsidRPr="002D0907">
        <w:rPr>
          <w:rStyle w:val="Nadruk"/>
          <w:i/>
          <w:sz w:val="22"/>
          <w:szCs w:val="22"/>
        </w:rPr>
        <w:t xml:space="preserve"> </w:t>
      </w:r>
      <w:r w:rsidR="00FE4972" w:rsidRPr="002D0907">
        <w:rPr>
          <w:rStyle w:val="Nadruk"/>
          <w:i/>
          <w:sz w:val="22"/>
          <w:szCs w:val="22"/>
        </w:rPr>
        <w:t>die onderdeel uitmaakt van dit</w:t>
      </w:r>
      <w:r w:rsidRPr="002D0907">
        <w:rPr>
          <w:rStyle w:val="Nadruk"/>
          <w:i/>
          <w:sz w:val="22"/>
          <w:szCs w:val="22"/>
        </w:rPr>
        <w:t xml:space="preserve"> aanvraagformulier</w:t>
      </w:r>
      <w:r w:rsidR="00113F01">
        <w:rPr>
          <w:rStyle w:val="Nadruk"/>
          <w:i/>
          <w:sz w:val="22"/>
          <w:szCs w:val="22"/>
        </w:rPr>
        <w:t xml:space="preserve"> </w:t>
      </w:r>
      <w:r w:rsidR="00113F01">
        <w:rPr>
          <w:rStyle w:val="Nadruk"/>
          <w:i/>
          <w:sz w:val="22"/>
        </w:rPr>
        <w:t>en de offerte(s) van externe deskundige partij(en)</w:t>
      </w:r>
      <w:r w:rsidRPr="002D0907">
        <w:rPr>
          <w:rStyle w:val="Nadruk"/>
          <w:i/>
          <w:sz w:val="22"/>
          <w:szCs w:val="22"/>
        </w:rPr>
        <w:t>.</w:t>
      </w:r>
    </w:p>
    <w:p w14:paraId="4C529C6D" w14:textId="622CE9AC" w:rsidR="0087068A"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Na indiening van het aanvraagformulier ontvangt u per ommegaande een ontvangstbevestiging. </w:t>
      </w:r>
      <w:r w:rsidR="0087068A" w:rsidRPr="002D0907">
        <w:rPr>
          <w:rStyle w:val="Nadruk"/>
          <w:i/>
          <w:sz w:val="22"/>
          <w:szCs w:val="22"/>
        </w:rPr>
        <w:t xml:space="preserve">Vervolgens toetst het </w:t>
      </w:r>
      <w:r w:rsidR="00993DA8">
        <w:rPr>
          <w:rStyle w:val="Nadruk"/>
          <w:i/>
          <w:sz w:val="22"/>
          <w:szCs w:val="22"/>
        </w:rPr>
        <w:t>Programma</w:t>
      </w:r>
      <w:r w:rsidR="0087068A" w:rsidRPr="002D0907">
        <w:rPr>
          <w:rStyle w:val="Nadruk"/>
          <w:i/>
          <w:sz w:val="22"/>
          <w:szCs w:val="22"/>
        </w:rPr>
        <w:t xml:space="preserve">secretariaat of uw aanvraag compleet is. Indien de aanvraag compleet is, ontvangt u per e-mail een digitale ontvankelijkheidsverklaring van het </w:t>
      </w:r>
      <w:r w:rsidR="00993DA8">
        <w:rPr>
          <w:rStyle w:val="Nadruk"/>
          <w:i/>
          <w:sz w:val="22"/>
          <w:szCs w:val="22"/>
        </w:rPr>
        <w:t>P</w:t>
      </w:r>
      <w:r w:rsidR="00495095" w:rsidRPr="002D0907">
        <w:rPr>
          <w:rStyle w:val="Nadruk"/>
          <w:i/>
          <w:sz w:val="22"/>
          <w:szCs w:val="22"/>
        </w:rPr>
        <w:t>rogramma</w:t>
      </w:r>
      <w:r w:rsidR="0087068A" w:rsidRPr="002D0907">
        <w:rPr>
          <w:rStyle w:val="Nadruk"/>
          <w:i/>
          <w:sz w:val="22"/>
          <w:szCs w:val="22"/>
        </w:rPr>
        <w:t xml:space="preserve">secretariaat. Indien de aanvraag niet compleet is, wordt u hierover per e-mail geïnformeerd door het </w:t>
      </w:r>
      <w:r w:rsidR="00C1135A">
        <w:rPr>
          <w:rStyle w:val="Nadruk"/>
          <w:i/>
          <w:sz w:val="22"/>
          <w:szCs w:val="22"/>
        </w:rPr>
        <w:t>P</w:t>
      </w:r>
      <w:r w:rsidR="00495095" w:rsidRPr="002D0907">
        <w:rPr>
          <w:rStyle w:val="Nadruk"/>
          <w:i/>
          <w:sz w:val="22"/>
          <w:szCs w:val="22"/>
        </w:rPr>
        <w:t>rogramma</w:t>
      </w:r>
      <w:r w:rsidR="0087068A" w:rsidRPr="002D0907">
        <w:rPr>
          <w:rStyle w:val="Nadruk"/>
          <w:i/>
          <w:sz w:val="22"/>
          <w:szCs w:val="22"/>
        </w:rPr>
        <w:t>secretariaat.</w:t>
      </w:r>
    </w:p>
    <w:p w14:paraId="4C529C6E" w14:textId="72456A85" w:rsidR="00B70F8B" w:rsidRPr="002D0907" w:rsidRDefault="0087068A" w:rsidP="00634BD1">
      <w:pPr>
        <w:pStyle w:val="Lijstalinea"/>
        <w:numPr>
          <w:ilvl w:val="0"/>
          <w:numId w:val="38"/>
        </w:numPr>
        <w:rPr>
          <w:rStyle w:val="Nadruk"/>
          <w:i/>
          <w:sz w:val="22"/>
          <w:szCs w:val="22"/>
        </w:rPr>
      </w:pPr>
      <w:r w:rsidRPr="002D0907">
        <w:rPr>
          <w:rStyle w:val="Nadruk"/>
          <w:i/>
          <w:sz w:val="22"/>
          <w:szCs w:val="22"/>
        </w:rPr>
        <w:t xml:space="preserve">Het ingediende aanvraagformulier inclusief </w:t>
      </w:r>
      <w:r w:rsidR="002C6642" w:rsidRPr="002D0907">
        <w:rPr>
          <w:rStyle w:val="Nadruk"/>
          <w:i/>
          <w:sz w:val="22"/>
          <w:szCs w:val="22"/>
        </w:rPr>
        <w:t>mkb-verklaring</w:t>
      </w:r>
      <w:r w:rsidRPr="002D0907">
        <w:rPr>
          <w:rStyle w:val="Nadruk"/>
          <w:i/>
          <w:sz w:val="22"/>
          <w:szCs w:val="22"/>
        </w:rPr>
        <w:t xml:space="preserve"> word</w:t>
      </w:r>
      <w:r w:rsidR="00F90D1C" w:rsidRPr="002D0907">
        <w:rPr>
          <w:rStyle w:val="Nadruk"/>
          <w:i/>
          <w:sz w:val="22"/>
          <w:szCs w:val="22"/>
        </w:rPr>
        <w:t>t</w:t>
      </w:r>
      <w:r w:rsidRPr="002D0907">
        <w:rPr>
          <w:rStyle w:val="Nadruk"/>
          <w:i/>
          <w:sz w:val="22"/>
          <w:szCs w:val="22"/>
        </w:rPr>
        <w:t xml:space="preserve"> </w:t>
      </w:r>
      <w:r w:rsidR="00993DA8">
        <w:rPr>
          <w:rStyle w:val="Nadruk"/>
          <w:i/>
          <w:sz w:val="22"/>
          <w:szCs w:val="22"/>
        </w:rPr>
        <w:t xml:space="preserve">inhoudelijk beoordeeld door de </w:t>
      </w:r>
      <w:r w:rsidR="009E2081">
        <w:rPr>
          <w:rStyle w:val="Nadruk"/>
          <w:i/>
          <w:sz w:val="22"/>
          <w:szCs w:val="22"/>
        </w:rPr>
        <w:t>stuurgroep</w:t>
      </w:r>
      <w:r w:rsidRPr="002D0907">
        <w:rPr>
          <w:rStyle w:val="Nadruk"/>
          <w:i/>
          <w:sz w:val="22"/>
          <w:szCs w:val="22"/>
        </w:rPr>
        <w:t xml:space="preserve">. De aanvrager wordt door het </w:t>
      </w:r>
      <w:r w:rsidR="00993DA8">
        <w:rPr>
          <w:rStyle w:val="Nadruk"/>
          <w:i/>
          <w:sz w:val="22"/>
          <w:szCs w:val="22"/>
        </w:rPr>
        <w:t>P</w:t>
      </w:r>
      <w:r w:rsidR="00495095" w:rsidRPr="002D0907">
        <w:rPr>
          <w:rStyle w:val="Nadruk"/>
          <w:i/>
          <w:sz w:val="22"/>
          <w:szCs w:val="22"/>
        </w:rPr>
        <w:t>rogramma</w:t>
      </w:r>
      <w:r w:rsidRPr="002D0907">
        <w:rPr>
          <w:rStyle w:val="Nadruk"/>
          <w:i/>
          <w:sz w:val="22"/>
          <w:szCs w:val="22"/>
        </w:rPr>
        <w:t>secretariaat van het besluit op de hoogte gesteld en ontvangt tevens de beschikking.</w:t>
      </w:r>
    </w:p>
    <w:p w14:paraId="4C529C6F" w14:textId="77777777" w:rsidR="00DD06D5" w:rsidRPr="002D0907" w:rsidRDefault="00DD06D5" w:rsidP="00634BD1">
      <w:pPr>
        <w:rPr>
          <w:rStyle w:val="Nadruk"/>
          <w:sz w:val="22"/>
        </w:rPr>
      </w:pPr>
    </w:p>
    <w:p w14:paraId="68EDFCE7" w14:textId="77777777" w:rsidR="002D0907" w:rsidRDefault="002D0907" w:rsidP="00634BD1">
      <w:pPr>
        <w:rPr>
          <w:rStyle w:val="Nadruk"/>
          <w:i w:val="0"/>
          <w:sz w:val="22"/>
        </w:rPr>
      </w:pPr>
    </w:p>
    <w:p w14:paraId="7A7F8F7A" w14:textId="77777777" w:rsidR="006C388E" w:rsidRDefault="006C388E" w:rsidP="00634BD1">
      <w:pPr>
        <w:rPr>
          <w:rStyle w:val="Nadruk"/>
          <w:i w:val="0"/>
          <w:sz w:val="22"/>
        </w:rPr>
      </w:pPr>
    </w:p>
    <w:p w14:paraId="24AF2799" w14:textId="77777777" w:rsidR="006C388E" w:rsidRDefault="006C388E" w:rsidP="00634BD1">
      <w:pPr>
        <w:rPr>
          <w:rStyle w:val="Nadruk"/>
          <w:i w:val="0"/>
          <w:sz w:val="22"/>
        </w:rPr>
      </w:pPr>
    </w:p>
    <w:p w14:paraId="5E0DA437" w14:textId="25395CF0" w:rsidR="00F732B2" w:rsidRPr="002D0907" w:rsidRDefault="00F732B2" w:rsidP="00634BD1">
      <w:pPr>
        <w:rPr>
          <w:rStyle w:val="Nadruk"/>
          <w:i w:val="0"/>
          <w:sz w:val="22"/>
        </w:rPr>
      </w:pPr>
      <w:r w:rsidRPr="002D0907">
        <w:rPr>
          <w:rStyle w:val="Nadruk"/>
          <w:i w:val="0"/>
          <w:sz w:val="22"/>
        </w:rPr>
        <w:t>Bij elk onderdeel van deze aanvraag staat cursief gedrukt een invulinstructie waarin is aangegeven welke elementen ten minste in de door u opgestelde beschrijving van het betreffende onderdeel moeten zijn opgenomen.</w:t>
      </w:r>
    </w:p>
    <w:p w14:paraId="7B120640" w14:textId="28183337" w:rsidR="00220B69" w:rsidRPr="002D0907" w:rsidRDefault="00220B69" w:rsidP="00220B69">
      <w:pPr>
        <w:spacing w:after="0"/>
        <w:rPr>
          <w:sz w:val="22"/>
        </w:rPr>
      </w:pPr>
      <w:r w:rsidRPr="002D0907">
        <w:rPr>
          <w:sz w:val="22"/>
        </w:rPr>
        <w:t xml:space="preserve">Uw subsidieaanvraag voor een </w:t>
      </w:r>
      <w:r w:rsidR="00993DA8">
        <w:rPr>
          <w:sz w:val="22"/>
        </w:rPr>
        <w:t>Advies</w:t>
      </w:r>
      <w:r w:rsidRPr="002D0907">
        <w:rPr>
          <w:sz w:val="22"/>
        </w:rPr>
        <w:t>project wordt beoordeeld aan de hand van vier criteria:</w:t>
      </w:r>
    </w:p>
    <w:p w14:paraId="7D86ACCC" w14:textId="77777777" w:rsidR="00220B69" w:rsidRPr="002D0907" w:rsidRDefault="00220B69" w:rsidP="00220B69">
      <w:pPr>
        <w:pStyle w:val="Lijstalinea"/>
        <w:numPr>
          <w:ilvl w:val="0"/>
          <w:numId w:val="29"/>
        </w:numPr>
        <w:rPr>
          <w:sz w:val="22"/>
          <w:szCs w:val="22"/>
        </w:rPr>
      </w:pPr>
      <w:r w:rsidRPr="002D0907">
        <w:rPr>
          <w:sz w:val="22"/>
          <w:szCs w:val="22"/>
        </w:rPr>
        <w:t>Onderneming en ondernemerschap</w:t>
      </w:r>
    </w:p>
    <w:p w14:paraId="32A00F83" w14:textId="3BE60BA0" w:rsidR="00220B69" w:rsidRPr="002D0907" w:rsidRDefault="0005259C" w:rsidP="00220B69">
      <w:pPr>
        <w:pStyle w:val="Lijstalinea"/>
        <w:numPr>
          <w:ilvl w:val="0"/>
          <w:numId w:val="29"/>
        </w:numPr>
        <w:rPr>
          <w:sz w:val="22"/>
          <w:szCs w:val="22"/>
        </w:rPr>
      </w:pPr>
      <w:r>
        <w:rPr>
          <w:sz w:val="22"/>
          <w:szCs w:val="22"/>
        </w:rPr>
        <w:t>Motivatie aanvraag</w:t>
      </w:r>
    </w:p>
    <w:p w14:paraId="417FE2BE" w14:textId="63626AFA" w:rsidR="00220B69" w:rsidRPr="002D0907" w:rsidRDefault="0005259C" w:rsidP="00220B69">
      <w:pPr>
        <w:pStyle w:val="Lijstalinea"/>
        <w:numPr>
          <w:ilvl w:val="0"/>
          <w:numId w:val="29"/>
        </w:numPr>
        <w:rPr>
          <w:sz w:val="22"/>
          <w:szCs w:val="22"/>
        </w:rPr>
      </w:pPr>
      <w:r>
        <w:rPr>
          <w:sz w:val="22"/>
          <w:szCs w:val="22"/>
        </w:rPr>
        <w:t>Beoogde projectresultaat</w:t>
      </w:r>
    </w:p>
    <w:p w14:paraId="622A57CE" w14:textId="70095F72" w:rsidR="00220B69" w:rsidRPr="002D0907" w:rsidRDefault="0005259C" w:rsidP="00220B69">
      <w:pPr>
        <w:pStyle w:val="Lijstalinea"/>
        <w:numPr>
          <w:ilvl w:val="0"/>
          <w:numId w:val="29"/>
        </w:numPr>
        <w:rPr>
          <w:sz w:val="22"/>
          <w:szCs w:val="22"/>
        </w:rPr>
      </w:pPr>
      <w:r>
        <w:rPr>
          <w:sz w:val="22"/>
          <w:szCs w:val="22"/>
        </w:rPr>
        <w:t>Verwachte effect op de onderneming</w:t>
      </w:r>
    </w:p>
    <w:p w14:paraId="1B5976B7" w14:textId="071BDC7F" w:rsidR="00245DDF" w:rsidRDefault="00245DDF">
      <w:pPr>
        <w:spacing w:after="0"/>
        <w:rPr>
          <w:rFonts w:eastAsia="Times New Roman"/>
          <w:b/>
          <w:bCs/>
          <w:sz w:val="28"/>
          <w:szCs w:val="28"/>
        </w:rPr>
      </w:pPr>
      <w:r>
        <w:br w:type="page"/>
      </w:r>
    </w:p>
    <w:p w14:paraId="4C529C76" w14:textId="5734B03A" w:rsidR="0072504B" w:rsidRPr="00E14174" w:rsidRDefault="00CB6DF8" w:rsidP="00220B69">
      <w:pPr>
        <w:pStyle w:val="Kop1"/>
      </w:pPr>
      <w:bookmarkStart w:id="6" w:name="_Toc472408582"/>
      <w:r w:rsidRPr="00E14174">
        <w:lastRenderedPageBreak/>
        <w:t>Gegevens aanvrager</w:t>
      </w:r>
      <w:bookmarkEnd w:id="6"/>
    </w:p>
    <w:p w14:paraId="4C529C77" w14:textId="77777777" w:rsidR="00CB6DF8" w:rsidRPr="00CE67FD" w:rsidRDefault="00CB6DF8" w:rsidP="00CE67FD">
      <w:pPr>
        <w:spacing w:after="0"/>
      </w:pPr>
    </w:p>
    <w:p w14:paraId="4C529C78" w14:textId="77777777" w:rsidR="00CB6DF8" w:rsidRPr="00E14174" w:rsidRDefault="00DE7EF1" w:rsidP="00CE67FD">
      <w:pPr>
        <w:spacing w:after="0"/>
        <w:rPr>
          <w:sz w:val="22"/>
        </w:rPr>
      </w:pPr>
      <w:r w:rsidRPr="00E14174">
        <w:rPr>
          <w:sz w:val="22"/>
        </w:rPr>
        <w:t>Bedrijfs</w:t>
      </w:r>
      <w:r w:rsidR="00CB6DF8" w:rsidRPr="00E14174">
        <w:rPr>
          <w:sz w:val="22"/>
        </w:rPr>
        <w: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7B" w14:textId="77777777" w:rsidTr="00E14174">
        <w:tc>
          <w:tcPr>
            <w:tcW w:w="2586" w:type="dxa"/>
          </w:tcPr>
          <w:p w14:paraId="4C529C79" w14:textId="77777777" w:rsidR="00DE7EF1" w:rsidRPr="00E14174" w:rsidRDefault="00DE7EF1" w:rsidP="00CE67FD">
            <w:pPr>
              <w:spacing w:after="0"/>
              <w:rPr>
                <w:sz w:val="22"/>
                <w:szCs w:val="22"/>
              </w:rPr>
            </w:pPr>
            <w:r w:rsidRPr="00E14174">
              <w:rPr>
                <w:sz w:val="22"/>
                <w:szCs w:val="22"/>
              </w:rPr>
              <w:t>Naam bedrijf</w:t>
            </w:r>
          </w:p>
        </w:tc>
        <w:tc>
          <w:tcPr>
            <w:tcW w:w="6945" w:type="dxa"/>
          </w:tcPr>
          <w:p w14:paraId="4C529C7A" w14:textId="77777777" w:rsidR="00DE7EF1" w:rsidRPr="00634BD1" w:rsidRDefault="00DE7EF1" w:rsidP="00CE67FD">
            <w:pPr>
              <w:spacing w:after="0"/>
              <w:rPr>
                <w:b/>
                <w:sz w:val="22"/>
                <w:szCs w:val="22"/>
              </w:rPr>
            </w:pPr>
            <w:r w:rsidRPr="00634BD1">
              <w:rPr>
                <w:b/>
                <w:sz w:val="22"/>
              </w:rPr>
              <w:fldChar w:fldCharType="begin">
                <w:ffData>
                  <w:name w:val="Text5"/>
                  <w:enabled/>
                  <w:calcOnExit w:val="0"/>
                  <w:textInput/>
                </w:ffData>
              </w:fldChar>
            </w:r>
            <w:bookmarkStart w:id="7" w:name="Text5"/>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7"/>
          </w:p>
        </w:tc>
      </w:tr>
      <w:tr w:rsidR="006A1F18" w:rsidRPr="00E14174" w14:paraId="4C529C7E" w14:textId="77777777" w:rsidTr="00E14174">
        <w:tc>
          <w:tcPr>
            <w:tcW w:w="2586" w:type="dxa"/>
          </w:tcPr>
          <w:p w14:paraId="4C529C7C" w14:textId="77777777" w:rsidR="006A1F18" w:rsidRPr="00E14174" w:rsidRDefault="006A1F18" w:rsidP="00CE67FD">
            <w:pPr>
              <w:spacing w:after="0"/>
              <w:rPr>
                <w:sz w:val="22"/>
                <w:szCs w:val="22"/>
              </w:rPr>
            </w:pPr>
            <w:r w:rsidRPr="00E14174">
              <w:rPr>
                <w:sz w:val="22"/>
                <w:szCs w:val="22"/>
              </w:rPr>
              <w:t>Bezoekadres</w:t>
            </w:r>
          </w:p>
        </w:tc>
        <w:tc>
          <w:tcPr>
            <w:tcW w:w="6945" w:type="dxa"/>
          </w:tcPr>
          <w:p w14:paraId="4C529C7D"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bookmarkStart w:id="8" w:name="Text6"/>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8"/>
          </w:p>
        </w:tc>
      </w:tr>
      <w:tr w:rsidR="006A1F18" w:rsidRPr="00E14174" w14:paraId="4C529C81" w14:textId="77777777" w:rsidTr="00E14174">
        <w:tc>
          <w:tcPr>
            <w:tcW w:w="2586" w:type="dxa"/>
          </w:tcPr>
          <w:p w14:paraId="4C529C7F" w14:textId="77777777" w:rsidR="006A1F18" w:rsidRPr="00E14174" w:rsidRDefault="006A1F18" w:rsidP="00CE67FD">
            <w:pPr>
              <w:spacing w:after="0"/>
              <w:rPr>
                <w:sz w:val="22"/>
                <w:szCs w:val="22"/>
              </w:rPr>
            </w:pPr>
            <w:r w:rsidRPr="00E14174">
              <w:rPr>
                <w:sz w:val="22"/>
                <w:szCs w:val="22"/>
              </w:rPr>
              <w:t>Postcode</w:t>
            </w:r>
          </w:p>
        </w:tc>
        <w:tc>
          <w:tcPr>
            <w:tcW w:w="6945" w:type="dxa"/>
          </w:tcPr>
          <w:p w14:paraId="4C529C80"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bookmarkStart w:id="9" w:name="Text7"/>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9"/>
          </w:p>
        </w:tc>
      </w:tr>
      <w:tr w:rsidR="006A1F18" w:rsidRPr="00E14174" w14:paraId="4C529C84" w14:textId="77777777" w:rsidTr="00E14174">
        <w:tc>
          <w:tcPr>
            <w:tcW w:w="2586" w:type="dxa"/>
          </w:tcPr>
          <w:p w14:paraId="4C529C82" w14:textId="77777777" w:rsidR="006A1F18" w:rsidRPr="00E14174" w:rsidRDefault="006A1F18" w:rsidP="00CE67FD">
            <w:pPr>
              <w:spacing w:after="0"/>
              <w:rPr>
                <w:sz w:val="22"/>
                <w:szCs w:val="22"/>
              </w:rPr>
            </w:pPr>
            <w:r w:rsidRPr="00E14174">
              <w:rPr>
                <w:sz w:val="22"/>
                <w:szCs w:val="22"/>
              </w:rPr>
              <w:t>Plaats</w:t>
            </w:r>
          </w:p>
        </w:tc>
        <w:tc>
          <w:tcPr>
            <w:tcW w:w="6945" w:type="dxa"/>
          </w:tcPr>
          <w:p w14:paraId="4C529C8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87" w14:textId="77777777" w:rsidTr="00E14174">
        <w:tc>
          <w:tcPr>
            <w:tcW w:w="2586" w:type="dxa"/>
          </w:tcPr>
          <w:p w14:paraId="4C529C85" w14:textId="77777777" w:rsidR="006A1F18" w:rsidRPr="00E14174" w:rsidRDefault="006A1F18" w:rsidP="00CE67FD">
            <w:pPr>
              <w:spacing w:after="0"/>
              <w:rPr>
                <w:sz w:val="22"/>
                <w:szCs w:val="22"/>
              </w:rPr>
            </w:pPr>
          </w:p>
        </w:tc>
        <w:tc>
          <w:tcPr>
            <w:tcW w:w="6945" w:type="dxa"/>
          </w:tcPr>
          <w:p w14:paraId="4C529C86" w14:textId="77777777" w:rsidR="006A1F18" w:rsidRPr="00E14174" w:rsidRDefault="006A1F18" w:rsidP="00CE67FD">
            <w:pPr>
              <w:spacing w:after="0"/>
              <w:rPr>
                <w:sz w:val="22"/>
                <w:szCs w:val="22"/>
              </w:rPr>
            </w:pPr>
          </w:p>
        </w:tc>
      </w:tr>
      <w:tr w:rsidR="006A1F18" w:rsidRPr="00E14174" w14:paraId="4C529C8A" w14:textId="77777777" w:rsidTr="00E14174">
        <w:tc>
          <w:tcPr>
            <w:tcW w:w="2586" w:type="dxa"/>
          </w:tcPr>
          <w:p w14:paraId="4C529C88" w14:textId="1FEC8DF8" w:rsidR="006A1F18" w:rsidRPr="00E14174" w:rsidRDefault="00E14174" w:rsidP="00CE67FD">
            <w:pPr>
              <w:spacing w:after="0"/>
              <w:rPr>
                <w:sz w:val="22"/>
                <w:szCs w:val="22"/>
              </w:rPr>
            </w:pPr>
            <w:r>
              <w:rPr>
                <w:sz w:val="22"/>
                <w:szCs w:val="22"/>
              </w:rPr>
              <w:t>KvK-i</w:t>
            </w:r>
            <w:r w:rsidR="006A1F18" w:rsidRPr="00E14174">
              <w:rPr>
                <w:sz w:val="22"/>
                <w:szCs w:val="22"/>
              </w:rPr>
              <w:t>nschrijvingsnummer</w:t>
            </w:r>
          </w:p>
        </w:tc>
        <w:tc>
          <w:tcPr>
            <w:tcW w:w="6945" w:type="dxa"/>
          </w:tcPr>
          <w:p w14:paraId="4C529C89" w14:textId="77777777" w:rsidR="006A1F18" w:rsidRPr="00E14174" w:rsidRDefault="006A1F18" w:rsidP="00CE67FD">
            <w:pPr>
              <w:spacing w:after="0"/>
              <w:rPr>
                <w:sz w:val="22"/>
                <w:szCs w:val="22"/>
              </w:rPr>
            </w:pPr>
            <w:r w:rsidRPr="00E14174">
              <w:rPr>
                <w:sz w:val="22"/>
              </w:rPr>
              <w:fldChar w:fldCharType="begin">
                <w:ffData>
                  <w:name w:val="Text9"/>
                  <w:enabled/>
                  <w:calcOnExit w:val="0"/>
                  <w:textInput/>
                </w:ffData>
              </w:fldChar>
            </w:r>
            <w:bookmarkStart w:id="10" w:name="Text9"/>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0"/>
          </w:p>
        </w:tc>
      </w:tr>
      <w:tr w:rsidR="006A1F18" w:rsidRPr="00E14174" w14:paraId="4C529C8D" w14:textId="77777777" w:rsidTr="00E14174">
        <w:tc>
          <w:tcPr>
            <w:tcW w:w="2586" w:type="dxa"/>
          </w:tcPr>
          <w:p w14:paraId="4C529C8B" w14:textId="77777777" w:rsidR="006A1F18" w:rsidRPr="00E14174" w:rsidRDefault="006A1F18" w:rsidP="00CE67FD">
            <w:pPr>
              <w:spacing w:after="0"/>
              <w:rPr>
                <w:sz w:val="22"/>
                <w:szCs w:val="22"/>
              </w:rPr>
            </w:pPr>
            <w:r w:rsidRPr="00E14174">
              <w:rPr>
                <w:sz w:val="22"/>
                <w:szCs w:val="22"/>
              </w:rPr>
              <w:t>Rechtsvorm</w:t>
            </w:r>
          </w:p>
        </w:tc>
        <w:tc>
          <w:tcPr>
            <w:tcW w:w="6945" w:type="dxa"/>
          </w:tcPr>
          <w:p w14:paraId="4C529C8C" w14:textId="77777777" w:rsidR="006A1F18" w:rsidRPr="00E14174" w:rsidRDefault="006A1F18" w:rsidP="00CE67FD">
            <w:pPr>
              <w:spacing w:after="0"/>
              <w:rPr>
                <w:sz w:val="22"/>
                <w:szCs w:val="22"/>
              </w:rPr>
            </w:pPr>
            <w:r w:rsidRPr="00E14174">
              <w:rPr>
                <w:sz w:val="22"/>
              </w:rPr>
              <w:fldChar w:fldCharType="begin">
                <w:ffData>
                  <w:name w:val="Text11"/>
                  <w:enabled/>
                  <w:calcOnExit w:val="0"/>
                  <w:textInput/>
                </w:ffData>
              </w:fldChar>
            </w:r>
            <w:bookmarkStart w:id="11" w:name="Text11"/>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1"/>
          </w:p>
        </w:tc>
      </w:tr>
      <w:tr w:rsidR="006A1F18" w:rsidRPr="00E14174" w14:paraId="4C529C90" w14:textId="77777777" w:rsidTr="00E14174">
        <w:tc>
          <w:tcPr>
            <w:tcW w:w="2586" w:type="dxa"/>
          </w:tcPr>
          <w:p w14:paraId="4C529C8E" w14:textId="77777777" w:rsidR="006A1F18" w:rsidRPr="00E14174" w:rsidRDefault="006A1F18" w:rsidP="00CE67FD">
            <w:pPr>
              <w:spacing w:after="0"/>
              <w:rPr>
                <w:sz w:val="22"/>
                <w:szCs w:val="22"/>
              </w:rPr>
            </w:pPr>
          </w:p>
        </w:tc>
        <w:tc>
          <w:tcPr>
            <w:tcW w:w="6945" w:type="dxa"/>
          </w:tcPr>
          <w:p w14:paraId="4C529C8F" w14:textId="77777777" w:rsidR="006A1F18" w:rsidRPr="00E14174" w:rsidRDefault="006A1F18" w:rsidP="00CE67FD">
            <w:pPr>
              <w:spacing w:after="0"/>
              <w:rPr>
                <w:sz w:val="22"/>
                <w:szCs w:val="22"/>
              </w:rPr>
            </w:pPr>
          </w:p>
        </w:tc>
      </w:tr>
      <w:tr w:rsidR="006A1F18" w:rsidRPr="00E14174" w14:paraId="4C529C93" w14:textId="77777777" w:rsidTr="00E14174">
        <w:tc>
          <w:tcPr>
            <w:tcW w:w="2586" w:type="dxa"/>
          </w:tcPr>
          <w:p w14:paraId="4C529C91" w14:textId="77777777" w:rsidR="006A1F18" w:rsidRPr="00E14174" w:rsidRDefault="006A1F18" w:rsidP="00CE67FD">
            <w:pPr>
              <w:spacing w:after="0"/>
              <w:rPr>
                <w:sz w:val="22"/>
                <w:szCs w:val="22"/>
              </w:rPr>
            </w:pPr>
            <w:r w:rsidRPr="00E14174">
              <w:rPr>
                <w:sz w:val="22"/>
                <w:szCs w:val="22"/>
              </w:rPr>
              <w:t>IBAN</w:t>
            </w:r>
          </w:p>
        </w:tc>
        <w:tc>
          <w:tcPr>
            <w:tcW w:w="6945" w:type="dxa"/>
          </w:tcPr>
          <w:p w14:paraId="4C529C92" w14:textId="77777777" w:rsidR="006A1F18" w:rsidRPr="00E14174" w:rsidRDefault="006A1F18" w:rsidP="00CE67FD">
            <w:pPr>
              <w:spacing w:after="0"/>
              <w:rPr>
                <w:sz w:val="22"/>
                <w:szCs w:val="22"/>
              </w:rPr>
            </w:pPr>
            <w:r w:rsidRPr="00E14174">
              <w:rPr>
                <w:sz w:val="22"/>
              </w:rPr>
              <w:fldChar w:fldCharType="begin">
                <w:ffData>
                  <w:name w:val="Text13"/>
                  <w:enabled/>
                  <w:calcOnExit w:val="0"/>
                  <w:textInput/>
                </w:ffData>
              </w:fldChar>
            </w:r>
            <w:bookmarkStart w:id="12" w:name="Text13"/>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2"/>
          </w:p>
        </w:tc>
      </w:tr>
      <w:tr w:rsidR="006A1F18" w:rsidRPr="00E14174" w14:paraId="4C529C96" w14:textId="77777777" w:rsidTr="00E14174">
        <w:tc>
          <w:tcPr>
            <w:tcW w:w="2586" w:type="dxa"/>
          </w:tcPr>
          <w:p w14:paraId="4C529C94" w14:textId="77777777" w:rsidR="006A1F18" w:rsidRPr="00E14174" w:rsidRDefault="006A1F18" w:rsidP="00CE67FD">
            <w:pPr>
              <w:spacing w:after="0"/>
              <w:rPr>
                <w:sz w:val="22"/>
                <w:szCs w:val="22"/>
              </w:rPr>
            </w:pPr>
            <w:r w:rsidRPr="00E14174">
              <w:rPr>
                <w:sz w:val="22"/>
                <w:szCs w:val="22"/>
              </w:rPr>
              <w:t>Tenaamstelling</w:t>
            </w:r>
          </w:p>
        </w:tc>
        <w:tc>
          <w:tcPr>
            <w:tcW w:w="6945" w:type="dxa"/>
          </w:tcPr>
          <w:p w14:paraId="4C529C95" w14:textId="77777777" w:rsidR="006A1F18" w:rsidRPr="00E14174" w:rsidRDefault="006A1F18" w:rsidP="00CE67FD">
            <w:pPr>
              <w:spacing w:after="0"/>
              <w:rPr>
                <w:sz w:val="22"/>
                <w:szCs w:val="22"/>
              </w:rPr>
            </w:pPr>
            <w:r w:rsidRPr="00E14174">
              <w:rPr>
                <w:sz w:val="22"/>
              </w:rPr>
              <w:fldChar w:fldCharType="begin">
                <w:ffData>
                  <w:name w:val="Text14"/>
                  <w:enabled/>
                  <w:calcOnExit w:val="0"/>
                  <w:textInput/>
                </w:ffData>
              </w:fldChar>
            </w:r>
            <w:bookmarkStart w:id="13" w:name="Text14"/>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3"/>
          </w:p>
        </w:tc>
      </w:tr>
    </w:tbl>
    <w:p w14:paraId="4C529C97" w14:textId="77777777" w:rsidR="00CB6DF8" w:rsidRPr="00E14174" w:rsidRDefault="00CB6DF8" w:rsidP="00CE67FD">
      <w:pPr>
        <w:spacing w:after="0"/>
        <w:rPr>
          <w:sz w:val="22"/>
        </w:rPr>
      </w:pPr>
    </w:p>
    <w:p w14:paraId="4C529C98" w14:textId="77777777" w:rsidR="00DE7EF1" w:rsidRPr="00E14174" w:rsidRDefault="00DE7EF1" w:rsidP="00CE67FD">
      <w:pPr>
        <w:spacing w:after="0"/>
        <w:rPr>
          <w:sz w:val="22"/>
        </w:rPr>
      </w:pPr>
      <w:r w:rsidRPr="00E14174">
        <w:rPr>
          <w:sz w:val="22"/>
        </w:rPr>
        <w:t>Contactgegevens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9B" w14:textId="77777777" w:rsidTr="00627C88">
        <w:tc>
          <w:tcPr>
            <w:tcW w:w="2586" w:type="dxa"/>
          </w:tcPr>
          <w:p w14:paraId="4C529C99" w14:textId="77777777" w:rsidR="00DE7EF1" w:rsidRPr="00E14174" w:rsidRDefault="00DE7EF1" w:rsidP="00CE67FD">
            <w:pPr>
              <w:spacing w:after="0"/>
              <w:rPr>
                <w:sz w:val="22"/>
                <w:szCs w:val="22"/>
              </w:rPr>
            </w:pPr>
            <w:r w:rsidRPr="00E14174">
              <w:rPr>
                <w:sz w:val="22"/>
                <w:szCs w:val="22"/>
              </w:rPr>
              <w:t>Aanhef</w:t>
            </w:r>
          </w:p>
        </w:tc>
        <w:tc>
          <w:tcPr>
            <w:tcW w:w="6945" w:type="dxa"/>
          </w:tcPr>
          <w:p w14:paraId="4C529C9A" w14:textId="77777777"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4" w:name="Selectievakje4"/>
            <w:r w:rsidRPr="00E14174">
              <w:rPr>
                <w:sz w:val="22"/>
                <w:szCs w:val="22"/>
              </w:rPr>
              <w:instrText xml:space="preserve"> FORMCHECKBOX </w:instrText>
            </w:r>
            <w:r w:rsidR="004A2B06">
              <w:rPr>
                <w:sz w:val="22"/>
              </w:rPr>
            </w:r>
            <w:r w:rsidR="004A2B06">
              <w:rPr>
                <w:sz w:val="22"/>
              </w:rPr>
              <w:fldChar w:fldCharType="separate"/>
            </w:r>
            <w:r w:rsidRPr="00E14174">
              <w:rPr>
                <w:sz w:val="22"/>
              </w:rPr>
              <w:fldChar w:fldCharType="end"/>
            </w:r>
            <w:bookmarkEnd w:id="14"/>
            <w:r w:rsidRPr="00E14174">
              <w:rPr>
                <w:sz w:val="22"/>
                <w:szCs w:val="22"/>
              </w:rPr>
              <w:t xml:space="preserve"> de heer</w:t>
            </w:r>
            <w:r w:rsidRPr="00E14174">
              <w:rPr>
                <w:sz w:val="22"/>
                <w:szCs w:val="22"/>
              </w:rPr>
              <w:tab/>
            </w:r>
            <w:r w:rsidRPr="00E14174">
              <w:rPr>
                <w:sz w:val="22"/>
              </w:rPr>
              <w:fldChar w:fldCharType="begin">
                <w:ffData>
                  <w:name w:val="Selectievakje5"/>
                  <w:enabled/>
                  <w:calcOnExit w:val="0"/>
                  <w:checkBox>
                    <w:sizeAuto/>
                    <w:default w:val="0"/>
                    <w:checked w:val="0"/>
                  </w:checkBox>
                </w:ffData>
              </w:fldChar>
            </w:r>
            <w:bookmarkStart w:id="15" w:name="Selectievakje5"/>
            <w:r w:rsidRPr="00E14174">
              <w:rPr>
                <w:sz w:val="22"/>
                <w:szCs w:val="22"/>
              </w:rPr>
              <w:instrText xml:space="preserve"> FORMCHECKBOX </w:instrText>
            </w:r>
            <w:r w:rsidR="004A2B06">
              <w:rPr>
                <w:sz w:val="22"/>
              </w:rPr>
            </w:r>
            <w:r w:rsidR="004A2B06">
              <w:rPr>
                <w:sz w:val="22"/>
              </w:rPr>
              <w:fldChar w:fldCharType="separate"/>
            </w:r>
            <w:r w:rsidRPr="00E14174">
              <w:rPr>
                <w:sz w:val="22"/>
              </w:rPr>
              <w:fldChar w:fldCharType="end"/>
            </w:r>
            <w:bookmarkEnd w:id="15"/>
            <w:r w:rsidRPr="00E14174">
              <w:rPr>
                <w:sz w:val="22"/>
                <w:szCs w:val="22"/>
              </w:rPr>
              <w:t xml:space="preserve"> mevrouw</w:t>
            </w:r>
          </w:p>
        </w:tc>
      </w:tr>
      <w:tr w:rsidR="006A1F18" w:rsidRPr="00E14174" w14:paraId="4C529C9E" w14:textId="77777777" w:rsidTr="00627C88">
        <w:tc>
          <w:tcPr>
            <w:tcW w:w="2586" w:type="dxa"/>
          </w:tcPr>
          <w:p w14:paraId="4C529C9C" w14:textId="77777777" w:rsidR="006A1F18" w:rsidRPr="00E14174" w:rsidRDefault="006A1F18" w:rsidP="00CE67FD">
            <w:pPr>
              <w:spacing w:after="0"/>
              <w:rPr>
                <w:sz w:val="22"/>
                <w:szCs w:val="22"/>
              </w:rPr>
            </w:pPr>
            <w:r w:rsidRPr="00E14174">
              <w:rPr>
                <w:sz w:val="22"/>
                <w:szCs w:val="22"/>
              </w:rPr>
              <w:t>Achternaam</w:t>
            </w:r>
          </w:p>
        </w:tc>
        <w:tc>
          <w:tcPr>
            <w:tcW w:w="6945" w:type="dxa"/>
          </w:tcPr>
          <w:p w14:paraId="4C529C9D"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1" w14:textId="77777777" w:rsidTr="00627C88">
        <w:tc>
          <w:tcPr>
            <w:tcW w:w="2586" w:type="dxa"/>
          </w:tcPr>
          <w:p w14:paraId="4C529C9F" w14:textId="77777777" w:rsidR="006A1F18" w:rsidRPr="00E14174" w:rsidRDefault="006A1F18" w:rsidP="00CE67FD">
            <w:pPr>
              <w:spacing w:after="0"/>
              <w:rPr>
                <w:sz w:val="22"/>
                <w:szCs w:val="22"/>
              </w:rPr>
            </w:pPr>
            <w:r w:rsidRPr="00E14174">
              <w:rPr>
                <w:sz w:val="22"/>
                <w:szCs w:val="22"/>
              </w:rPr>
              <w:t xml:space="preserve">Voornaam </w:t>
            </w:r>
          </w:p>
        </w:tc>
        <w:tc>
          <w:tcPr>
            <w:tcW w:w="6945" w:type="dxa"/>
          </w:tcPr>
          <w:p w14:paraId="4C529CA0"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4" w14:textId="77777777" w:rsidTr="00627C88">
        <w:tc>
          <w:tcPr>
            <w:tcW w:w="2586" w:type="dxa"/>
          </w:tcPr>
          <w:p w14:paraId="4C529CA2" w14:textId="77777777" w:rsidR="006A1F18" w:rsidRPr="00E14174" w:rsidRDefault="006A1F18" w:rsidP="00CE67FD">
            <w:pPr>
              <w:spacing w:after="0"/>
              <w:rPr>
                <w:sz w:val="22"/>
                <w:szCs w:val="22"/>
              </w:rPr>
            </w:pPr>
            <w:r w:rsidRPr="00E14174">
              <w:rPr>
                <w:sz w:val="22"/>
                <w:szCs w:val="22"/>
              </w:rPr>
              <w:t>Functie</w:t>
            </w:r>
          </w:p>
        </w:tc>
        <w:tc>
          <w:tcPr>
            <w:tcW w:w="6945" w:type="dxa"/>
          </w:tcPr>
          <w:p w14:paraId="4C529CA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7" w14:textId="77777777" w:rsidTr="00627C88">
        <w:tc>
          <w:tcPr>
            <w:tcW w:w="2586" w:type="dxa"/>
          </w:tcPr>
          <w:p w14:paraId="4C529CA5" w14:textId="77777777" w:rsidR="006A1F18" w:rsidRPr="00E14174" w:rsidRDefault="006A1F18" w:rsidP="00CE67FD">
            <w:pPr>
              <w:spacing w:after="0"/>
              <w:rPr>
                <w:sz w:val="22"/>
                <w:szCs w:val="22"/>
              </w:rPr>
            </w:pPr>
            <w:r w:rsidRPr="00E14174">
              <w:rPr>
                <w:sz w:val="22"/>
                <w:szCs w:val="22"/>
              </w:rPr>
              <w:t>Telefoon</w:t>
            </w:r>
          </w:p>
        </w:tc>
        <w:tc>
          <w:tcPr>
            <w:tcW w:w="6945" w:type="dxa"/>
          </w:tcPr>
          <w:p w14:paraId="4C529CA6"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A" w14:textId="77777777" w:rsidTr="00627C88">
        <w:tc>
          <w:tcPr>
            <w:tcW w:w="2586" w:type="dxa"/>
          </w:tcPr>
          <w:p w14:paraId="4C529CA8" w14:textId="77777777" w:rsidR="006A1F18" w:rsidRPr="00E14174" w:rsidRDefault="006A1F18" w:rsidP="00CE67FD">
            <w:pPr>
              <w:spacing w:after="0"/>
              <w:rPr>
                <w:sz w:val="22"/>
                <w:szCs w:val="22"/>
              </w:rPr>
            </w:pPr>
            <w:r w:rsidRPr="00E14174">
              <w:rPr>
                <w:sz w:val="22"/>
                <w:szCs w:val="22"/>
              </w:rPr>
              <w:t>E-mail</w:t>
            </w:r>
          </w:p>
        </w:tc>
        <w:tc>
          <w:tcPr>
            <w:tcW w:w="6945" w:type="dxa"/>
          </w:tcPr>
          <w:p w14:paraId="4C529CA9" w14:textId="77777777" w:rsidR="006A1F18" w:rsidRPr="00E14174" w:rsidRDefault="006A1F18" w:rsidP="00CE67FD">
            <w:pPr>
              <w:spacing w:after="0"/>
              <w:rPr>
                <w:sz w:val="22"/>
                <w:szCs w:val="22"/>
              </w:rPr>
            </w:pPr>
            <w:r w:rsidRPr="00E14174">
              <w:rPr>
                <w:sz w:val="22"/>
              </w:rPr>
              <w:fldChar w:fldCharType="begin">
                <w:ffData>
                  <w:name w:val="Text8"/>
                  <w:enabled/>
                  <w:calcOnExit w:val="0"/>
                  <w:textInput/>
                </w:ffData>
              </w:fldChar>
            </w:r>
            <w:bookmarkStart w:id="16" w:name="Text8"/>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6"/>
          </w:p>
        </w:tc>
      </w:tr>
    </w:tbl>
    <w:p w14:paraId="4C529CAB" w14:textId="77777777" w:rsidR="00DE7EF1" w:rsidRPr="00CE67FD" w:rsidRDefault="00DE7EF1" w:rsidP="00CE67FD">
      <w:pPr>
        <w:spacing w:after="0"/>
      </w:pPr>
    </w:p>
    <w:p w14:paraId="4C529CAC" w14:textId="77777777" w:rsidR="00A813AE" w:rsidRPr="00CE67FD" w:rsidRDefault="00A813AE" w:rsidP="00CE67FD">
      <w:pPr>
        <w:spacing w:after="0"/>
      </w:pPr>
    </w:p>
    <w:p w14:paraId="333BE163" w14:textId="15581934" w:rsidR="00E14174" w:rsidRDefault="00E14174">
      <w:pPr>
        <w:spacing w:after="0"/>
      </w:pPr>
    </w:p>
    <w:p w14:paraId="73FD0512" w14:textId="1B9EB96A" w:rsidR="00E14174" w:rsidRPr="00E14174" w:rsidRDefault="00E14174" w:rsidP="00634BD1">
      <w:pPr>
        <w:pStyle w:val="Kop1"/>
      </w:pPr>
      <w:bookmarkStart w:id="17" w:name="_Toc472408583"/>
      <w:r w:rsidRPr="00E14174">
        <w:t>Management samenvatting</w:t>
      </w:r>
      <w:bookmarkEnd w:id="17"/>
    </w:p>
    <w:p w14:paraId="4CB87A3A" w14:textId="44928F7E" w:rsidR="00E14174" w:rsidRPr="002D0907" w:rsidRDefault="00E14174" w:rsidP="00E14174">
      <w:pPr>
        <w:spacing w:after="0"/>
        <w:rPr>
          <w:i/>
          <w:sz w:val="18"/>
          <w:szCs w:val="18"/>
        </w:rPr>
      </w:pPr>
      <w:r w:rsidRPr="002D0907">
        <w:rPr>
          <w:i/>
          <w:sz w:val="18"/>
          <w:szCs w:val="18"/>
        </w:rPr>
        <w:t xml:space="preserve">Geef een bondige samenvatting van uw </w:t>
      </w:r>
      <w:r w:rsidR="002D0004">
        <w:rPr>
          <w:i/>
          <w:sz w:val="18"/>
          <w:szCs w:val="18"/>
        </w:rPr>
        <w:t>advies</w:t>
      </w:r>
      <w:r w:rsidRPr="002D0907">
        <w:rPr>
          <w:i/>
          <w:sz w:val="18"/>
          <w:szCs w:val="18"/>
        </w:rPr>
        <w:t xml:space="preserve">project waarin u helder beschrijft wat de probleemstelling </w:t>
      </w:r>
      <w:r w:rsidR="00634BD1" w:rsidRPr="002D0907">
        <w:rPr>
          <w:i/>
          <w:sz w:val="18"/>
          <w:szCs w:val="18"/>
        </w:rPr>
        <w:t>en</w:t>
      </w:r>
      <w:r w:rsidRPr="002D0907">
        <w:rPr>
          <w:i/>
          <w:sz w:val="18"/>
          <w:szCs w:val="18"/>
        </w:rPr>
        <w:t xml:space="preserve"> de aa</w:t>
      </w:r>
      <w:r w:rsidR="00634BD1" w:rsidRPr="002D0907">
        <w:rPr>
          <w:i/>
          <w:sz w:val="18"/>
          <w:szCs w:val="18"/>
        </w:rPr>
        <w:t>nleiding voor de ontwikkeling zijn. Ga</w:t>
      </w:r>
      <w:r w:rsidRPr="002D0907">
        <w:rPr>
          <w:i/>
          <w:sz w:val="18"/>
          <w:szCs w:val="18"/>
        </w:rPr>
        <w:t xml:space="preserve"> daarbij expliciet </w:t>
      </w:r>
      <w:r w:rsidR="00634BD1" w:rsidRPr="002D0907">
        <w:rPr>
          <w:i/>
          <w:sz w:val="18"/>
          <w:szCs w:val="18"/>
        </w:rPr>
        <w:t xml:space="preserve">in op de beoordelingscriteria Onderneming en Ondernemerschap, </w:t>
      </w:r>
      <w:r w:rsidR="0005259C">
        <w:rPr>
          <w:i/>
          <w:sz w:val="18"/>
          <w:szCs w:val="18"/>
        </w:rPr>
        <w:t xml:space="preserve">Motivatie aanvraag, </w:t>
      </w:r>
      <w:r w:rsidR="00F50930">
        <w:rPr>
          <w:i/>
          <w:sz w:val="18"/>
          <w:szCs w:val="18"/>
        </w:rPr>
        <w:t>Beoogde projectresultaat en Verwachte effect op de onderneming</w:t>
      </w:r>
      <w:r w:rsidRPr="002D0907">
        <w:rPr>
          <w:i/>
          <w:sz w:val="18"/>
          <w:szCs w:val="18"/>
        </w:rPr>
        <w:t xml:space="preserve">. </w:t>
      </w:r>
    </w:p>
    <w:p w14:paraId="5C35D21E" w14:textId="3AEC708B" w:rsidR="00E14174" w:rsidRPr="00345F6C" w:rsidRDefault="00E14174" w:rsidP="00E14174">
      <w:pPr>
        <w:spacing w:after="0"/>
        <w:rPr>
          <w:i/>
          <w:sz w:val="22"/>
        </w:rPr>
      </w:pPr>
    </w:p>
    <w:p w14:paraId="1BA65E0A" w14:textId="77777777" w:rsidR="00345F6C" w:rsidRPr="00F732B2" w:rsidRDefault="00345F6C" w:rsidP="00E14174">
      <w:pPr>
        <w:spacing w:after="0"/>
        <w:rPr>
          <w:i/>
          <w:sz w:val="16"/>
          <w:szCs w:val="16"/>
          <w:rPrChange w:id="18" w:author="Charles Mevis" w:date="2016-11-23T23:48:00Z">
            <w:rPr>
              <w:i/>
              <w:sz w:val="22"/>
            </w:rPr>
          </w:rPrChange>
        </w:rPr>
        <w:sectPr w:rsidR="00345F6C" w:rsidRPr="00F732B2" w:rsidSect="00944297">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titlePg/>
          <w:docGrid w:linePitch="360"/>
        </w:sectPr>
      </w:pPr>
    </w:p>
    <w:p w14:paraId="6CCF7CEA" w14:textId="2205CA5D" w:rsidR="00E14174" w:rsidRPr="00627C88" w:rsidRDefault="00E14174">
      <w:pPr>
        <w:spacing w:after="0"/>
        <w:rPr>
          <w:sz w:val="22"/>
        </w:rPr>
      </w:pPr>
    </w:p>
    <w:p w14:paraId="4E7290D2" w14:textId="4EFD539A" w:rsidR="00627C88" w:rsidRDefault="00627C88" w:rsidP="00CE67FD">
      <w:pPr>
        <w:spacing w:after="0"/>
        <w:rPr>
          <w:sz w:val="22"/>
        </w:rPr>
      </w:pPr>
    </w:p>
    <w:p w14:paraId="5C3DE099" w14:textId="59303AA3" w:rsidR="00627C88" w:rsidRDefault="00627C88" w:rsidP="00CE67FD">
      <w:pPr>
        <w:spacing w:after="0"/>
        <w:rPr>
          <w:sz w:val="22"/>
        </w:rPr>
      </w:pPr>
    </w:p>
    <w:p w14:paraId="2A465BFA" w14:textId="77777777" w:rsidR="00FC378E" w:rsidRDefault="00FC378E" w:rsidP="00CE67FD">
      <w:pPr>
        <w:spacing w:after="0"/>
        <w:rPr>
          <w:sz w:val="22"/>
        </w:rPr>
      </w:pPr>
    </w:p>
    <w:p w14:paraId="6E78F84B" w14:textId="41C50B4D" w:rsidR="00627C88" w:rsidRDefault="00627C88" w:rsidP="00CE67FD">
      <w:pPr>
        <w:spacing w:after="0"/>
        <w:rPr>
          <w:sz w:val="22"/>
        </w:rPr>
      </w:pPr>
    </w:p>
    <w:p w14:paraId="1791E833" w14:textId="77777777" w:rsidR="00FC378E" w:rsidRDefault="00FC378E" w:rsidP="00CE67FD">
      <w:pPr>
        <w:spacing w:after="0"/>
        <w:rPr>
          <w:sz w:val="22"/>
        </w:rPr>
        <w:sectPr w:rsidR="00FC378E" w:rsidSect="00E751D0">
          <w:headerReference w:type="default" r:id="rId17"/>
          <w:headerReference w:type="first" r:id="rId18"/>
          <w:footerReference w:type="first" r:id="rId19"/>
          <w:type w:val="continuous"/>
          <w:pgSz w:w="11907" w:h="16839" w:code="9"/>
          <w:pgMar w:top="1457" w:right="1276" w:bottom="1134" w:left="992" w:header="567" w:footer="692" w:gutter="0"/>
          <w:cols w:space="708"/>
          <w:formProt w:val="0"/>
          <w:titlePg/>
          <w:docGrid w:linePitch="360"/>
        </w:sectPr>
      </w:pPr>
    </w:p>
    <w:p w14:paraId="4C529CAD" w14:textId="40091A5F" w:rsidR="00FD6B71" w:rsidRPr="00627C88" w:rsidRDefault="00FD6B71" w:rsidP="00CE67FD">
      <w:pPr>
        <w:spacing w:after="0"/>
        <w:rPr>
          <w:sz w:val="22"/>
        </w:rPr>
      </w:pPr>
      <w:r w:rsidRPr="00627C88">
        <w:rPr>
          <w:sz w:val="22"/>
        </w:rPr>
        <w:br w:type="page"/>
      </w:r>
    </w:p>
    <w:p w14:paraId="4C529CB8" w14:textId="0C96981E" w:rsidR="00A813AE" w:rsidRPr="002D150F" w:rsidRDefault="00A813AE" w:rsidP="00634BD1">
      <w:pPr>
        <w:pStyle w:val="Kop1"/>
      </w:pPr>
      <w:bookmarkStart w:id="19" w:name="_Toc472408584"/>
      <w:r w:rsidRPr="002D150F">
        <w:lastRenderedPageBreak/>
        <w:t>Onderneming en ondernemerschap</w:t>
      </w:r>
      <w:bookmarkEnd w:id="19"/>
    </w:p>
    <w:p w14:paraId="167E35E6" w14:textId="77777777" w:rsidR="0013394D" w:rsidRDefault="0013394D" w:rsidP="0013394D">
      <w:pPr>
        <w:spacing w:after="0"/>
        <w:rPr>
          <w:b/>
          <w:bCs/>
        </w:rPr>
      </w:pPr>
    </w:p>
    <w:p w14:paraId="55A99994" w14:textId="56F34093" w:rsidR="00CE67FD" w:rsidRPr="00FA390E" w:rsidRDefault="00220B69" w:rsidP="0013394D">
      <w:pPr>
        <w:pStyle w:val="Kop3"/>
        <w:rPr>
          <w:sz w:val="22"/>
        </w:rPr>
      </w:pPr>
      <w:r>
        <w:rPr>
          <w:sz w:val="22"/>
        </w:rPr>
        <w:t>4.1</w:t>
      </w:r>
      <w:r>
        <w:rPr>
          <w:sz w:val="22"/>
        </w:rPr>
        <w:tab/>
      </w:r>
      <w:r w:rsidR="00CE67FD" w:rsidRPr="00FA390E">
        <w:rPr>
          <w:sz w:val="22"/>
        </w:rPr>
        <w:t xml:space="preserve">Bedrijfsomschrijving </w:t>
      </w:r>
    </w:p>
    <w:p w14:paraId="6675A871" w14:textId="6EDE1602" w:rsidR="00CE67FD" w:rsidRDefault="00CE67FD" w:rsidP="0013394D">
      <w:pPr>
        <w:spacing w:after="0"/>
        <w:rPr>
          <w:i/>
          <w:sz w:val="18"/>
          <w:szCs w:val="18"/>
        </w:rPr>
      </w:pPr>
      <w:r w:rsidRPr="002D0907">
        <w:rPr>
          <w:i/>
          <w:sz w:val="18"/>
          <w:szCs w:val="18"/>
        </w:rPr>
        <w:t>Geef een omschrijving van uw bedrijf en de belangrijkste producten/diensten. Geef de organisatiestructuur en een overzicht van gelieerde rechtspersonen (aandeelhouders, zuster/dochterondernemingen, deelnames) weer in een organogram. Geef daarin tevens de omvang (in procenten) weer van de verbondenheid met gelieerde rechtspersonen.</w:t>
      </w:r>
    </w:p>
    <w:p w14:paraId="502E13F7" w14:textId="4FD517F6" w:rsidR="00345F6C" w:rsidRPr="00345F6C" w:rsidRDefault="00345F6C" w:rsidP="0013394D">
      <w:pPr>
        <w:spacing w:after="0"/>
        <w:rPr>
          <w:i/>
          <w:sz w:val="22"/>
        </w:rPr>
      </w:pPr>
    </w:p>
    <w:p w14:paraId="59CC3116" w14:textId="77777777" w:rsidR="004B143B" w:rsidRPr="002D0907" w:rsidRDefault="004B143B" w:rsidP="0013394D">
      <w:pPr>
        <w:spacing w:after="0"/>
        <w:rPr>
          <w:i/>
          <w:sz w:val="18"/>
          <w:szCs w:val="18"/>
        </w:rPr>
        <w:sectPr w:rsidR="004B143B" w:rsidRPr="002D0907" w:rsidSect="00E751D0">
          <w:type w:val="continuous"/>
          <w:pgSz w:w="11907" w:h="16839" w:code="9"/>
          <w:pgMar w:top="1457" w:right="1276" w:bottom="1134" w:left="992" w:header="567" w:footer="692" w:gutter="0"/>
          <w:cols w:space="708"/>
          <w:titlePg/>
          <w:docGrid w:linePitch="360"/>
        </w:sectPr>
      </w:pPr>
    </w:p>
    <w:p w14:paraId="4C529CB9" w14:textId="77777777" w:rsidR="00A813AE" w:rsidRPr="002D0907" w:rsidRDefault="00A813AE" w:rsidP="00CE67FD">
      <w:pPr>
        <w:spacing w:after="0"/>
        <w:rPr>
          <w:sz w:val="22"/>
        </w:rPr>
      </w:pPr>
    </w:p>
    <w:p w14:paraId="4C529CBD" w14:textId="36E5776A" w:rsidR="00B260D6" w:rsidRPr="002D0907" w:rsidRDefault="00B260D6" w:rsidP="00CE67FD">
      <w:pPr>
        <w:spacing w:after="0"/>
        <w:rPr>
          <w:sz w:val="22"/>
        </w:rPr>
      </w:pPr>
    </w:p>
    <w:p w14:paraId="1C22E4B1" w14:textId="70BC4386" w:rsidR="00B24B0E" w:rsidRPr="002D0907" w:rsidRDefault="00B24B0E" w:rsidP="00CE67FD">
      <w:pPr>
        <w:spacing w:after="0"/>
        <w:rPr>
          <w:sz w:val="22"/>
        </w:rPr>
      </w:pPr>
    </w:p>
    <w:p w14:paraId="2E561C87" w14:textId="7905A90D" w:rsidR="002D0907" w:rsidRDefault="002D0907" w:rsidP="00CE67FD">
      <w:pPr>
        <w:spacing w:after="0"/>
        <w:rPr>
          <w:sz w:val="22"/>
        </w:rPr>
      </w:pPr>
    </w:p>
    <w:p w14:paraId="503EB7EF" w14:textId="77777777" w:rsidR="00345F6C" w:rsidRDefault="00345F6C" w:rsidP="00CE67FD">
      <w:pPr>
        <w:spacing w:after="0"/>
        <w:rPr>
          <w:sz w:val="22"/>
        </w:rPr>
        <w:sectPr w:rsidR="00345F6C" w:rsidSect="00E751D0">
          <w:headerReference w:type="default" r:id="rId20"/>
          <w:footerReference w:type="default" r:id="rId21"/>
          <w:headerReference w:type="first" r:id="rId22"/>
          <w:footerReference w:type="first" r:id="rId23"/>
          <w:type w:val="continuous"/>
          <w:pgSz w:w="11907" w:h="16839" w:code="9"/>
          <w:pgMar w:top="1457" w:right="1276" w:bottom="1134" w:left="992" w:header="567" w:footer="692" w:gutter="0"/>
          <w:cols w:space="708"/>
          <w:formProt w:val="0"/>
          <w:titlePg/>
          <w:docGrid w:linePitch="360"/>
        </w:sectPr>
      </w:pPr>
    </w:p>
    <w:p w14:paraId="4C529CBE" w14:textId="76B8072C" w:rsidR="00B260D6" w:rsidRPr="00FA390E" w:rsidRDefault="00220B69" w:rsidP="00627C88">
      <w:pPr>
        <w:pStyle w:val="Kop3"/>
        <w:rPr>
          <w:sz w:val="22"/>
        </w:rPr>
      </w:pPr>
      <w:r>
        <w:rPr>
          <w:sz w:val="22"/>
        </w:rPr>
        <w:t>4.2</w:t>
      </w:r>
      <w:r>
        <w:rPr>
          <w:sz w:val="22"/>
        </w:rPr>
        <w:tab/>
      </w:r>
      <w:r w:rsidR="00B260D6" w:rsidRPr="00FA390E">
        <w:rPr>
          <w:sz w:val="22"/>
        </w:rPr>
        <w:t>Competenties en resources</w:t>
      </w:r>
    </w:p>
    <w:p w14:paraId="4C529CBF" w14:textId="0C39B46C" w:rsidR="00B260D6" w:rsidRPr="002D0907" w:rsidRDefault="00B260D6" w:rsidP="00CE67FD">
      <w:pPr>
        <w:spacing w:after="0"/>
        <w:rPr>
          <w:i/>
          <w:sz w:val="18"/>
          <w:szCs w:val="18"/>
        </w:rPr>
      </w:pPr>
      <w:r w:rsidRPr="002D0907">
        <w:rPr>
          <w:i/>
          <w:sz w:val="18"/>
          <w:szCs w:val="18"/>
        </w:rPr>
        <w:t xml:space="preserve">Beschrijf de </w:t>
      </w:r>
      <w:r w:rsidR="00F50930" w:rsidRPr="00F50930">
        <w:rPr>
          <w:i/>
          <w:sz w:val="18"/>
          <w:szCs w:val="18"/>
        </w:rPr>
        <w:t>binnen de onderneming aanwezige en/of door betrokken externe partijen ingebrachte kennis, competenties, beschikbare capaciteit en</w:t>
      </w:r>
      <w:r w:rsidR="00A5041F">
        <w:rPr>
          <w:i/>
          <w:sz w:val="18"/>
          <w:szCs w:val="18"/>
        </w:rPr>
        <w:t xml:space="preserve"> financiële middelen, die noodzakelijk zijn voor de uitvoering van het adviesproject</w:t>
      </w:r>
      <w:r w:rsidR="00345F6C">
        <w:rPr>
          <w:i/>
          <w:sz w:val="18"/>
          <w:szCs w:val="18"/>
        </w:rPr>
        <w:t>.</w:t>
      </w:r>
    </w:p>
    <w:p w14:paraId="04AA0899" w14:textId="6F5812BE" w:rsidR="00345F6C" w:rsidRDefault="00345F6C" w:rsidP="00CE67FD">
      <w:pPr>
        <w:spacing w:after="0"/>
        <w:rPr>
          <w:sz w:val="22"/>
        </w:rPr>
      </w:pPr>
    </w:p>
    <w:p w14:paraId="45CA9CE4"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4C529CC0" w14:textId="3C6EE092" w:rsidR="00B260D6" w:rsidRPr="00627C88" w:rsidRDefault="00B260D6" w:rsidP="00CE67FD">
      <w:pPr>
        <w:spacing w:after="0"/>
        <w:rPr>
          <w:sz w:val="22"/>
        </w:rPr>
      </w:pPr>
    </w:p>
    <w:p w14:paraId="4C529CC1" w14:textId="0412FAF2" w:rsidR="001B0FFA" w:rsidRDefault="001B0FFA" w:rsidP="00CE67FD">
      <w:pPr>
        <w:spacing w:after="0"/>
        <w:rPr>
          <w:sz w:val="22"/>
        </w:rPr>
      </w:pPr>
    </w:p>
    <w:p w14:paraId="6731D693" w14:textId="425D4A23" w:rsidR="002D0907" w:rsidRDefault="002D0907" w:rsidP="00CE67FD">
      <w:pPr>
        <w:spacing w:after="0"/>
        <w:rPr>
          <w:sz w:val="22"/>
        </w:rPr>
      </w:pPr>
    </w:p>
    <w:p w14:paraId="0FF1EB1F" w14:textId="1EDB6453" w:rsidR="002D0907" w:rsidRDefault="002D0907" w:rsidP="00CE67FD">
      <w:pPr>
        <w:spacing w:after="0"/>
        <w:rPr>
          <w:sz w:val="22"/>
        </w:rPr>
      </w:pPr>
    </w:p>
    <w:p w14:paraId="2BDC8360"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14B9AD4B" w14:textId="686A941E" w:rsidR="00FA390E" w:rsidRPr="00CE67FD" w:rsidRDefault="00220B69" w:rsidP="003C0DB1">
      <w:pPr>
        <w:pStyle w:val="Kop1"/>
      </w:pPr>
      <w:bookmarkStart w:id="20" w:name="_Toc472408585"/>
      <w:r>
        <w:t xml:space="preserve">Uw </w:t>
      </w:r>
      <w:r w:rsidR="00E27F96">
        <w:t>advies</w:t>
      </w:r>
      <w:r>
        <w:t>project</w:t>
      </w:r>
      <w:bookmarkEnd w:id="20"/>
    </w:p>
    <w:p w14:paraId="4C529D5B" w14:textId="3F96C038" w:rsidR="00A813AE" w:rsidRDefault="00A813AE" w:rsidP="00CE67FD">
      <w:pPr>
        <w:spacing w:after="0"/>
      </w:pPr>
    </w:p>
    <w:p w14:paraId="3EED1CFB" w14:textId="2AA3ECB5" w:rsidR="00FA390E" w:rsidRPr="00220B69" w:rsidRDefault="00220B69" w:rsidP="003C0DB1">
      <w:pPr>
        <w:pStyle w:val="Kop2"/>
      </w:pPr>
      <w:bookmarkStart w:id="21" w:name="_Toc472408586"/>
      <w:r w:rsidRPr="00220B69">
        <w:t>5.1</w:t>
      </w:r>
      <w:r w:rsidRPr="00220B69">
        <w:tab/>
      </w:r>
      <w:r w:rsidR="00FA390E" w:rsidRPr="00220B69">
        <w:t>Probleemstelling</w:t>
      </w:r>
      <w:bookmarkEnd w:id="21"/>
    </w:p>
    <w:p w14:paraId="297DA0ED" w14:textId="77777777" w:rsidR="00FA390E" w:rsidRPr="00932E52" w:rsidRDefault="00FA390E" w:rsidP="00FA390E">
      <w:pPr>
        <w:spacing w:after="0"/>
        <w:rPr>
          <w:i/>
          <w:sz w:val="18"/>
          <w:szCs w:val="18"/>
        </w:rPr>
      </w:pPr>
      <w:r w:rsidRPr="00932E52">
        <w:rPr>
          <w:i/>
          <w:sz w:val="18"/>
          <w:szCs w:val="18"/>
        </w:rPr>
        <w:t>Geef een omschrijving van de probleemstelling c.q. de aanleiding tot dit project. Beschrijf dit zowel vanuit het oogpunt van uw klant als – indien van toepassing - vanuit het oogpunt van uw eigen bedrijf.</w:t>
      </w:r>
    </w:p>
    <w:p w14:paraId="1697550B" w14:textId="77777777" w:rsidR="00FA390E" w:rsidRPr="003C0DB1" w:rsidRDefault="00FA390E" w:rsidP="00FA390E">
      <w:pPr>
        <w:spacing w:after="0"/>
        <w:rPr>
          <w:sz w:val="22"/>
        </w:rPr>
      </w:pPr>
    </w:p>
    <w:p w14:paraId="46A64244" w14:textId="77777777" w:rsidR="00FA390E" w:rsidRPr="003C0DB1" w:rsidRDefault="00FA390E" w:rsidP="00FA390E">
      <w:pPr>
        <w:spacing w:after="0"/>
        <w:rPr>
          <w:sz w:val="22"/>
        </w:rPr>
        <w:sectPr w:rsidR="00FA390E" w:rsidRPr="003C0DB1" w:rsidSect="00E751D0">
          <w:type w:val="continuous"/>
          <w:pgSz w:w="11907" w:h="16839" w:code="9"/>
          <w:pgMar w:top="1457" w:right="1276" w:bottom="1134" w:left="992" w:header="567" w:footer="692" w:gutter="0"/>
          <w:cols w:space="708"/>
          <w:titlePg/>
          <w:docGrid w:linePitch="360"/>
        </w:sectPr>
      </w:pPr>
    </w:p>
    <w:p w14:paraId="7348F82D" w14:textId="1FFD55B0" w:rsidR="00FA390E" w:rsidRDefault="00FA390E" w:rsidP="00FA390E">
      <w:pPr>
        <w:spacing w:after="0"/>
        <w:rPr>
          <w:sz w:val="22"/>
        </w:rPr>
      </w:pPr>
    </w:p>
    <w:p w14:paraId="54CD1096" w14:textId="44874D09" w:rsidR="00EB35B8" w:rsidRDefault="00EB35B8" w:rsidP="00FA390E">
      <w:pPr>
        <w:spacing w:after="0"/>
        <w:rPr>
          <w:sz w:val="22"/>
        </w:rPr>
      </w:pPr>
    </w:p>
    <w:p w14:paraId="15A33C85" w14:textId="77777777" w:rsidR="00345F6C" w:rsidRDefault="00345F6C" w:rsidP="00FA390E">
      <w:pPr>
        <w:spacing w:after="0"/>
        <w:rPr>
          <w:sz w:val="22"/>
        </w:rPr>
      </w:pPr>
    </w:p>
    <w:p w14:paraId="23EA0DCC" w14:textId="3BE0527B" w:rsidR="00EB35B8" w:rsidRDefault="00EB35B8" w:rsidP="00FA390E">
      <w:pPr>
        <w:spacing w:after="0"/>
        <w:rPr>
          <w:sz w:val="22"/>
        </w:rPr>
      </w:pPr>
    </w:p>
    <w:p w14:paraId="779E4095" w14:textId="77777777" w:rsidR="00345F6C" w:rsidRDefault="00345F6C" w:rsidP="00FA390E">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5165CF82" w14:textId="1E471022" w:rsidR="00FA390E" w:rsidRPr="00220B69" w:rsidRDefault="00220B69" w:rsidP="003C0DB1">
      <w:pPr>
        <w:pStyle w:val="Kop2"/>
      </w:pPr>
      <w:bookmarkStart w:id="22" w:name="_Toc472408587"/>
      <w:r w:rsidRPr="003C0DB1">
        <w:t>5.2</w:t>
      </w:r>
      <w:r w:rsidRPr="003C0DB1">
        <w:tab/>
      </w:r>
      <w:r w:rsidR="00FA390E" w:rsidRPr="00220B69">
        <w:t>Doelstelling</w:t>
      </w:r>
      <w:bookmarkEnd w:id="22"/>
    </w:p>
    <w:p w14:paraId="49D67D20" w14:textId="2A92708C" w:rsidR="00FA390E" w:rsidRPr="00932E52" w:rsidRDefault="00FA390E" w:rsidP="00FA390E">
      <w:pPr>
        <w:spacing w:after="0"/>
        <w:rPr>
          <w:i/>
          <w:sz w:val="18"/>
          <w:szCs w:val="18"/>
        </w:rPr>
      </w:pPr>
      <w:r w:rsidRPr="00932E52">
        <w:rPr>
          <w:i/>
          <w:sz w:val="18"/>
          <w:szCs w:val="18"/>
        </w:rPr>
        <w:t>Geef een omschrijving van de doelstelling, beoogde ontwikkeling(en) en resultaten in dit project.</w:t>
      </w:r>
    </w:p>
    <w:p w14:paraId="1558EAB4" w14:textId="4280B93D" w:rsidR="00FA390E" w:rsidRDefault="00FA390E" w:rsidP="00CE67FD">
      <w:pPr>
        <w:spacing w:after="0"/>
        <w:rPr>
          <w:sz w:val="22"/>
        </w:rPr>
      </w:pPr>
    </w:p>
    <w:p w14:paraId="6286DEAC"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3D43F03E" w14:textId="3F6F6BEF" w:rsidR="00EB35B8" w:rsidRDefault="00EB35B8" w:rsidP="00CE67FD">
      <w:pPr>
        <w:spacing w:after="0"/>
        <w:rPr>
          <w:sz w:val="22"/>
        </w:rPr>
      </w:pPr>
    </w:p>
    <w:p w14:paraId="308C8851" w14:textId="1879E5D7" w:rsidR="00EB35B8" w:rsidRDefault="00EB35B8" w:rsidP="00CE67FD">
      <w:pPr>
        <w:spacing w:after="0"/>
        <w:rPr>
          <w:sz w:val="22"/>
        </w:rPr>
      </w:pPr>
    </w:p>
    <w:p w14:paraId="17733B01" w14:textId="109A0B7C" w:rsidR="00345F6C" w:rsidRDefault="00345F6C" w:rsidP="00CE67FD">
      <w:pPr>
        <w:spacing w:after="0"/>
        <w:rPr>
          <w:sz w:val="22"/>
        </w:rPr>
      </w:pPr>
    </w:p>
    <w:p w14:paraId="00B75397" w14:textId="77777777" w:rsidR="004B143B" w:rsidRDefault="004B143B" w:rsidP="00CE67FD">
      <w:pPr>
        <w:spacing w:after="0"/>
        <w:rPr>
          <w:sz w:val="22"/>
        </w:rPr>
      </w:pPr>
    </w:p>
    <w:p w14:paraId="40D5DD64" w14:textId="3C22039B" w:rsidR="00EB35B8" w:rsidRDefault="00EB35B8" w:rsidP="00CE67FD">
      <w:pPr>
        <w:spacing w:after="0"/>
        <w:rPr>
          <w:sz w:val="22"/>
        </w:rPr>
      </w:pPr>
    </w:p>
    <w:p w14:paraId="740280B2"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0669AB47" w14:textId="24A441B4" w:rsidR="00A5041F" w:rsidRDefault="00A5041F">
      <w:pPr>
        <w:spacing w:after="0"/>
        <w:rPr>
          <w:sz w:val="22"/>
        </w:rPr>
      </w:pPr>
      <w:r>
        <w:rPr>
          <w:sz w:val="22"/>
        </w:rPr>
        <w:br w:type="page"/>
      </w:r>
    </w:p>
    <w:p w14:paraId="4C529D5C" w14:textId="15E401B0" w:rsidR="00A813AE" w:rsidRPr="002D150F" w:rsidRDefault="00220B69" w:rsidP="00220B69">
      <w:pPr>
        <w:pStyle w:val="Kop2"/>
      </w:pPr>
      <w:bookmarkStart w:id="23" w:name="_Toc472408588"/>
      <w:r>
        <w:lastRenderedPageBreak/>
        <w:t>5.3</w:t>
      </w:r>
      <w:r>
        <w:tab/>
      </w:r>
      <w:r w:rsidR="00A5041F">
        <w:t>Motivatie aanvraag</w:t>
      </w:r>
      <w:bookmarkEnd w:id="23"/>
    </w:p>
    <w:p w14:paraId="588E2D48" w14:textId="77777777" w:rsidR="00603E27" w:rsidRDefault="00603E27" w:rsidP="00603E27">
      <w:pPr>
        <w:pStyle w:val="Kop3"/>
        <w:rPr>
          <w:i/>
          <w:sz w:val="18"/>
          <w:szCs w:val="18"/>
        </w:rPr>
      </w:pPr>
    </w:p>
    <w:p w14:paraId="5C5FE6B2" w14:textId="292BE33E" w:rsidR="00603E27" w:rsidRPr="0013394D" w:rsidRDefault="00603E27" w:rsidP="00603E27">
      <w:pPr>
        <w:pStyle w:val="Kop3"/>
        <w:rPr>
          <w:sz w:val="22"/>
        </w:rPr>
      </w:pPr>
      <w:r>
        <w:rPr>
          <w:sz w:val="22"/>
        </w:rPr>
        <w:t>5.3.1</w:t>
      </w:r>
      <w:r>
        <w:rPr>
          <w:sz w:val="22"/>
        </w:rPr>
        <w:tab/>
        <w:t>Inzet Adviesproject-subsidie</w:t>
      </w:r>
    </w:p>
    <w:p w14:paraId="4C529D5E" w14:textId="47FC2EDE" w:rsidR="002F4A4D" w:rsidRPr="002D0907" w:rsidRDefault="00603E27" w:rsidP="00CE67FD">
      <w:pPr>
        <w:spacing w:after="0"/>
        <w:rPr>
          <w:i/>
          <w:sz w:val="18"/>
          <w:szCs w:val="18"/>
        </w:rPr>
      </w:pPr>
      <w:r>
        <w:rPr>
          <w:i/>
          <w:sz w:val="18"/>
          <w:szCs w:val="18"/>
        </w:rPr>
        <w:t xml:space="preserve">Geef een beschrijving waarvoor de Adviesproject-subsidie wordt </w:t>
      </w:r>
      <w:r w:rsidR="00831541">
        <w:rPr>
          <w:i/>
          <w:sz w:val="18"/>
          <w:szCs w:val="18"/>
        </w:rPr>
        <w:t>in</w:t>
      </w:r>
      <w:r>
        <w:rPr>
          <w:i/>
          <w:sz w:val="18"/>
          <w:szCs w:val="18"/>
        </w:rPr>
        <w:t>gezet</w:t>
      </w:r>
      <w:r w:rsidR="00E27F96">
        <w:rPr>
          <w:i/>
          <w:sz w:val="18"/>
          <w:szCs w:val="18"/>
        </w:rPr>
        <w:t xml:space="preserve"> en </w:t>
      </w:r>
      <w:r w:rsidR="00831541">
        <w:rPr>
          <w:i/>
          <w:sz w:val="18"/>
          <w:szCs w:val="18"/>
        </w:rPr>
        <w:t xml:space="preserve">op </w:t>
      </w:r>
      <w:r w:rsidR="00E27F96">
        <w:rPr>
          <w:i/>
          <w:sz w:val="18"/>
          <w:szCs w:val="18"/>
        </w:rPr>
        <w:t>welke manier het beschreven adviesproject aansluit bij de fase waarin het bedrijf zich bevindt</w:t>
      </w:r>
      <w:r>
        <w:rPr>
          <w:i/>
          <w:sz w:val="18"/>
          <w:szCs w:val="18"/>
        </w:rPr>
        <w:t>.</w:t>
      </w:r>
    </w:p>
    <w:p w14:paraId="4C529D65" w14:textId="4C419D76" w:rsidR="002F4A4D" w:rsidRDefault="002F4A4D" w:rsidP="00CE67FD">
      <w:pPr>
        <w:spacing w:after="0"/>
        <w:rPr>
          <w:sz w:val="22"/>
        </w:rPr>
      </w:pPr>
    </w:p>
    <w:p w14:paraId="04DE512F"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0C4283A0" w14:textId="616F5BD1" w:rsidR="00603E27" w:rsidRDefault="00603E27" w:rsidP="00CE67FD">
      <w:pPr>
        <w:spacing w:after="0"/>
        <w:rPr>
          <w:sz w:val="22"/>
        </w:rPr>
      </w:pPr>
    </w:p>
    <w:p w14:paraId="64A78B53" w14:textId="673678AB" w:rsidR="00E27F96" w:rsidRDefault="00E27F96" w:rsidP="00CE67FD">
      <w:pPr>
        <w:spacing w:after="0"/>
        <w:rPr>
          <w:sz w:val="22"/>
        </w:rPr>
      </w:pPr>
    </w:p>
    <w:p w14:paraId="2FC0164F" w14:textId="0147B8DB" w:rsidR="00E27F96" w:rsidRDefault="00E27F96" w:rsidP="00CE67FD">
      <w:pPr>
        <w:spacing w:after="0"/>
        <w:rPr>
          <w:sz w:val="22"/>
        </w:rPr>
      </w:pPr>
    </w:p>
    <w:p w14:paraId="378B67FA" w14:textId="03B3995F" w:rsidR="00E27F96" w:rsidRDefault="00E27F96" w:rsidP="00CE67FD">
      <w:pPr>
        <w:spacing w:after="0"/>
        <w:rPr>
          <w:sz w:val="22"/>
        </w:rPr>
      </w:pPr>
    </w:p>
    <w:p w14:paraId="64183C02"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5EEF5922" w14:textId="259A5F71" w:rsidR="00603E27" w:rsidRPr="0013394D" w:rsidRDefault="00603E27" w:rsidP="00603E27">
      <w:pPr>
        <w:pStyle w:val="Kop3"/>
        <w:rPr>
          <w:sz w:val="22"/>
        </w:rPr>
      </w:pPr>
      <w:r>
        <w:rPr>
          <w:sz w:val="22"/>
        </w:rPr>
        <w:t>5.3.2</w:t>
      </w:r>
      <w:r>
        <w:rPr>
          <w:sz w:val="22"/>
        </w:rPr>
        <w:tab/>
        <w:t>Externe deskundigheid</w:t>
      </w:r>
    </w:p>
    <w:p w14:paraId="5F319B30" w14:textId="15682DEE" w:rsidR="00603E27" w:rsidRPr="00603E27" w:rsidRDefault="00603E27" w:rsidP="00603E27">
      <w:pPr>
        <w:spacing w:after="0"/>
        <w:rPr>
          <w:i/>
          <w:sz w:val="18"/>
          <w:szCs w:val="18"/>
        </w:rPr>
      </w:pPr>
      <w:r w:rsidRPr="00603E27">
        <w:rPr>
          <w:i/>
          <w:sz w:val="18"/>
          <w:szCs w:val="18"/>
        </w:rPr>
        <w:t xml:space="preserve">Geef aan wie de </w:t>
      </w:r>
      <w:r w:rsidR="00E27F96">
        <w:rPr>
          <w:i/>
          <w:sz w:val="18"/>
          <w:szCs w:val="18"/>
        </w:rPr>
        <w:t>externe deskundige partij(en)</w:t>
      </w:r>
      <w:r w:rsidRPr="00603E27">
        <w:rPr>
          <w:i/>
          <w:sz w:val="18"/>
          <w:szCs w:val="18"/>
        </w:rPr>
        <w:t xml:space="preserve"> is</w:t>
      </w:r>
      <w:r w:rsidR="00E27F96">
        <w:rPr>
          <w:i/>
          <w:sz w:val="18"/>
          <w:szCs w:val="18"/>
        </w:rPr>
        <w:t xml:space="preserve"> / zijn.</w:t>
      </w:r>
    </w:p>
    <w:p w14:paraId="0D1B6824" w14:textId="77777777" w:rsidR="00603E27" w:rsidRPr="00040EA4" w:rsidRDefault="00603E27" w:rsidP="00603E27">
      <w:pPr>
        <w:spacing w:after="0"/>
        <w:rPr>
          <w:szCs w:val="20"/>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2367"/>
        <w:gridCol w:w="1974"/>
        <w:gridCol w:w="2536"/>
      </w:tblGrid>
      <w:tr w:rsidR="00603E27" w14:paraId="14E86CA7" w14:textId="77777777" w:rsidTr="00D814FB">
        <w:tc>
          <w:tcPr>
            <w:tcW w:w="2694" w:type="dxa"/>
          </w:tcPr>
          <w:p w14:paraId="6F76EF89" w14:textId="5297EAD1" w:rsidR="00603E27" w:rsidRDefault="00603E27" w:rsidP="00D814FB">
            <w:pPr>
              <w:spacing w:after="0"/>
            </w:pPr>
            <w:r>
              <w:t xml:space="preserve">Naam </w:t>
            </w:r>
            <w:r w:rsidR="00E27F96">
              <w:t xml:space="preserve">organisatie </w:t>
            </w:r>
          </w:p>
        </w:tc>
        <w:tc>
          <w:tcPr>
            <w:tcW w:w="6977" w:type="dxa"/>
            <w:gridSpan w:val="3"/>
          </w:tcPr>
          <w:p w14:paraId="40D05F65" w14:textId="77777777" w:rsidR="00603E27" w:rsidRPr="00AC0902" w:rsidRDefault="00603E27" w:rsidP="00D814FB">
            <w:pPr>
              <w:tabs>
                <w:tab w:val="left" w:pos="1100"/>
              </w:tabs>
              <w:spacing w:after="0"/>
              <w:rPr>
                <w:rFonts w:asciiTheme="minorHAnsi" w:hAnsiTheme="minorHAnsi" w:cs="Arial"/>
                <w:b/>
              </w:rPr>
            </w:pPr>
            <w:r w:rsidRPr="00AC0902">
              <w:rPr>
                <w:rFonts w:asciiTheme="minorHAnsi" w:hAnsiTheme="minorHAnsi" w:cs="Arial"/>
                <w:b/>
              </w:rPr>
              <w:fldChar w:fldCharType="begin">
                <w:ffData>
                  <w:name w:val="Text42"/>
                  <w:enabled/>
                  <w:calcOnExit w:val="0"/>
                  <w:textInput/>
                </w:ffData>
              </w:fldChar>
            </w:r>
            <w:bookmarkStart w:id="24" w:name="Text42"/>
            <w:r w:rsidRPr="00AC0902">
              <w:rPr>
                <w:rFonts w:asciiTheme="minorHAnsi" w:hAnsiTheme="minorHAnsi" w:cs="Arial"/>
                <w:b/>
              </w:rPr>
              <w:instrText xml:space="preserve"> FORMTEXT </w:instrText>
            </w:r>
            <w:r w:rsidRPr="00AC0902">
              <w:rPr>
                <w:rFonts w:asciiTheme="minorHAnsi" w:hAnsiTheme="minorHAnsi" w:cs="Arial"/>
                <w:b/>
              </w:rPr>
            </w:r>
            <w:r w:rsidRPr="00AC0902">
              <w:rPr>
                <w:rFonts w:asciiTheme="minorHAnsi" w:hAnsiTheme="minorHAnsi" w:cs="Arial"/>
                <w:b/>
              </w:rPr>
              <w:fldChar w:fldCharType="separate"/>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rPr>
              <w:fldChar w:fldCharType="end"/>
            </w:r>
            <w:bookmarkEnd w:id="24"/>
          </w:p>
        </w:tc>
      </w:tr>
      <w:tr w:rsidR="00603E27" w14:paraId="6808097C" w14:textId="77777777" w:rsidTr="00D814FB">
        <w:tc>
          <w:tcPr>
            <w:tcW w:w="2694" w:type="dxa"/>
          </w:tcPr>
          <w:p w14:paraId="339CF6AB" w14:textId="77777777" w:rsidR="00603E27" w:rsidRDefault="00603E27" w:rsidP="00D814FB">
            <w:pPr>
              <w:spacing w:after="0"/>
            </w:pPr>
            <w:r>
              <w:t>Adres</w:t>
            </w:r>
          </w:p>
        </w:tc>
        <w:tc>
          <w:tcPr>
            <w:tcW w:w="2409" w:type="dxa"/>
          </w:tcPr>
          <w:p w14:paraId="27AFDA36" w14:textId="77777777" w:rsidR="00603E27" w:rsidRDefault="00603E27" w:rsidP="00D814FB">
            <w:pPr>
              <w:spacing w:after="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20530629" w14:textId="77777777" w:rsidR="00603E27" w:rsidRDefault="00603E27" w:rsidP="00D814FB">
            <w:pPr>
              <w:spacing w:after="0"/>
            </w:pPr>
          </w:p>
        </w:tc>
        <w:tc>
          <w:tcPr>
            <w:tcW w:w="2583" w:type="dxa"/>
          </w:tcPr>
          <w:p w14:paraId="2C2023BE" w14:textId="77777777" w:rsidR="00603E27" w:rsidRDefault="00603E27" w:rsidP="00D814FB">
            <w:pPr>
              <w:spacing w:after="0"/>
            </w:pPr>
          </w:p>
        </w:tc>
      </w:tr>
      <w:tr w:rsidR="00603E27" w14:paraId="7B44F3F0" w14:textId="77777777" w:rsidTr="00D814FB">
        <w:tc>
          <w:tcPr>
            <w:tcW w:w="2694" w:type="dxa"/>
          </w:tcPr>
          <w:p w14:paraId="1760D59B" w14:textId="77777777" w:rsidR="00603E27" w:rsidRDefault="00603E27" w:rsidP="00D814FB">
            <w:pPr>
              <w:spacing w:after="0"/>
            </w:pPr>
            <w:r>
              <w:t>Postcode</w:t>
            </w:r>
          </w:p>
        </w:tc>
        <w:tc>
          <w:tcPr>
            <w:tcW w:w="2409" w:type="dxa"/>
          </w:tcPr>
          <w:p w14:paraId="78EF62F0" w14:textId="77777777" w:rsidR="00603E27" w:rsidRDefault="00603E27" w:rsidP="00D814FB">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12B383E8" w14:textId="77777777" w:rsidR="00603E27" w:rsidRDefault="00603E27" w:rsidP="00D814FB">
            <w:pPr>
              <w:spacing w:after="0"/>
            </w:pPr>
            <w:r>
              <w:t>Vestigingsplaats</w:t>
            </w:r>
          </w:p>
        </w:tc>
        <w:tc>
          <w:tcPr>
            <w:tcW w:w="2583" w:type="dxa"/>
          </w:tcPr>
          <w:p w14:paraId="0BD8125B" w14:textId="77777777" w:rsidR="00603E27" w:rsidRDefault="00603E27" w:rsidP="00D814FB">
            <w:pPr>
              <w:spacing w:after="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3E27" w14:paraId="4A870C01" w14:textId="77777777" w:rsidTr="00D814FB">
        <w:tc>
          <w:tcPr>
            <w:tcW w:w="2694" w:type="dxa"/>
          </w:tcPr>
          <w:p w14:paraId="1F4F37F3" w14:textId="617570BD" w:rsidR="00603E27" w:rsidRDefault="00603E27" w:rsidP="00D814FB">
            <w:pPr>
              <w:spacing w:after="0"/>
            </w:pPr>
            <w:r>
              <w:t xml:space="preserve">Aard van </w:t>
            </w:r>
            <w:r w:rsidR="00E27F96">
              <w:t>organisatie</w:t>
            </w:r>
          </w:p>
        </w:tc>
        <w:tc>
          <w:tcPr>
            <w:tcW w:w="6977" w:type="dxa"/>
            <w:gridSpan w:val="3"/>
          </w:tcPr>
          <w:p w14:paraId="3D221F33" w14:textId="55682620" w:rsidR="00603E27" w:rsidRPr="004F1A0B" w:rsidRDefault="004A2B06" w:rsidP="00D814FB">
            <w:pPr>
              <w:tabs>
                <w:tab w:val="left" w:pos="1100"/>
              </w:tabs>
              <w:spacing w:after="0"/>
              <w:rPr>
                <w:rFonts w:asciiTheme="minorHAnsi" w:hAnsiTheme="minorHAnsi" w:cs="Arial"/>
              </w:rPr>
            </w:pPr>
            <w:sdt>
              <w:sdtPr>
                <w:rPr>
                  <w:rFonts w:asciiTheme="minorHAnsi" w:hAnsiTheme="minorHAnsi" w:cs="Arial"/>
                </w:rPr>
                <w:id w:val="-2101092476"/>
                <w14:checkbox>
                  <w14:checked w14:val="0"/>
                  <w14:checkedState w14:val="2612" w14:font="MS Gothic"/>
                  <w14:uncheckedState w14:val="2610" w14:font="MS Gothic"/>
                </w14:checkbox>
              </w:sdtPr>
              <w:sdtEndPr/>
              <w:sdtContent>
                <w:r w:rsidR="00603E27">
                  <w:rPr>
                    <w:rFonts w:ascii="MS Gothic" w:eastAsia="MS Gothic" w:hAnsi="MS Gothic" w:cs="Arial" w:hint="eastAsia"/>
                  </w:rPr>
                  <w:t>☐</w:t>
                </w:r>
              </w:sdtContent>
            </w:sdt>
            <w:r w:rsidR="00603E27" w:rsidRPr="004F1A0B">
              <w:rPr>
                <w:rFonts w:asciiTheme="minorHAnsi" w:hAnsiTheme="minorHAnsi" w:cs="Arial"/>
              </w:rPr>
              <w:t xml:space="preserve"> Publieke </w:t>
            </w:r>
            <w:r w:rsidR="00E27F96">
              <w:rPr>
                <w:rFonts w:asciiTheme="minorHAnsi" w:hAnsiTheme="minorHAnsi" w:cs="Arial"/>
              </w:rPr>
              <w:t>organisatie</w:t>
            </w:r>
          </w:p>
          <w:p w14:paraId="6113AAA9" w14:textId="4CD0A2D2" w:rsidR="00603E27" w:rsidRPr="004F1A0B" w:rsidRDefault="004A2B06" w:rsidP="00D814FB">
            <w:pPr>
              <w:tabs>
                <w:tab w:val="left" w:pos="1100"/>
              </w:tabs>
              <w:spacing w:after="0"/>
              <w:rPr>
                <w:rFonts w:asciiTheme="minorHAnsi" w:hAnsiTheme="minorHAnsi"/>
              </w:rPr>
            </w:pPr>
            <w:sdt>
              <w:sdtPr>
                <w:rPr>
                  <w:rFonts w:asciiTheme="minorHAnsi" w:hAnsiTheme="minorHAnsi" w:cs="Arial"/>
                </w:rPr>
                <w:id w:val="-1196385754"/>
                <w14:checkbox>
                  <w14:checked w14:val="0"/>
                  <w14:checkedState w14:val="2612" w14:font="MS Gothic"/>
                  <w14:uncheckedState w14:val="2610" w14:font="MS Gothic"/>
                </w14:checkbox>
              </w:sdtPr>
              <w:sdtEndPr/>
              <w:sdtContent>
                <w:r w:rsidR="00603E27" w:rsidRPr="004F1A0B">
                  <w:rPr>
                    <w:rFonts w:ascii="MS Gothic" w:eastAsia="MS Gothic" w:hAnsi="MS Gothic" w:cs="MS Gothic" w:hint="eastAsia"/>
                  </w:rPr>
                  <w:t>☐</w:t>
                </w:r>
              </w:sdtContent>
            </w:sdt>
            <w:r w:rsidR="00603E27" w:rsidRPr="004F1A0B">
              <w:rPr>
                <w:rFonts w:asciiTheme="minorHAnsi" w:hAnsiTheme="minorHAnsi" w:cs="Arial"/>
              </w:rPr>
              <w:t xml:space="preserve"> Private </w:t>
            </w:r>
            <w:r w:rsidR="00E27F96">
              <w:rPr>
                <w:rFonts w:asciiTheme="minorHAnsi" w:hAnsiTheme="minorHAnsi" w:cs="Arial"/>
              </w:rPr>
              <w:t>organisatie</w:t>
            </w:r>
          </w:p>
        </w:tc>
      </w:tr>
    </w:tbl>
    <w:p w14:paraId="56E8C0EA" w14:textId="39A3031C" w:rsidR="00603E27" w:rsidRDefault="00603E27" w:rsidP="00CE67FD">
      <w:pPr>
        <w:spacing w:after="0"/>
        <w:rPr>
          <w:sz w:val="22"/>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366"/>
        <w:gridCol w:w="1973"/>
        <w:gridCol w:w="2536"/>
      </w:tblGrid>
      <w:tr w:rsidR="00E27F96" w14:paraId="168B2659" w14:textId="77777777" w:rsidTr="00E27F96">
        <w:tc>
          <w:tcPr>
            <w:tcW w:w="2656" w:type="dxa"/>
          </w:tcPr>
          <w:p w14:paraId="73CDC73F" w14:textId="2A8CE8CF" w:rsidR="00E27F96" w:rsidRDefault="00E27F96" w:rsidP="00D814FB">
            <w:pPr>
              <w:spacing w:after="0"/>
            </w:pPr>
            <w:r>
              <w:t>Naam organisatie</w:t>
            </w:r>
          </w:p>
        </w:tc>
        <w:tc>
          <w:tcPr>
            <w:tcW w:w="6875" w:type="dxa"/>
            <w:gridSpan w:val="3"/>
          </w:tcPr>
          <w:p w14:paraId="3861AF34" w14:textId="77777777" w:rsidR="00E27F96" w:rsidRPr="00AC0902" w:rsidRDefault="00E27F96" w:rsidP="00D814FB">
            <w:pPr>
              <w:tabs>
                <w:tab w:val="left" w:pos="1100"/>
              </w:tabs>
              <w:spacing w:after="0"/>
              <w:rPr>
                <w:rFonts w:asciiTheme="minorHAnsi" w:hAnsiTheme="minorHAnsi" w:cs="Arial"/>
                <w:b/>
              </w:rPr>
            </w:pPr>
            <w:r w:rsidRPr="00AC0902">
              <w:rPr>
                <w:rFonts w:asciiTheme="minorHAnsi" w:hAnsiTheme="minorHAnsi" w:cs="Arial"/>
                <w:b/>
              </w:rPr>
              <w:fldChar w:fldCharType="begin">
                <w:ffData>
                  <w:name w:val="Text42"/>
                  <w:enabled/>
                  <w:calcOnExit w:val="0"/>
                  <w:textInput/>
                </w:ffData>
              </w:fldChar>
            </w:r>
            <w:r w:rsidRPr="00AC0902">
              <w:rPr>
                <w:rFonts w:asciiTheme="minorHAnsi" w:hAnsiTheme="minorHAnsi" w:cs="Arial"/>
                <w:b/>
              </w:rPr>
              <w:instrText xml:space="preserve"> FORMTEXT </w:instrText>
            </w:r>
            <w:r w:rsidRPr="00AC0902">
              <w:rPr>
                <w:rFonts w:asciiTheme="minorHAnsi" w:hAnsiTheme="minorHAnsi" w:cs="Arial"/>
                <w:b/>
              </w:rPr>
            </w:r>
            <w:r w:rsidRPr="00AC0902">
              <w:rPr>
                <w:rFonts w:asciiTheme="minorHAnsi" w:hAnsiTheme="minorHAnsi" w:cs="Arial"/>
                <w:b/>
              </w:rPr>
              <w:fldChar w:fldCharType="separate"/>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rPr>
              <w:fldChar w:fldCharType="end"/>
            </w:r>
          </w:p>
        </w:tc>
      </w:tr>
      <w:tr w:rsidR="00E27F96" w14:paraId="26DFA8B9" w14:textId="77777777" w:rsidTr="00E27F96">
        <w:tc>
          <w:tcPr>
            <w:tcW w:w="2656" w:type="dxa"/>
          </w:tcPr>
          <w:p w14:paraId="734AF09B" w14:textId="77777777" w:rsidR="00E27F96" w:rsidRDefault="00E27F96" w:rsidP="00D814FB">
            <w:pPr>
              <w:spacing w:after="0"/>
            </w:pPr>
            <w:r>
              <w:t>Adres</w:t>
            </w:r>
          </w:p>
        </w:tc>
        <w:tc>
          <w:tcPr>
            <w:tcW w:w="2366" w:type="dxa"/>
          </w:tcPr>
          <w:p w14:paraId="1CFD6711" w14:textId="77777777" w:rsidR="00E27F96" w:rsidRDefault="00E27F96" w:rsidP="00D814FB">
            <w:pPr>
              <w:spacing w:after="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3" w:type="dxa"/>
          </w:tcPr>
          <w:p w14:paraId="4067BB49" w14:textId="77777777" w:rsidR="00E27F96" w:rsidRDefault="00E27F96" w:rsidP="00D814FB">
            <w:pPr>
              <w:spacing w:after="0"/>
            </w:pPr>
          </w:p>
        </w:tc>
        <w:tc>
          <w:tcPr>
            <w:tcW w:w="2536" w:type="dxa"/>
          </w:tcPr>
          <w:p w14:paraId="6688BDA1" w14:textId="77777777" w:rsidR="00E27F96" w:rsidRDefault="00E27F96" w:rsidP="00D814FB">
            <w:pPr>
              <w:spacing w:after="0"/>
            </w:pPr>
          </w:p>
        </w:tc>
      </w:tr>
      <w:tr w:rsidR="00E27F96" w14:paraId="387BF4CC" w14:textId="77777777" w:rsidTr="00E27F96">
        <w:tc>
          <w:tcPr>
            <w:tcW w:w="2656" w:type="dxa"/>
          </w:tcPr>
          <w:p w14:paraId="6D5895E0" w14:textId="77777777" w:rsidR="00E27F96" w:rsidRDefault="00E27F96" w:rsidP="00D814FB">
            <w:pPr>
              <w:spacing w:after="0"/>
            </w:pPr>
            <w:r>
              <w:t>Postcode</w:t>
            </w:r>
          </w:p>
        </w:tc>
        <w:tc>
          <w:tcPr>
            <w:tcW w:w="2366" w:type="dxa"/>
          </w:tcPr>
          <w:p w14:paraId="7A7A95F4" w14:textId="77777777" w:rsidR="00E27F96" w:rsidRDefault="00E27F96" w:rsidP="00D814FB">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3" w:type="dxa"/>
          </w:tcPr>
          <w:p w14:paraId="4BD79AEA" w14:textId="77777777" w:rsidR="00E27F96" w:rsidRDefault="00E27F96" w:rsidP="00D814FB">
            <w:pPr>
              <w:spacing w:after="0"/>
            </w:pPr>
            <w:r>
              <w:t>Vestigingsplaats</w:t>
            </w:r>
          </w:p>
        </w:tc>
        <w:tc>
          <w:tcPr>
            <w:tcW w:w="2536" w:type="dxa"/>
          </w:tcPr>
          <w:p w14:paraId="295EE4CA" w14:textId="77777777" w:rsidR="00E27F96" w:rsidRDefault="00E27F96" w:rsidP="00D814FB">
            <w:pPr>
              <w:spacing w:after="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7F96" w14:paraId="033379FC" w14:textId="77777777" w:rsidTr="00E27F96">
        <w:tc>
          <w:tcPr>
            <w:tcW w:w="2656" w:type="dxa"/>
          </w:tcPr>
          <w:p w14:paraId="066B00AB" w14:textId="1C81BEB5" w:rsidR="00E27F96" w:rsidRDefault="00E27F96" w:rsidP="00D814FB">
            <w:pPr>
              <w:spacing w:after="0"/>
            </w:pPr>
            <w:r>
              <w:t>Aard van organisatie</w:t>
            </w:r>
          </w:p>
        </w:tc>
        <w:tc>
          <w:tcPr>
            <w:tcW w:w="6875" w:type="dxa"/>
            <w:gridSpan w:val="3"/>
          </w:tcPr>
          <w:p w14:paraId="52054955" w14:textId="10E739EF" w:rsidR="00E27F96" w:rsidRPr="004F1A0B" w:rsidRDefault="004A2B06" w:rsidP="00D814FB">
            <w:pPr>
              <w:tabs>
                <w:tab w:val="left" w:pos="1100"/>
              </w:tabs>
              <w:spacing w:after="0"/>
              <w:rPr>
                <w:rFonts w:asciiTheme="minorHAnsi" w:hAnsiTheme="minorHAnsi" w:cs="Arial"/>
              </w:rPr>
            </w:pPr>
            <w:sdt>
              <w:sdtPr>
                <w:rPr>
                  <w:rFonts w:asciiTheme="minorHAnsi" w:hAnsiTheme="minorHAnsi" w:cs="Arial"/>
                </w:rPr>
                <w:id w:val="-1805845839"/>
                <w14:checkbox>
                  <w14:checked w14:val="0"/>
                  <w14:checkedState w14:val="2612" w14:font="MS Gothic"/>
                  <w14:uncheckedState w14:val="2610" w14:font="MS Gothic"/>
                </w14:checkbox>
              </w:sdtPr>
              <w:sdtEndPr/>
              <w:sdtContent>
                <w:r w:rsidR="00E27F96">
                  <w:rPr>
                    <w:rFonts w:ascii="MS Gothic" w:eastAsia="MS Gothic" w:hAnsi="MS Gothic" w:cs="Arial" w:hint="eastAsia"/>
                  </w:rPr>
                  <w:t>☐</w:t>
                </w:r>
              </w:sdtContent>
            </w:sdt>
            <w:r w:rsidR="00E27F96" w:rsidRPr="004F1A0B">
              <w:rPr>
                <w:rFonts w:asciiTheme="minorHAnsi" w:hAnsiTheme="minorHAnsi" w:cs="Arial"/>
              </w:rPr>
              <w:t xml:space="preserve"> Publieke </w:t>
            </w:r>
            <w:r w:rsidR="00E27F96">
              <w:rPr>
                <w:rFonts w:asciiTheme="minorHAnsi" w:hAnsiTheme="minorHAnsi" w:cs="Arial"/>
              </w:rPr>
              <w:t>organisatie</w:t>
            </w:r>
          </w:p>
          <w:p w14:paraId="2FDB17F9" w14:textId="6CED8FEE" w:rsidR="00E27F96" w:rsidRPr="004F1A0B" w:rsidRDefault="004A2B06" w:rsidP="00D814FB">
            <w:pPr>
              <w:tabs>
                <w:tab w:val="left" w:pos="1100"/>
              </w:tabs>
              <w:spacing w:after="0"/>
              <w:rPr>
                <w:rFonts w:asciiTheme="minorHAnsi" w:hAnsiTheme="minorHAnsi"/>
              </w:rPr>
            </w:pPr>
            <w:sdt>
              <w:sdtPr>
                <w:rPr>
                  <w:rFonts w:asciiTheme="minorHAnsi" w:hAnsiTheme="minorHAnsi" w:cs="Arial"/>
                </w:rPr>
                <w:id w:val="-1216342757"/>
                <w14:checkbox>
                  <w14:checked w14:val="0"/>
                  <w14:checkedState w14:val="2612" w14:font="MS Gothic"/>
                  <w14:uncheckedState w14:val="2610" w14:font="MS Gothic"/>
                </w14:checkbox>
              </w:sdtPr>
              <w:sdtEndPr/>
              <w:sdtContent>
                <w:r w:rsidR="00E27F96" w:rsidRPr="004F1A0B">
                  <w:rPr>
                    <w:rFonts w:ascii="MS Gothic" w:eastAsia="MS Gothic" w:hAnsi="MS Gothic" w:cs="MS Gothic" w:hint="eastAsia"/>
                  </w:rPr>
                  <w:t>☐</w:t>
                </w:r>
              </w:sdtContent>
            </w:sdt>
            <w:r w:rsidR="00E27F96" w:rsidRPr="004F1A0B">
              <w:rPr>
                <w:rFonts w:asciiTheme="minorHAnsi" w:hAnsiTheme="minorHAnsi" w:cs="Arial"/>
              </w:rPr>
              <w:t xml:space="preserve"> Private </w:t>
            </w:r>
            <w:r w:rsidR="00E27F96">
              <w:rPr>
                <w:rFonts w:asciiTheme="minorHAnsi" w:hAnsiTheme="minorHAnsi" w:cs="Arial"/>
              </w:rPr>
              <w:t>organisatie</w:t>
            </w:r>
          </w:p>
        </w:tc>
      </w:tr>
    </w:tbl>
    <w:p w14:paraId="4C529D66" w14:textId="5987C56D" w:rsidR="00A813AE" w:rsidRDefault="00A813AE" w:rsidP="00CE67FD">
      <w:pPr>
        <w:spacing w:after="0"/>
        <w:rPr>
          <w:sz w:val="22"/>
        </w:rPr>
      </w:pPr>
    </w:p>
    <w:p w14:paraId="48ADBFB0" w14:textId="77777777" w:rsidR="00E27F96" w:rsidRPr="00EB35B8" w:rsidRDefault="00E27F96" w:rsidP="00CE67FD">
      <w:pPr>
        <w:spacing w:after="0"/>
        <w:rPr>
          <w:sz w:val="22"/>
        </w:rPr>
      </w:pPr>
    </w:p>
    <w:p w14:paraId="4C529D67" w14:textId="59EC8296" w:rsidR="00A813AE" w:rsidRPr="00603E27" w:rsidRDefault="00603E27" w:rsidP="00CE67FD">
      <w:pPr>
        <w:spacing w:after="0"/>
        <w:rPr>
          <w:sz w:val="18"/>
          <w:szCs w:val="18"/>
        </w:rPr>
      </w:pPr>
      <w:r w:rsidRPr="00603E27">
        <w:rPr>
          <w:sz w:val="18"/>
          <w:szCs w:val="18"/>
        </w:rPr>
        <w:t>Motiveer de keuze van de externe deskundige partij(en)</w:t>
      </w:r>
      <w:r w:rsidR="00F94E77">
        <w:rPr>
          <w:sz w:val="18"/>
          <w:szCs w:val="18"/>
        </w:rPr>
        <w:t xml:space="preserve"> en voeg als bijlage de offerte(s) van de externe partij(en) toe.</w:t>
      </w:r>
    </w:p>
    <w:p w14:paraId="702D8455" w14:textId="32F05701" w:rsidR="00EB35B8" w:rsidRDefault="00EB35B8" w:rsidP="00CE67FD">
      <w:pPr>
        <w:spacing w:after="0"/>
        <w:rPr>
          <w:sz w:val="22"/>
        </w:rPr>
      </w:pPr>
    </w:p>
    <w:p w14:paraId="2DC5CD66"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49468B9E" w14:textId="71AFE0A5" w:rsidR="00EB35B8" w:rsidRDefault="00EB35B8" w:rsidP="00CE67FD">
      <w:pPr>
        <w:spacing w:after="0"/>
        <w:rPr>
          <w:sz w:val="22"/>
        </w:rPr>
      </w:pPr>
    </w:p>
    <w:p w14:paraId="0801E36E" w14:textId="76BEE810" w:rsidR="00EB35B8" w:rsidRDefault="00EB35B8" w:rsidP="00CE67FD">
      <w:pPr>
        <w:spacing w:after="0"/>
        <w:rPr>
          <w:sz w:val="22"/>
        </w:rPr>
      </w:pPr>
    </w:p>
    <w:p w14:paraId="14D9B0A4" w14:textId="3AF05A96" w:rsidR="00E27F96" w:rsidRDefault="00E27F96" w:rsidP="00CE67FD">
      <w:pPr>
        <w:spacing w:after="0"/>
        <w:rPr>
          <w:sz w:val="22"/>
        </w:rPr>
      </w:pPr>
    </w:p>
    <w:p w14:paraId="31CFF673" w14:textId="5449BAC1" w:rsidR="00E27F96" w:rsidRDefault="00E27F96" w:rsidP="00CE67FD">
      <w:pPr>
        <w:spacing w:after="0"/>
        <w:rPr>
          <w:sz w:val="22"/>
        </w:rPr>
      </w:pPr>
    </w:p>
    <w:p w14:paraId="5864DADB"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C529D6B" w14:textId="30D8465E" w:rsidR="00A813AE" w:rsidRPr="002D150F" w:rsidRDefault="00220B69" w:rsidP="00220B69">
      <w:pPr>
        <w:pStyle w:val="Kop2"/>
      </w:pPr>
      <w:bookmarkStart w:id="25" w:name="_Toc472408589"/>
      <w:r>
        <w:t>5.4</w:t>
      </w:r>
      <w:r>
        <w:tab/>
      </w:r>
      <w:r w:rsidR="00E27F96">
        <w:t>Beoogde projectresultaat</w:t>
      </w:r>
      <w:bookmarkEnd w:id="25"/>
    </w:p>
    <w:p w14:paraId="4C529D74" w14:textId="0D7A02F8" w:rsidR="00A813AE" w:rsidRPr="002D0907" w:rsidRDefault="00E27F96" w:rsidP="00E27F96">
      <w:pPr>
        <w:spacing w:after="0"/>
        <w:rPr>
          <w:sz w:val="18"/>
          <w:szCs w:val="18"/>
        </w:rPr>
      </w:pPr>
      <w:r>
        <w:rPr>
          <w:i/>
          <w:sz w:val="18"/>
          <w:szCs w:val="18"/>
        </w:rPr>
        <w:t xml:space="preserve">Beschrijf </w:t>
      </w:r>
      <w:r w:rsidRPr="00E27F96">
        <w:rPr>
          <w:i/>
          <w:sz w:val="18"/>
          <w:szCs w:val="18"/>
        </w:rPr>
        <w:t>het beoogde eindresultaat van het project waarvoor de Adviesproject-subsidie wordt ingezet</w:t>
      </w:r>
      <w:r>
        <w:rPr>
          <w:i/>
          <w:sz w:val="18"/>
          <w:szCs w:val="18"/>
        </w:rPr>
        <w:t>.</w:t>
      </w:r>
    </w:p>
    <w:p w14:paraId="4C529D75" w14:textId="649DD2E5" w:rsidR="00B260D6" w:rsidRPr="00EB35B8" w:rsidRDefault="00B260D6" w:rsidP="00CE67FD">
      <w:pPr>
        <w:spacing w:after="0"/>
        <w:rPr>
          <w:sz w:val="22"/>
        </w:rPr>
      </w:pPr>
    </w:p>
    <w:p w14:paraId="152CA1D3"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15B08D16" w14:textId="1E2852C2" w:rsidR="00CE67FD" w:rsidRPr="00EB35B8" w:rsidRDefault="00CE67FD" w:rsidP="00CE67FD">
      <w:pPr>
        <w:spacing w:after="0"/>
        <w:rPr>
          <w:sz w:val="22"/>
        </w:rPr>
      </w:pPr>
    </w:p>
    <w:p w14:paraId="2164B5D0" w14:textId="746E27E0" w:rsidR="00CE67FD" w:rsidRDefault="00CE67FD" w:rsidP="00CE67FD">
      <w:pPr>
        <w:spacing w:after="0"/>
        <w:rPr>
          <w:sz w:val="22"/>
        </w:rPr>
      </w:pPr>
    </w:p>
    <w:p w14:paraId="40FC9F5B" w14:textId="5AA6C5EA" w:rsidR="00EB35B8" w:rsidRDefault="00EB35B8" w:rsidP="00CE67FD">
      <w:pPr>
        <w:spacing w:after="0"/>
        <w:rPr>
          <w:sz w:val="22"/>
        </w:rPr>
      </w:pPr>
    </w:p>
    <w:p w14:paraId="4B037806" w14:textId="0AAD5DCD" w:rsidR="00EB35B8" w:rsidRDefault="00EB35B8" w:rsidP="00CE67FD">
      <w:pPr>
        <w:spacing w:after="0"/>
        <w:rPr>
          <w:sz w:val="22"/>
        </w:rPr>
      </w:pPr>
    </w:p>
    <w:p w14:paraId="6F092CCF"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0E32532" w14:textId="77777777" w:rsidR="008C3E11" w:rsidRDefault="008C3E11" w:rsidP="008C3E11">
      <w:pPr>
        <w:rPr>
          <w:rFonts w:eastAsia="Times New Roman"/>
          <w:sz w:val="24"/>
          <w:szCs w:val="24"/>
        </w:rPr>
      </w:pPr>
      <w:r>
        <w:br w:type="page"/>
      </w:r>
    </w:p>
    <w:p w14:paraId="4C529D80" w14:textId="19E35290" w:rsidR="00B260D6" w:rsidRPr="002D150F" w:rsidRDefault="00220B69" w:rsidP="00220B69">
      <w:pPr>
        <w:pStyle w:val="Kop2"/>
      </w:pPr>
      <w:bookmarkStart w:id="26" w:name="_Toc472408590"/>
      <w:r>
        <w:lastRenderedPageBreak/>
        <w:t>5.5</w:t>
      </w:r>
      <w:r>
        <w:tab/>
      </w:r>
      <w:r w:rsidR="00E27F96">
        <w:t>Verwachte effect op de onderneming</w:t>
      </w:r>
      <w:bookmarkEnd w:id="26"/>
    </w:p>
    <w:p w14:paraId="32310E4A" w14:textId="59B86DE5" w:rsidR="00F9064D" w:rsidRPr="002D0907" w:rsidRDefault="00F9064D" w:rsidP="00CE67FD">
      <w:pPr>
        <w:spacing w:after="0"/>
        <w:rPr>
          <w:i/>
          <w:sz w:val="18"/>
          <w:szCs w:val="18"/>
        </w:rPr>
      </w:pPr>
      <w:r w:rsidRPr="002D0907">
        <w:rPr>
          <w:i/>
          <w:sz w:val="18"/>
          <w:szCs w:val="18"/>
        </w:rPr>
        <w:t xml:space="preserve">Beschrijf </w:t>
      </w:r>
      <w:r w:rsidR="00E27F96" w:rsidRPr="00E27F96">
        <w:rPr>
          <w:i/>
          <w:sz w:val="18"/>
          <w:szCs w:val="18"/>
        </w:rPr>
        <w:t>de wijze waarop het beoogde resultaat van het Adviesproject wordt geborgd in de onderneming</w:t>
      </w:r>
      <w:r w:rsidR="00E27F96">
        <w:rPr>
          <w:i/>
          <w:sz w:val="18"/>
          <w:szCs w:val="18"/>
        </w:rPr>
        <w:t>. Beschrijf daarbij ook</w:t>
      </w:r>
      <w:r w:rsidR="00E27F96" w:rsidRPr="00E27F96">
        <w:rPr>
          <w:i/>
          <w:sz w:val="18"/>
          <w:szCs w:val="18"/>
        </w:rPr>
        <w:t xml:space="preserve"> de verwachte bijdrage van het beschreven project aan de continuïteit en ontwikkeling van de onderneming op de langere termijn.</w:t>
      </w:r>
    </w:p>
    <w:p w14:paraId="5DD6D6C1" w14:textId="26453A90" w:rsidR="00F9064D" w:rsidRDefault="00F9064D" w:rsidP="00CE67FD">
      <w:pPr>
        <w:spacing w:after="0"/>
        <w:rPr>
          <w:sz w:val="22"/>
        </w:rPr>
      </w:pPr>
    </w:p>
    <w:p w14:paraId="03E94604" w14:textId="77777777"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48E46913" w14:textId="288B4326" w:rsidR="00EB35B8" w:rsidRDefault="00EB35B8" w:rsidP="00CE67FD">
      <w:pPr>
        <w:spacing w:after="0"/>
        <w:rPr>
          <w:sz w:val="22"/>
        </w:rPr>
      </w:pPr>
    </w:p>
    <w:p w14:paraId="20C08389" w14:textId="61A19F6F" w:rsidR="00EB35B8" w:rsidRDefault="00EB35B8" w:rsidP="00CE67FD">
      <w:pPr>
        <w:spacing w:after="0"/>
        <w:rPr>
          <w:sz w:val="22"/>
        </w:rPr>
      </w:pPr>
    </w:p>
    <w:p w14:paraId="106E3D5E" w14:textId="542224A1" w:rsidR="00EB35B8" w:rsidRDefault="00EB35B8" w:rsidP="00CE67FD">
      <w:pPr>
        <w:spacing w:after="0"/>
        <w:rPr>
          <w:sz w:val="22"/>
        </w:rPr>
      </w:pPr>
    </w:p>
    <w:p w14:paraId="3CE4269B" w14:textId="4C2D3BE7" w:rsidR="00EB35B8" w:rsidRDefault="00EB35B8" w:rsidP="00CE67FD">
      <w:pPr>
        <w:spacing w:after="0"/>
        <w:rPr>
          <w:sz w:val="22"/>
        </w:rPr>
      </w:pPr>
    </w:p>
    <w:p w14:paraId="6D1052F6"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2BB9F27E" w14:textId="4C10871D" w:rsidR="00E27F96" w:rsidRPr="002D150F" w:rsidRDefault="00E27F96" w:rsidP="00E27F96">
      <w:pPr>
        <w:pStyle w:val="Kop2"/>
      </w:pPr>
      <w:bookmarkStart w:id="27" w:name="_Toc472408591"/>
      <w:r>
        <w:t>5.6</w:t>
      </w:r>
      <w:r>
        <w:tab/>
        <w:t>Projectduur</w:t>
      </w:r>
      <w:bookmarkEnd w:id="27"/>
    </w:p>
    <w:p w14:paraId="64391CB2" w14:textId="77777777" w:rsidR="00F9064D" w:rsidRPr="002D0907" w:rsidRDefault="00F9064D" w:rsidP="00F9064D">
      <w:pPr>
        <w:spacing w:after="0"/>
        <w:rPr>
          <w:i/>
          <w:sz w:val="18"/>
          <w:szCs w:val="18"/>
        </w:rPr>
      </w:pPr>
      <w:r w:rsidRPr="002D0907">
        <w:rPr>
          <w:i/>
          <w:sz w:val="18"/>
          <w:szCs w:val="18"/>
        </w:rPr>
        <w:t>Vul de geplande startdatum en de projectduur (in maanden) van het project in.</w:t>
      </w:r>
    </w:p>
    <w:p w14:paraId="4E9D7ECE" w14:textId="77777777" w:rsidR="00F9064D" w:rsidRDefault="00F9064D" w:rsidP="00F9064D">
      <w:pPr>
        <w:spacing w:after="0"/>
        <w:rPr>
          <w:sz w:val="22"/>
        </w:rPr>
      </w:pPr>
    </w:p>
    <w:p w14:paraId="7E0EC382" w14:textId="0A78929E" w:rsidR="00F9064D" w:rsidRPr="00F9064D" w:rsidRDefault="00F9064D" w:rsidP="00F9064D">
      <w:pPr>
        <w:spacing w:after="0"/>
        <w:rPr>
          <w:sz w:val="22"/>
        </w:rPr>
      </w:pPr>
      <w:r w:rsidRPr="00F9064D">
        <w:rPr>
          <w:sz w:val="22"/>
        </w:rPr>
        <w:t xml:space="preserve">Het project start op </w:t>
      </w:r>
      <w:r w:rsidRPr="00F9064D">
        <w:rPr>
          <w:sz w:val="22"/>
        </w:rPr>
        <w:fldChar w:fldCharType="begin">
          <w:ffData>
            <w:name w:val="Text38"/>
            <w:enabled/>
            <w:calcOnExit w:val="0"/>
            <w:textInput/>
          </w:ffData>
        </w:fldChar>
      </w:r>
      <w:bookmarkStart w:id="28" w:name="Text38"/>
      <w:r w:rsidRPr="00F9064D">
        <w:rPr>
          <w:sz w:val="22"/>
        </w:rPr>
        <w:instrText xml:space="preserve"> FORMTEXT </w:instrText>
      </w:r>
      <w:r w:rsidRPr="00F9064D">
        <w:rPr>
          <w:sz w:val="22"/>
        </w:rPr>
      </w:r>
      <w:r w:rsidRPr="00F9064D">
        <w:rPr>
          <w:sz w:val="22"/>
        </w:rPr>
        <w:fldChar w:fldCharType="separate"/>
      </w:r>
      <w:r w:rsidRPr="00F9064D">
        <w:rPr>
          <w:sz w:val="22"/>
        </w:rPr>
        <w:t> </w:t>
      </w:r>
      <w:r w:rsidRPr="00F9064D">
        <w:rPr>
          <w:sz w:val="22"/>
        </w:rPr>
        <w:t> </w:t>
      </w:r>
      <w:r w:rsidRPr="00F9064D">
        <w:rPr>
          <w:sz w:val="22"/>
        </w:rPr>
        <w:t> </w:t>
      </w:r>
      <w:r w:rsidRPr="00F9064D">
        <w:rPr>
          <w:sz w:val="22"/>
        </w:rPr>
        <w:t> </w:t>
      </w:r>
      <w:r w:rsidRPr="00F9064D">
        <w:rPr>
          <w:sz w:val="22"/>
        </w:rPr>
        <w:t> </w:t>
      </w:r>
      <w:r w:rsidRPr="00F9064D">
        <w:rPr>
          <w:sz w:val="22"/>
        </w:rPr>
        <w:fldChar w:fldCharType="end"/>
      </w:r>
      <w:bookmarkEnd w:id="28"/>
      <w:r w:rsidRPr="00F9064D">
        <w:rPr>
          <w:sz w:val="22"/>
        </w:rPr>
        <w:t>.</w:t>
      </w:r>
    </w:p>
    <w:p w14:paraId="176F532E" w14:textId="71D58B3B" w:rsidR="00F9064D" w:rsidRPr="00F9064D" w:rsidRDefault="00F9064D" w:rsidP="00F9064D">
      <w:pPr>
        <w:spacing w:after="0"/>
        <w:rPr>
          <w:sz w:val="22"/>
        </w:rPr>
      </w:pPr>
      <w:r w:rsidRPr="00F9064D">
        <w:rPr>
          <w:sz w:val="22"/>
        </w:rPr>
        <w:t xml:space="preserve">De looptijd van het project is </w:t>
      </w:r>
      <w:r w:rsidRPr="00F9064D">
        <w:rPr>
          <w:sz w:val="22"/>
        </w:rPr>
        <w:fldChar w:fldCharType="begin">
          <w:ffData>
            <w:name w:val="Text23"/>
            <w:enabled/>
            <w:calcOnExit w:val="0"/>
            <w:textInput/>
          </w:ffData>
        </w:fldChar>
      </w:r>
      <w:bookmarkStart w:id="29" w:name="Text23"/>
      <w:r w:rsidRPr="00F9064D">
        <w:rPr>
          <w:sz w:val="22"/>
        </w:rPr>
        <w:instrText xml:space="preserve"> FORMTEXT </w:instrText>
      </w:r>
      <w:r w:rsidRPr="00F9064D">
        <w:rPr>
          <w:sz w:val="22"/>
        </w:rPr>
      </w:r>
      <w:r w:rsidRPr="00F9064D">
        <w:rPr>
          <w:sz w:val="22"/>
        </w:rPr>
        <w:fldChar w:fldCharType="separate"/>
      </w:r>
      <w:r w:rsidRPr="00F9064D">
        <w:rPr>
          <w:sz w:val="22"/>
        </w:rPr>
        <w:t> </w:t>
      </w:r>
      <w:r w:rsidRPr="00F9064D">
        <w:rPr>
          <w:sz w:val="22"/>
        </w:rPr>
        <w:t> </w:t>
      </w:r>
      <w:r w:rsidRPr="00F9064D">
        <w:rPr>
          <w:sz w:val="22"/>
        </w:rPr>
        <w:t> </w:t>
      </w:r>
      <w:r w:rsidRPr="00F9064D">
        <w:rPr>
          <w:sz w:val="22"/>
        </w:rPr>
        <w:t> </w:t>
      </w:r>
      <w:r w:rsidRPr="00F9064D">
        <w:rPr>
          <w:sz w:val="22"/>
        </w:rPr>
        <w:t> </w:t>
      </w:r>
      <w:r w:rsidRPr="00F9064D">
        <w:rPr>
          <w:sz w:val="22"/>
        </w:rPr>
        <w:fldChar w:fldCharType="end"/>
      </w:r>
      <w:bookmarkEnd w:id="29"/>
      <w:r w:rsidRPr="00F9064D">
        <w:rPr>
          <w:sz w:val="22"/>
        </w:rPr>
        <w:t xml:space="preserve"> maanden. Let op: het project moet </w:t>
      </w:r>
      <w:r w:rsidR="00EB35B8">
        <w:rPr>
          <w:sz w:val="22"/>
        </w:rPr>
        <w:t xml:space="preserve">binnen </w:t>
      </w:r>
      <w:r w:rsidR="00E27F96">
        <w:rPr>
          <w:sz w:val="22"/>
        </w:rPr>
        <w:t>12</w:t>
      </w:r>
      <w:r w:rsidR="00EB35B8">
        <w:rPr>
          <w:sz w:val="22"/>
        </w:rPr>
        <w:t xml:space="preserve"> maanden</w:t>
      </w:r>
      <w:r w:rsidRPr="00F9064D">
        <w:rPr>
          <w:sz w:val="22"/>
        </w:rPr>
        <w:t xml:space="preserve"> zijn afgerond</w:t>
      </w:r>
      <w:r w:rsidR="00220B69">
        <w:rPr>
          <w:sz w:val="22"/>
        </w:rPr>
        <w:t xml:space="preserve"> en gedeclareerd bij het </w:t>
      </w:r>
      <w:r w:rsidR="00E678D7">
        <w:rPr>
          <w:sz w:val="22"/>
        </w:rPr>
        <w:t>P</w:t>
      </w:r>
      <w:r w:rsidR="008C3E11">
        <w:rPr>
          <w:sz w:val="22"/>
        </w:rPr>
        <w:t>rogramma</w:t>
      </w:r>
      <w:r w:rsidR="00220B69">
        <w:rPr>
          <w:sz w:val="22"/>
        </w:rPr>
        <w:t>secretariaat.</w:t>
      </w:r>
    </w:p>
    <w:p w14:paraId="47685DCA" w14:textId="77777777" w:rsidR="00D41724" w:rsidRDefault="00D41724">
      <w:pPr>
        <w:spacing w:after="0"/>
      </w:pPr>
    </w:p>
    <w:p w14:paraId="5EE8A4C3" w14:textId="77777777" w:rsidR="00D41724" w:rsidRDefault="00D41724">
      <w:pPr>
        <w:spacing w:after="0"/>
      </w:pPr>
    </w:p>
    <w:p w14:paraId="411B19CF" w14:textId="70710D4D" w:rsidR="008C3E11" w:rsidRPr="002D150F" w:rsidRDefault="008C3E11" w:rsidP="008C3E11">
      <w:pPr>
        <w:pStyle w:val="Kop2"/>
      </w:pPr>
      <w:bookmarkStart w:id="30" w:name="_Toc472408592"/>
      <w:r>
        <w:t>5.7</w:t>
      </w:r>
      <w:r>
        <w:tab/>
        <w:t>Project</w:t>
      </w:r>
      <w:r w:rsidR="006C388E">
        <w:t>begroting</w:t>
      </w:r>
      <w:bookmarkEnd w:id="30"/>
    </w:p>
    <w:p w14:paraId="4C529D90" w14:textId="7C2C2B6D" w:rsidR="009F3B03" w:rsidRPr="002D0907" w:rsidRDefault="008C3E11" w:rsidP="008C3E11">
      <w:pPr>
        <w:spacing w:after="0"/>
        <w:rPr>
          <w:i/>
          <w:sz w:val="18"/>
          <w:szCs w:val="18"/>
        </w:rPr>
      </w:pPr>
      <w:r w:rsidRPr="002D0907">
        <w:rPr>
          <w:i/>
          <w:sz w:val="18"/>
          <w:szCs w:val="18"/>
        </w:rPr>
        <w:t xml:space="preserve"> </w:t>
      </w:r>
      <w:r w:rsidR="00AE7D45" w:rsidRPr="002D0907">
        <w:rPr>
          <w:i/>
          <w:sz w:val="18"/>
          <w:szCs w:val="18"/>
        </w:rPr>
        <w:t>Geef in onderstaande tabel de totale projectkosten en het financieringsp</w:t>
      </w:r>
      <w:r w:rsidR="008C24BF" w:rsidRPr="002D0907">
        <w:rPr>
          <w:i/>
          <w:sz w:val="18"/>
          <w:szCs w:val="18"/>
        </w:rPr>
        <w:t xml:space="preserve">lan. </w:t>
      </w:r>
    </w:p>
    <w:p w14:paraId="13300B03" w14:textId="77777777" w:rsidR="00F9064D" w:rsidRPr="00F9064D" w:rsidRDefault="00F9064D" w:rsidP="00CE67FD">
      <w:pPr>
        <w:spacing w:after="0"/>
        <w:rPr>
          <w:sz w:val="22"/>
        </w:rPr>
      </w:pPr>
    </w:p>
    <w:p w14:paraId="6F2671A0" w14:textId="77777777" w:rsidR="00D41724" w:rsidRPr="00D41724" w:rsidRDefault="008C24BF" w:rsidP="00CE67FD">
      <w:pPr>
        <w:spacing w:after="0"/>
        <w:rPr>
          <w:sz w:val="22"/>
        </w:rPr>
      </w:pPr>
      <w:r w:rsidRPr="00D41724">
        <w:rPr>
          <w:sz w:val="22"/>
        </w:rPr>
        <w:t xml:space="preserve">Let op: </w:t>
      </w:r>
    </w:p>
    <w:p w14:paraId="413F7ACB" w14:textId="154DBB22" w:rsidR="00D41724" w:rsidRPr="00D41724" w:rsidRDefault="00D41724" w:rsidP="00D41724">
      <w:pPr>
        <w:pStyle w:val="Lijstalinea"/>
        <w:numPr>
          <w:ilvl w:val="0"/>
          <w:numId w:val="43"/>
        </w:numPr>
        <w:rPr>
          <w:i w:val="0"/>
          <w:sz w:val="22"/>
        </w:rPr>
      </w:pPr>
      <w:r w:rsidRPr="00D41724">
        <w:rPr>
          <w:i w:val="0"/>
          <w:sz w:val="22"/>
        </w:rPr>
        <w:t xml:space="preserve">Alleen externe kosten voor de inzet van externe deskundigen </w:t>
      </w:r>
      <w:r w:rsidR="002D0004">
        <w:rPr>
          <w:i w:val="0"/>
          <w:sz w:val="22"/>
        </w:rPr>
        <w:t>zijn</w:t>
      </w:r>
      <w:r w:rsidRPr="00D41724">
        <w:rPr>
          <w:i w:val="0"/>
          <w:sz w:val="22"/>
        </w:rPr>
        <w:t xml:space="preserve"> subsidiabel;</w:t>
      </w:r>
    </w:p>
    <w:p w14:paraId="2CCEB9D5" w14:textId="0144819C" w:rsidR="00D41724" w:rsidRPr="00D41724" w:rsidRDefault="00D41724" w:rsidP="00D41724">
      <w:pPr>
        <w:pStyle w:val="Lijstalinea"/>
        <w:numPr>
          <w:ilvl w:val="0"/>
          <w:numId w:val="43"/>
        </w:numPr>
        <w:rPr>
          <w:i w:val="0"/>
          <w:sz w:val="22"/>
        </w:rPr>
      </w:pPr>
      <w:r w:rsidRPr="00D41724">
        <w:rPr>
          <w:i w:val="0"/>
          <w:sz w:val="22"/>
        </w:rPr>
        <w:t xml:space="preserve">De subsidie van </w:t>
      </w:r>
      <w:proofErr w:type="spellStart"/>
      <w:r w:rsidR="00E678D7">
        <w:rPr>
          <w:i w:val="0"/>
          <w:sz w:val="22"/>
        </w:rPr>
        <w:t>Limburg</w:t>
      </w:r>
      <w:r w:rsidR="007C36F5">
        <w:rPr>
          <w:i w:val="0"/>
          <w:sz w:val="22"/>
        </w:rPr>
        <w:t>Ag</w:t>
      </w:r>
      <w:r w:rsidR="005E6807">
        <w:rPr>
          <w:i w:val="0"/>
          <w:sz w:val="22"/>
        </w:rPr>
        <w:t>rofood</w:t>
      </w:r>
      <w:proofErr w:type="spellEnd"/>
      <w:r w:rsidRPr="00D41724">
        <w:rPr>
          <w:i w:val="0"/>
          <w:sz w:val="22"/>
        </w:rPr>
        <w:t xml:space="preserve"> is 50% </w:t>
      </w:r>
      <w:r w:rsidR="0024377D">
        <w:rPr>
          <w:i w:val="0"/>
          <w:sz w:val="22"/>
        </w:rPr>
        <w:t xml:space="preserve">van de totale subsidiabele projectkosten </w:t>
      </w:r>
      <w:r w:rsidRPr="00D41724">
        <w:rPr>
          <w:i w:val="0"/>
          <w:sz w:val="22"/>
        </w:rPr>
        <w:t>met een maximumbedrag van €</w:t>
      </w:r>
      <w:r w:rsidR="00146EB4">
        <w:rPr>
          <w:i w:val="0"/>
          <w:sz w:val="22"/>
        </w:rPr>
        <w:t xml:space="preserve"> </w:t>
      </w:r>
      <w:r w:rsidRPr="00D41724">
        <w:rPr>
          <w:i w:val="0"/>
          <w:sz w:val="22"/>
        </w:rPr>
        <w:t>10.000</w:t>
      </w:r>
      <w:r w:rsidR="0024377D">
        <w:rPr>
          <w:i w:val="0"/>
          <w:sz w:val="22"/>
        </w:rPr>
        <w:t>;</w:t>
      </w:r>
    </w:p>
    <w:p w14:paraId="4C529D91" w14:textId="36F7359A" w:rsidR="00AE7D45" w:rsidRPr="00D41724" w:rsidRDefault="00D41724" w:rsidP="00D41724">
      <w:pPr>
        <w:pStyle w:val="Lijstalinea"/>
        <w:numPr>
          <w:ilvl w:val="0"/>
          <w:numId w:val="43"/>
        </w:numPr>
        <w:rPr>
          <w:i w:val="0"/>
          <w:sz w:val="22"/>
        </w:rPr>
      </w:pPr>
      <w:r w:rsidRPr="00D41724">
        <w:rPr>
          <w:i w:val="0"/>
          <w:sz w:val="22"/>
        </w:rPr>
        <w:t>B</w:t>
      </w:r>
      <w:r w:rsidR="008C24BF" w:rsidRPr="00D41724">
        <w:rPr>
          <w:i w:val="0"/>
          <w:sz w:val="22"/>
        </w:rPr>
        <w:t xml:space="preserve">edragen </w:t>
      </w:r>
      <w:r w:rsidR="009F3B03" w:rsidRPr="00D41724">
        <w:rPr>
          <w:i w:val="0"/>
          <w:sz w:val="22"/>
        </w:rPr>
        <w:t xml:space="preserve">opvoeren </w:t>
      </w:r>
      <w:r w:rsidR="008C24BF" w:rsidRPr="00D41724">
        <w:rPr>
          <w:i w:val="0"/>
          <w:sz w:val="22"/>
        </w:rPr>
        <w:t>exclusief </w:t>
      </w:r>
      <w:r w:rsidR="00AE7D45" w:rsidRPr="00D41724">
        <w:rPr>
          <w:i w:val="0"/>
          <w:sz w:val="22"/>
        </w:rPr>
        <w:t>BTW.</w:t>
      </w:r>
    </w:p>
    <w:p w14:paraId="44D015D5" w14:textId="77777777" w:rsidR="00D41724" w:rsidRPr="00D41724" w:rsidRDefault="00D41724" w:rsidP="00D41724">
      <w:pPr>
        <w:pStyle w:val="Lijstalinea"/>
        <w:numPr>
          <w:ilvl w:val="0"/>
          <w:numId w:val="0"/>
        </w:numPr>
        <w:ind w:left="720"/>
        <w:rPr>
          <w:sz w:val="22"/>
        </w:rPr>
      </w:pPr>
    </w:p>
    <w:tbl>
      <w:tblPr>
        <w:tblStyle w:val="Tabelraster"/>
        <w:tblW w:w="9923" w:type="dxa"/>
        <w:tblInd w:w="-5" w:type="dxa"/>
        <w:tblCellMar>
          <w:top w:w="28" w:type="dxa"/>
          <w:bottom w:w="28" w:type="dxa"/>
        </w:tblCellMar>
        <w:tblLook w:val="04A0" w:firstRow="1" w:lastRow="0" w:firstColumn="1" w:lastColumn="0" w:noHBand="0" w:noVBand="1"/>
      </w:tblPr>
      <w:tblGrid>
        <w:gridCol w:w="2940"/>
        <w:gridCol w:w="1224"/>
        <w:gridCol w:w="265"/>
        <w:gridCol w:w="2676"/>
        <w:gridCol w:w="1400"/>
        <w:gridCol w:w="1418"/>
      </w:tblGrid>
      <w:tr w:rsidR="009F3B03" w:rsidRPr="00F9064D" w14:paraId="4C529D9B"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2" w14:textId="77777777" w:rsidR="009F3B03" w:rsidRPr="00F9064D" w:rsidRDefault="009F3B03" w:rsidP="00CE67FD">
            <w:pPr>
              <w:spacing w:after="0"/>
              <w:rPr>
                <w:b/>
                <w:sz w:val="22"/>
                <w:szCs w:val="22"/>
              </w:rPr>
            </w:pPr>
            <w:r w:rsidRPr="00F9064D">
              <w:rPr>
                <w:b/>
                <w:sz w:val="22"/>
                <w:szCs w:val="22"/>
              </w:rPr>
              <w:t>Kostensoort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3" w14:textId="77777777" w:rsidR="009F3B03" w:rsidRPr="00F9064D" w:rsidRDefault="009F3B03" w:rsidP="00CE67FD">
            <w:pPr>
              <w:spacing w:after="0"/>
              <w:rPr>
                <w:b/>
                <w:sz w:val="22"/>
                <w:szCs w:val="22"/>
              </w:rPr>
            </w:pPr>
            <w:r w:rsidRPr="00F9064D">
              <w:rPr>
                <w:b/>
                <w:sz w:val="22"/>
                <w:szCs w:val="22"/>
              </w:rPr>
              <w:t>Kosten</w:t>
            </w:r>
          </w:p>
          <w:p w14:paraId="4C529D94" w14:textId="77777777" w:rsidR="009F3B03" w:rsidRPr="00F9064D" w:rsidRDefault="009F3B03" w:rsidP="00CE67FD">
            <w:pPr>
              <w:spacing w:after="0"/>
              <w:rPr>
                <w:b/>
                <w:sz w:val="22"/>
                <w:szCs w:val="22"/>
              </w:rPr>
            </w:pPr>
            <w:r w:rsidRPr="00F9064D">
              <w:rPr>
                <w:b/>
                <w:sz w:val="22"/>
                <w:szCs w:val="22"/>
              </w:rPr>
              <w:t>[€]</w:t>
            </w:r>
          </w:p>
        </w:tc>
        <w:tc>
          <w:tcPr>
            <w:tcW w:w="265" w:type="dxa"/>
            <w:tcBorders>
              <w:top w:val="nil"/>
              <w:left w:val="single" w:sz="4" w:space="0" w:color="auto"/>
              <w:bottom w:val="nil"/>
              <w:right w:val="single" w:sz="4" w:space="0" w:color="auto"/>
            </w:tcBorders>
          </w:tcPr>
          <w:p w14:paraId="4C529D95" w14:textId="77777777" w:rsidR="009F3B03" w:rsidRPr="00F9064D" w:rsidRDefault="009F3B03" w:rsidP="00CE67FD">
            <w:pPr>
              <w:spacing w:after="0"/>
              <w:rPr>
                <w:b/>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6" w14:textId="77777777" w:rsidR="009F3B03" w:rsidRPr="00F9064D" w:rsidRDefault="009F3B03" w:rsidP="00CE67FD">
            <w:pPr>
              <w:spacing w:after="0"/>
              <w:rPr>
                <w:b/>
                <w:sz w:val="22"/>
                <w:szCs w:val="22"/>
              </w:rPr>
            </w:pPr>
            <w:r w:rsidRPr="00F9064D">
              <w:rPr>
                <w:b/>
                <w:sz w:val="22"/>
                <w:szCs w:val="22"/>
              </w:rPr>
              <w:t>Financiering</w:t>
            </w:r>
          </w:p>
        </w:tc>
        <w:tc>
          <w:tcPr>
            <w:tcW w:w="1400" w:type="dxa"/>
            <w:tcBorders>
              <w:top w:val="single" w:sz="4" w:space="0" w:color="auto"/>
              <w:left w:val="single" w:sz="4" w:space="0" w:color="auto"/>
              <w:bottom w:val="single" w:sz="4" w:space="0" w:color="auto"/>
              <w:right w:val="single" w:sz="4" w:space="0" w:color="auto"/>
            </w:tcBorders>
          </w:tcPr>
          <w:p w14:paraId="4C529D97" w14:textId="77777777" w:rsidR="009F3B03" w:rsidRPr="00F9064D" w:rsidRDefault="005F542A" w:rsidP="00CE67FD">
            <w:pPr>
              <w:spacing w:after="0"/>
              <w:rPr>
                <w:b/>
                <w:sz w:val="22"/>
                <w:szCs w:val="22"/>
              </w:rPr>
            </w:pPr>
            <w:r w:rsidRPr="00F9064D">
              <w:rPr>
                <w:b/>
                <w:sz w:val="22"/>
                <w:szCs w:val="22"/>
              </w:rPr>
              <w:t>Percentage</w:t>
            </w:r>
          </w:p>
          <w:p w14:paraId="4C529D98" w14:textId="77777777" w:rsidR="005F542A" w:rsidRPr="00F9064D" w:rsidRDefault="005F542A" w:rsidP="00CE67FD">
            <w:pPr>
              <w:spacing w:after="0"/>
              <w:rPr>
                <w:b/>
                <w:sz w:val="22"/>
                <w:szCs w:val="22"/>
              </w:rPr>
            </w:pPr>
            <w:r w:rsidRPr="00F9064D">
              <w:rPr>
                <w:b/>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99" w14:textId="77777777" w:rsidR="009F3B03" w:rsidRPr="00F9064D" w:rsidRDefault="009F3B03" w:rsidP="00CE67FD">
            <w:pPr>
              <w:spacing w:after="0"/>
              <w:rPr>
                <w:b/>
                <w:sz w:val="22"/>
                <w:szCs w:val="22"/>
              </w:rPr>
            </w:pPr>
            <w:r w:rsidRPr="00F9064D">
              <w:rPr>
                <w:b/>
                <w:sz w:val="22"/>
                <w:szCs w:val="22"/>
              </w:rPr>
              <w:t>Bedrag</w:t>
            </w:r>
          </w:p>
          <w:p w14:paraId="4C529D9A" w14:textId="77777777" w:rsidR="009F3B03" w:rsidRPr="00F9064D" w:rsidRDefault="009F3B03" w:rsidP="00CE67FD">
            <w:pPr>
              <w:spacing w:after="0"/>
              <w:rPr>
                <w:b/>
                <w:sz w:val="22"/>
                <w:szCs w:val="22"/>
              </w:rPr>
            </w:pPr>
            <w:r w:rsidRPr="00F9064D">
              <w:rPr>
                <w:b/>
                <w:sz w:val="22"/>
                <w:szCs w:val="22"/>
              </w:rPr>
              <w:t>[€]</w:t>
            </w:r>
          </w:p>
        </w:tc>
      </w:tr>
      <w:tr w:rsidR="009F3B03" w:rsidRPr="00F9064D" w14:paraId="4C529DA2"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C" w14:textId="3602B3E2" w:rsidR="009F3B03" w:rsidRPr="00F9064D" w:rsidRDefault="00D41724" w:rsidP="00CE67FD">
            <w:pPr>
              <w:spacing w:after="0"/>
              <w:rPr>
                <w:sz w:val="22"/>
                <w:szCs w:val="22"/>
              </w:rPr>
            </w:pPr>
            <w:r>
              <w:rPr>
                <w:sz w:val="22"/>
                <w:szCs w:val="22"/>
              </w:rPr>
              <w:t>Externe kosten</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D" w14:textId="77777777"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9E" w14:textId="77777777" w:rsidR="009F3B03" w:rsidRPr="00F9064D" w:rsidRDefault="009F3B03"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F" w14:textId="77777777" w:rsidR="009F3B03" w:rsidRPr="00F9064D" w:rsidRDefault="009F3B03" w:rsidP="00CE67FD">
            <w:pPr>
              <w:spacing w:after="0"/>
              <w:rPr>
                <w:sz w:val="22"/>
                <w:szCs w:val="22"/>
              </w:rPr>
            </w:pPr>
            <w:r w:rsidRPr="00F9064D">
              <w:rPr>
                <w:sz w:val="22"/>
                <w:szCs w:val="22"/>
              </w:rPr>
              <w:t>Eigen bijdrage</w:t>
            </w:r>
          </w:p>
        </w:tc>
        <w:bookmarkStart w:id="31" w:name="Text41"/>
        <w:tc>
          <w:tcPr>
            <w:tcW w:w="1400" w:type="dxa"/>
            <w:tcBorders>
              <w:top w:val="single" w:sz="4" w:space="0" w:color="auto"/>
              <w:left w:val="single" w:sz="4" w:space="0" w:color="auto"/>
              <w:bottom w:val="single" w:sz="4" w:space="0" w:color="auto"/>
              <w:right w:val="single" w:sz="4" w:space="0" w:color="auto"/>
            </w:tcBorders>
            <w:vAlign w:val="center"/>
          </w:tcPr>
          <w:p w14:paraId="4C529DA0" w14:textId="77777777" w:rsidR="009F3B03"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bookmarkEnd w:id="31"/>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A1" w14:textId="77777777"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A9"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3" w14:textId="2E9C157C" w:rsidR="00DA5125" w:rsidRPr="00F9064D" w:rsidRDefault="00DA5125"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A4"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5"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6" w14:textId="22BED565" w:rsidR="00DA5125" w:rsidRPr="00F9064D" w:rsidRDefault="00DA5125" w:rsidP="00CE67FD">
            <w:pPr>
              <w:spacing w:after="0"/>
              <w:rPr>
                <w:sz w:val="22"/>
                <w:szCs w:val="22"/>
              </w:rPr>
            </w:pPr>
            <w:r w:rsidRPr="00F9064D">
              <w:rPr>
                <w:sz w:val="22"/>
                <w:szCs w:val="22"/>
              </w:rPr>
              <w:t xml:space="preserve">Subsidie </w:t>
            </w:r>
            <w:proofErr w:type="spellStart"/>
            <w:r w:rsidR="008F7523">
              <w:rPr>
                <w:sz w:val="22"/>
                <w:szCs w:val="22"/>
              </w:rPr>
              <w:t>LimburgAg</w:t>
            </w:r>
            <w:r w:rsidR="005E6807">
              <w:rPr>
                <w:sz w:val="22"/>
                <w:szCs w:val="22"/>
              </w:rPr>
              <w:t>rofood</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4C529DA7" w14:textId="77777777"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8"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611F8C" w:rsidRPr="00F9064D" w14:paraId="4C529DEF"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E9" w14:textId="77777777" w:rsidR="00611F8C" w:rsidRPr="003C0DB1" w:rsidRDefault="00611F8C" w:rsidP="00CE67FD">
            <w:pPr>
              <w:spacing w:after="0"/>
              <w:rPr>
                <w:b/>
                <w:sz w:val="22"/>
                <w:szCs w:val="22"/>
              </w:rPr>
            </w:pPr>
            <w:r w:rsidRPr="003C0DB1">
              <w:rPr>
                <w:b/>
                <w:sz w:val="22"/>
              </w:rPr>
              <w:t>Totale subsidiabele projectkosten</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EA" w14:textId="77777777"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EB" w14:textId="77777777" w:rsidR="00611F8C" w:rsidRPr="00F9064D" w:rsidRDefault="00611F8C"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EC" w14:textId="77777777" w:rsidR="00611F8C" w:rsidRPr="003C0DB1" w:rsidRDefault="00611F8C" w:rsidP="00CE67FD">
            <w:pPr>
              <w:spacing w:after="0"/>
              <w:rPr>
                <w:b/>
                <w:sz w:val="22"/>
                <w:szCs w:val="22"/>
              </w:rPr>
            </w:pPr>
            <w:r w:rsidRPr="003C0DB1">
              <w:rPr>
                <w:b/>
                <w:sz w:val="22"/>
              </w:rPr>
              <w:t>Totale financiering</w:t>
            </w:r>
          </w:p>
        </w:tc>
        <w:tc>
          <w:tcPr>
            <w:tcW w:w="1400" w:type="dxa"/>
            <w:tcBorders>
              <w:top w:val="single" w:sz="4" w:space="0" w:color="auto"/>
              <w:left w:val="single" w:sz="4" w:space="0" w:color="auto"/>
              <w:bottom w:val="single" w:sz="4" w:space="0" w:color="auto"/>
              <w:right w:val="single" w:sz="4" w:space="0" w:color="auto"/>
            </w:tcBorders>
            <w:vAlign w:val="center"/>
          </w:tcPr>
          <w:p w14:paraId="4C529DED" w14:textId="77777777" w:rsidR="00611F8C" w:rsidRPr="00F9064D" w:rsidRDefault="00611F8C" w:rsidP="00F9064D">
            <w:pPr>
              <w:spacing w:after="0"/>
              <w:rPr>
                <w:sz w:val="22"/>
                <w:szCs w:val="22"/>
              </w:rPr>
            </w:pPr>
            <w:r w:rsidRPr="00F9064D">
              <w:rPr>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EE" w14:textId="77777777"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r>
    </w:tbl>
    <w:p w14:paraId="4C529DF0" w14:textId="192C5539" w:rsidR="004805FB" w:rsidRDefault="004805FB" w:rsidP="00CE67FD">
      <w:pPr>
        <w:spacing w:after="0"/>
      </w:pPr>
    </w:p>
    <w:p w14:paraId="54CE1B83" w14:textId="77777777" w:rsidR="00AC75EB" w:rsidRPr="00CE67FD" w:rsidRDefault="00AC75EB" w:rsidP="00CE67FD">
      <w:pPr>
        <w:spacing w:after="0"/>
      </w:pPr>
    </w:p>
    <w:p w14:paraId="4C529DF1" w14:textId="77777777" w:rsidR="008C24BF" w:rsidRPr="00F9064D" w:rsidRDefault="008C24BF" w:rsidP="00CE67FD">
      <w:pPr>
        <w:spacing w:after="0"/>
        <w:rPr>
          <w:b/>
          <w:sz w:val="22"/>
        </w:rPr>
      </w:pPr>
      <w:r w:rsidRPr="00F9064D">
        <w:rPr>
          <w:b/>
          <w:sz w:val="22"/>
        </w:rPr>
        <w:t>Toelichting op de projectbegroting</w:t>
      </w:r>
    </w:p>
    <w:p w14:paraId="4C529DF2" w14:textId="30006CB7" w:rsidR="002A0924" w:rsidRPr="00AC75EB" w:rsidRDefault="002A0924" w:rsidP="00CE67FD">
      <w:pPr>
        <w:spacing w:after="0"/>
        <w:rPr>
          <w:i/>
          <w:sz w:val="18"/>
          <w:szCs w:val="18"/>
        </w:rPr>
      </w:pPr>
      <w:r w:rsidRPr="00AC75EB">
        <w:rPr>
          <w:i/>
          <w:sz w:val="18"/>
          <w:szCs w:val="18"/>
        </w:rPr>
        <w:t xml:space="preserve">U </w:t>
      </w:r>
      <w:r w:rsidR="00A02CAB" w:rsidRPr="00AC75EB">
        <w:rPr>
          <w:i/>
          <w:sz w:val="18"/>
          <w:szCs w:val="18"/>
        </w:rPr>
        <w:t>dient</w:t>
      </w:r>
      <w:r w:rsidRPr="00AC75EB">
        <w:rPr>
          <w:i/>
          <w:sz w:val="18"/>
          <w:szCs w:val="18"/>
        </w:rPr>
        <w:t xml:space="preserve"> hieronder</w:t>
      </w:r>
      <w:r w:rsidR="00F9064D" w:rsidRPr="00AC75EB">
        <w:rPr>
          <w:i/>
          <w:sz w:val="18"/>
          <w:szCs w:val="18"/>
        </w:rPr>
        <w:t xml:space="preserve"> </w:t>
      </w:r>
      <w:r w:rsidRPr="00AC75EB">
        <w:rPr>
          <w:i/>
          <w:sz w:val="18"/>
          <w:szCs w:val="18"/>
        </w:rPr>
        <w:t>een toelichting</w:t>
      </w:r>
      <w:r w:rsidR="00F9064D" w:rsidRPr="00AC75EB">
        <w:rPr>
          <w:i/>
          <w:sz w:val="18"/>
          <w:szCs w:val="18"/>
        </w:rPr>
        <w:t>/ detaillering</w:t>
      </w:r>
      <w:r w:rsidRPr="00AC75EB">
        <w:rPr>
          <w:i/>
          <w:sz w:val="18"/>
          <w:szCs w:val="18"/>
        </w:rPr>
        <w:t xml:space="preserve"> </w:t>
      </w:r>
      <w:r w:rsidR="00D974C5" w:rsidRPr="00AC75EB">
        <w:rPr>
          <w:i/>
          <w:sz w:val="18"/>
          <w:szCs w:val="18"/>
        </w:rPr>
        <w:t xml:space="preserve">te </w:t>
      </w:r>
      <w:r w:rsidRPr="00AC75EB">
        <w:rPr>
          <w:i/>
          <w:sz w:val="18"/>
          <w:szCs w:val="18"/>
        </w:rPr>
        <w:t xml:space="preserve">geven </w:t>
      </w:r>
      <w:r w:rsidR="008C3E11" w:rsidRPr="00AC75EB">
        <w:rPr>
          <w:i/>
          <w:sz w:val="18"/>
          <w:szCs w:val="18"/>
        </w:rPr>
        <w:t>van de externe kosten uit</w:t>
      </w:r>
      <w:r w:rsidRPr="00AC75EB">
        <w:rPr>
          <w:i/>
          <w:sz w:val="18"/>
          <w:szCs w:val="18"/>
        </w:rPr>
        <w:t xml:space="preserve"> de projectbegroting</w:t>
      </w:r>
      <w:r w:rsidR="00AC75EB" w:rsidRPr="00AC75EB">
        <w:rPr>
          <w:i/>
          <w:sz w:val="18"/>
          <w:szCs w:val="18"/>
        </w:rPr>
        <w:t>.</w:t>
      </w:r>
    </w:p>
    <w:p w14:paraId="4C529DF4" w14:textId="0B3F56F4" w:rsidR="00E751D0" w:rsidRPr="008C3E11" w:rsidRDefault="00E751D0" w:rsidP="00CE67FD">
      <w:pPr>
        <w:spacing w:after="0"/>
        <w:rPr>
          <w:sz w:val="22"/>
        </w:rPr>
      </w:pPr>
    </w:p>
    <w:p w14:paraId="6C644144" w14:textId="77777777" w:rsidR="004B143B" w:rsidRDefault="004B143B" w:rsidP="00EB35B8">
      <w:pPr>
        <w:spacing w:after="0"/>
        <w:rPr>
          <w:sz w:val="22"/>
        </w:rPr>
        <w:sectPr w:rsidR="004B143B" w:rsidSect="00E751D0">
          <w:type w:val="continuous"/>
          <w:pgSz w:w="11907" w:h="16839" w:code="9"/>
          <w:pgMar w:top="1457" w:right="1276" w:bottom="1134" w:left="992" w:header="567" w:footer="692" w:gutter="0"/>
          <w:cols w:space="708"/>
          <w:titlePg/>
          <w:docGrid w:linePitch="360"/>
        </w:sectPr>
      </w:pPr>
    </w:p>
    <w:p w14:paraId="542F5F73" w14:textId="10C6D9A0" w:rsidR="003C0DB1" w:rsidRPr="008C3E11" w:rsidRDefault="003C0DB1" w:rsidP="00EB35B8">
      <w:pPr>
        <w:spacing w:after="0"/>
        <w:rPr>
          <w:sz w:val="22"/>
        </w:rPr>
      </w:pPr>
    </w:p>
    <w:p w14:paraId="3729592C" w14:textId="77777777" w:rsidR="00EB35B8" w:rsidRPr="008C3E11" w:rsidRDefault="00EB35B8" w:rsidP="00EB35B8">
      <w:pPr>
        <w:spacing w:after="0"/>
        <w:rPr>
          <w:sz w:val="22"/>
        </w:rPr>
      </w:pPr>
    </w:p>
    <w:p w14:paraId="35D0EFB2" w14:textId="38F21A15" w:rsidR="003C0DB1" w:rsidRPr="008C3E11" w:rsidRDefault="003C0DB1" w:rsidP="00EB35B8">
      <w:pPr>
        <w:spacing w:after="0"/>
        <w:rPr>
          <w:sz w:val="22"/>
        </w:rPr>
      </w:pPr>
    </w:p>
    <w:p w14:paraId="4C529E02" w14:textId="374328C1" w:rsidR="00CB6DF8" w:rsidRDefault="00CB6DF8" w:rsidP="00CE67FD">
      <w:pPr>
        <w:spacing w:after="0"/>
        <w:rPr>
          <w:sz w:val="22"/>
        </w:rPr>
      </w:pPr>
    </w:p>
    <w:p w14:paraId="166C26C5" w14:textId="7BAB21DF" w:rsidR="004B143B" w:rsidRDefault="004B143B" w:rsidP="00CE67FD">
      <w:pPr>
        <w:spacing w:after="0"/>
        <w:rPr>
          <w:sz w:val="22"/>
        </w:rPr>
        <w:sectPr w:rsidR="004B143B" w:rsidSect="00E751D0">
          <w:type w:val="continuous"/>
          <w:pgSz w:w="11907" w:h="16839" w:code="9"/>
          <w:pgMar w:top="1457" w:right="1276" w:bottom="1134" w:left="992" w:header="567" w:footer="692" w:gutter="0"/>
          <w:cols w:space="708"/>
          <w:formProt w:val="0"/>
          <w:titlePg/>
          <w:docGrid w:linePitch="360"/>
        </w:sectPr>
      </w:pPr>
    </w:p>
    <w:p w14:paraId="4E578A79" w14:textId="77777777" w:rsidR="008C3E11" w:rsidRDefault="008C3E11">
      <w:pPr>
        <w:spacing w:after="0"/>
        <w:rPr>
          <w:rFonts w:eastAsia="Times New Roman"/>
          <w:b/>
          <w:bCs/>
          <w:sz w:val="28"/>
          <w:szCs w:val="28"/>
        </w:rPr>
      </w:pPr>
      <w:bookmarkStart w:id="32" w:name="_Ondertekening"/>
      <w:bookmarkEnd w:id="32"/>
      <w:r>
        <w:br w:type="page"/>
      </w:r>
    </w:p>
    <w:p w14:paraId="4C529E03" w14:textId="3783977E" w:rsidR="00920D2F" w:rsidRPr="00CE67FD" w:rsidRDefault="00920D2F" w:rsidP="00220B69">
      <w:pPr>
        <w:pStyle w:val="Kop1"/>
      </w:pPr>
      <w:bookmarkStart w:id="33" w:name="_Toc472408593"/>
      <w:r w:rsidRPr="00CE67FD">
        <w:lastRenderedPageBreak/>
        <w:t>MKB-toets</w:t>
      </w:r>
      <w:bookmarkEnd w:id="33"/>
    </w:p>
    <w:p w14:paraId="4C529E04" w14:textId="77777777" w:rsidR="00920D2F" w:rsidRPr="00CE67FD" w:rsidRDefault="00920D2F" w:rsidP="00CE67FD">
      <w:pPr>
        <w:spacing w:after="0"/>
      </w:pPr>
    </w:p>
    <w:p w14:paraId="4C529E05" w14:textId="77777777" w:rsidR="00920D2F" w:rsidRPr="002D0907" w:rsidRDefault="00920D2F" w:rsidP="00CE67FD">
      <w:pPr>
        <w:spacing w:after="0"/>
        <w:rPr>
          <w:sz w:val="18"/>
          <w:szCs w:val="18"/>
        </w:rPr>
      </w:pPr>
      <w:r w:rsidRPr="002D0907">
        <w:rPr>
          <w:sz w:val="18"/>
          <w:szCs w:val="18"/>
        </w:rPr>
        <w:t>Met onderstaande MKB-toets dient u te onderbouwen dat uw onderneming voldoet aan de MKB-definitie.</w:t>
      </w:r>
    </w:p>
    <w:p w14:paraId="4C529E06" w14:textId="77777777" w:rsidR="00920D2F" w:rsidRPr="002D0907" w:rsidRDefault="00920D2F" w:rsidP="00CE67FD">
      <w:pPr>
        <w:spacing w:after="0"/>
        <w:rPr>
          <w:sz w:val="18"/>
          <w:szCs w:val="18"/>
        </w:rPr>
      </w:pPr>
    </w:p>
    <w:p w14:paraId="4C529E07" w14:textId="77777777" w:rsidR="00920D2F" w:rsidRPr="002D0907" w:rsidRDefault="00920D2F" w:rsidP="00CE67FD">
      <w:pPr>
        <w:spacing w:after="0"/>
        <w:rPr>
          <w:sz w:val="18"/>
          <w:szCs w:val="18"/>
        </w:rPr>
      </w:pPr>
      <w:r w:rsidRPr="002D0907">
        <w:rPr>
          <w:sz w:val="18"/>
          <w:szCs w:val="18"/>
        </w:rPr>
        <w:t>Volgens de definitie van de Commissie die zij heeft opgenomen in de ‘</w:t>
      </w:r>
      <w:hyperlink r:id="rId24" w:tgtFrame="_blank" w:history="1">
        <w:r w:rsidRPr="002D0907">
          <w:rPr>
            <w:rStyle w:val="Hyperlink"/>
            <w:sz w:val="18"/>
            <w:szCs w:val="18"/>
          </w:rPr>
          <w:t>Aanbeveling betreffende kleine, middelgrote en micro-ondernemingen</w:t>
        </w:r>
      </w:hyperlink>
      <w:r w:rsidRPr="002D0907">
        <w:rPr>
          <w:sz w:val="18"/>
          <w:szCs w:val="18"/>
        </w:rPr>
        <w:t>’, heeft een middelgrote onderneming minder dan 250 FTE aan werknemers. Een onderneming dient zelfstandig te zijn en een beperkte jaaromzet te hebben. De voornoemde criteria worden toegepast op een onderneming in haar geheel, inclusief dochterondernemingen.</w:t>
      </w:r>
    </w:p>
    <w:p w14:paraId="4C529E08" w14:textId="77777777" w:rsidR="00920D2F" w:rsidRPr="002D0907" w:rsidRDefault="00920D2F" w:rsidP="00CE67FD">
      <w:pPr>
        <w:spacing w:after="0"/>
        <w:rPr>
          <w:sz w:val="18"/>
          <w:szCs w:val="18"/>
        </w:rPr>
      </w:pPr>
    </w:p>
    <w:p w14:paraId="4C529E09" w14:textId="2E2985DA" w:rsidR="00920D2F" w:rsidRPr="002D0907" w:rsidRDefault="00920D2F" w:rsidP="00CE67FD">
      <w:pPr>
        <w:spacing w:after="0"/>
        <w:rPr>
          <w:sz w:val="18"/>
          <w:szCs w:val="18"/>
        </w:rPr>
      </w:pPr>
      <w:r w:rsidRPr="002D0907">
        <w:rPr>
          <w:sz w:val="18"/>
          <w:szCs w:val="18"/>
        </w:rPr>
        <w:t xml:space="preserve">Meer informatie vindt u in de </w:t>
      </w:r>
      <w:r w:rsidRPr="004C44BF">
        <w:rPr>
          <w:sz w:val="18"/>
          <w:szCs w:val="18"/>
        </w:rPr>
        <w:t xml:space="preserve">uitgebreide </w:t>
      </w:r>
      <w:r w:rsidR="004C44BF">
        <w:rPr>
          <w:sz w:val="18"/>
          <w:szCs w:val="18"/>
        </w:rPr>
        <w:t>I</w:t>
      </w:r>
      <w:r w:rsidRPr="004C44BF">
        <w:rPr>
          <w:sz w:val="18"/>
          <w:szCs w:val="18"/>
        </w:rPr>
        <w:t>nformatiebrochure</w:t>
      </w:r>
      <w:r w:rsidR="004C44BF">
        <w:rPr>
          <w:sz w:val="18"/>
          <w:szCs w:val="18"/>
        </w:rPr>
        <w:t xml:space="preserve"> MKB-definitie</w:t>
      </w:r>
      <w:r w:rsidR="004C44BF" w:rsidRPr="004C44BF">
        <w:rPr>
          <w:sz w:val="18"/>
          <w:szCs w:val="18"/>
        </w:rPr>
        <w:t>, te</w:t>
      </w:r>
      <w:r w:rsidR="004C44BF">
        <w:rPr>
          <w:sz w:val="18"/>
          <w:szCs w:val="18"/>
        </w:rPr>
        <w:t xml:space="preserve"> vinden op </w:t>
      </w:r>
      <w:hyperlink r:id="rId25" w:history="1">
        <w:r w:rsidR="007C36F5" w:rsidRPr="00312784">
          <w:rPr>
            <w:rStyle w:val="Hyperlink"/>
            <w:sz w:val="18"/>
            <w:szCs w:val="18"/>
          </w:rPr>
          <w:t>www.liof-limburgag</w:t>
        </w:r>
        <w:r w:rsidR="005E6807">
          <w:rPr>
            <w:rStyle w:val="Hyperlink"/>
            <w:sz w:val="18"/>
            <w:szCs w:val="18"/>
          </w:rPr>
          <w:t>rofood</w:t>
        </w:r>
        <w:r w:rsidR="007C36F5" w:rsidRPr="00312784">
          <w:rPr>
            <w:rStyle w:val="Hyperlink"/>
            <w:sz w:val="18"/>
            <w:szCs w:val="18"/>
          </w:rPr>
          <w:t>.nl</w:t>
        </w:r>
      </w:hyperlink>
      <w:r w:rsidR="004C44BF">
        <w:rPr>
          <w:sz w:val="18"/>
          <w:szCs w:val="18"/>
        </w:rPr>
        <w:t xml:space="preserve">. </w:t>
      </w:r>
      <w:r w:rsidRPr="002D0907">
        <w:rPr>
          <w:sz w:val="18"/>
          <w:szCs w:val="18"/>
        </w:rPr>
        <w:t>Deze brochure bevat duidelijke voorbeelden over hoe de totaalcijfers voor aantal werknemers, omzet en balanstotaal van een onderneming moet worden berekend, inclusief partnerondernemingen en verbonden ondernemingen. Neem hiervan gedegen kennis en leg de berekening vast.</w:t>
      </w:r>
    </w:p>
    <w:p w14:paraId="4C529E0A" w14:textId="77777777" w:rsidR="00920D2F" w:rsidRPr="002D0907" w:rsidRDefault="00920D2F" w:rsidP="00CE67FD">
      <w:pPr>
        <w:spacing w:after="0"/>
        <w:rPr>
          <w:sz w:val="18"/>
          <w:szCs w:val="18"/>
        </w:rPr>
      </w:pPr>
    </w:p>
    <w:p w14:paraId="4C529E0B" w14:textId="77777777" w:rsidR="00134A5C" w:rsidRPr="002D0907" w:rsidRDefault="00134A5C" w:rsidP="00CE67FD">
      <w:pPr>
        <w:spacing w:after="0"/>
        <w:rPr>
          <w:sz w:val="18"/>
          <w:szCs w:val="18"/>
        </w:rPr>
      </w:pPr>
      <w:r w:rsidRPr="002D0907">
        <w:rPr>
          <w:sz w:val="18"/>
          <w:szCs w:val="18"/>
        </w:rPr>
        <w:t>U dient in de onderstaande tabel aan te kruisen wat voor uw onderneming van toepassing is.</w:t>
      </w:r>
    </w:p>
    <w:p w14:paraId="4C529E0C"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4C529E11" w14:textId="77777777" w:rsidTr="00920D2F">
        <w:tc>
          <w:tcPr>
            <w:tcW w:w="534" w:type="dxa"/>
          </w:tcPr>
          <w:p w14:paraId="4C529E0D" w14:textId="77777777" w:rsidR="00920D2F" w:rsidRPr="002D0907" w:rsidRDefault="00920D2F" w:rsidP="00CE67FD">
            <w:pPr>
              <w:spacing w:after="0"/>
              <w:rPr>
                <w:sz w:val="18"/>
                <w:szCs w:val="18"/>
              </w:rPr>
            </w:pPr>
            <w:r w:rsidRPr="002D0907">
              <w:rPr>
                <w:sz w:val="18"/>
                <w:szCs w:val="18"/>
              </w:rPr>
              <w:t>1.</w:t>
            </w:r>
          </w:p>
        </w:tc>
        <w:tc>
          <w:tcPr>
            <w:tcW w:w="4394" w:type="dxa"/>
          </w:tcPr>
          <w:p w14:paraId="4C529E0E" w14:textId="77777777" w:rsidR="00920D2F" w:rsidRPr="002D0907" w:rsidRDefault="00920D2F" w:rsidP="00CE67FD">
            <w:pPr>
              <w:spacing w:after="0"/>
              <w:rPr>
                <w:sz w:val="18"/>
                <w:szCs w:val="18"/>
              </w:rPr>
            </w:pPr>
            <w:r w:rsidRPr="002D0907">
              <w:rPr>
                <w:sz w:val="18"/>
                <w:szCs w:val="18"/>
              </w:rPr>
              <w:t>Heeft uw onderneming 250 medewerkers (gerekend in fte) of meer?</w:t>
            </w:r>
          </w:p>
        </w:tc>
        <w:tc>
          <w:tcPr>
            <w:tcW w:w="4284" w:type="dxa"/>
          </w:tcPr>
          <w:p w14:paraId="4C529E0F" w14:textId="3C716855" w:rsidR="00920D2F" w:rsidRDefault="004A2B06"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5DBB7580" w14:textId="77777777" w:rsidR="00932E52" w:rsidRPr="002D0907" w:rsidRDefault="00932E52" w:rsidP="00CE67FD">
            <w:pPr>
              <w:spacing w:after="0"/>
              <w:rPr>
                <w:sz w:val="18"/>
                <w:szCs w:val="18"/>
              </w:rPr>
            </w:pPr>
          </w:p>
          <w:p w14:paraId="4C529E10" w14:textId="2513CD58" w:rsidR="00920D2F" w:rsidRPr="002D0907" w:rsidRDefault="004A2B06"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w:t>
            </w:r>
            <w:r w:rsidR="00273D74" w:rsidRPr="002D0907">
              <w:rPr>
                <w:sz w:val="18"/>
                <w:szCs w:val="18"/>
              </w:rPr>
              <w:t>Nee --&gt; Ga verder naar vraag 2.</w:t>
            </w:r>
          </w:p>
        </w:tc>
      </w:tr>
      <w:tr w:rsidR="00920D2F" w:rsidRPr="00220B69" w14:paraId="4C529E1A" w14:textId="77777777" w:rsidTr="00920D2F">
        <w:tc>
          <w:tcPr>
            <w:tcW w:w="534" w:type="dxa"/>
          </w:tcPr>
          <w:p w14:paraId="4C529E12" w14:textId="77777777" w:rsidR="00920D2F" w:rsidRPr="002D0907" w:rsidRDefault="00920D2F" w:rsidP="00CE67FD">
            <w:pPr>
              <w:spacing w:after="0"/>
              <w:rPr>
                <w:sz w:val="18"/>
                <w:szCs w:val="18"/>
              </w:rPr>
            </w:pPr>
            <w:r w:rsidRPr="002D0907">
              <w:rPr>
                <w:sz w:val="18"/>
                <w:szCs w:val="18"/>
              </w:rPr>
              <w:t xml:space="preserve">2. </w:t>
            </w:r>
          </w:p>
        </w:tc>
        <w:tc>
          <w:tcPr>
            <w:tcW w:w="4394" w:type="dxa"/>
          </w:tcPr>
          <w:p w14:paraId="4C529E13" w14:textId="77777777" w:rsidR="00920D2F" w:rsidRPr="002D0907" w:rsidRDefault="00920D2F" w:rsidP="00CE67FD">
            <w:pPr>
              <w:spacing w:after="0"/>
              <w:rPr>
                <w:sz w:val="18"/>
                <w:szCs w:val="18"/>
              </w:rPr>
            </w:pPr>
            <w:r w:rsidRPr="002D0907">
              <w:rPr>
                <w:sz w:val="18"/>
                <w:szCs w:val="18"/>
              </w:rPr>
              <w:t>Bedraagt de jaaromzet meer dan € 50 miljoen?</w:t>
            </w:r>
          </w:p>
          <w:p w14:paraId="4C529E14" w14:textId="77777777" w:rsidR="00920D2F" w:rsidRPr="002D0907" w:rsidRDefault="00920D2F" w:rsidP="00CE67FD">
            <w:pPr>
              <w:spacing w:after="0"/>
              <w:rPr>
                <w:sz w:val="18"/>
                <w:szCs w:val="18"/>
              </w:rPr>
            </w:pPr>
          </w:p>
          <w:p w14:paraId="4C529E15" w14:textId="77777777" w:rsidR="00920D2F" w:rsidRPr="002D0907" w:rsidRDefault="00920D2F" w:rsidP="00CE67FD">
            <w:pPr>
              <w:spacing w:after="0"/>
              <w:rPr>
                <w:sz w:val="18"/>
                <w:szCs w:val="18"/>
              </w:rPr>
            </w:pPr>
            <w:r w:rsidRPr="002D0907">
              <w:rPr>
                <w:sz w:val="18"/>
                <w:szCs w:val="18"/>
              </w:rPr>
              <w:t>én</w:t>
            </w:r>
          </w:p>
          <w:p w14:paraId="4C529E16" w14:textId="77777777" w:rsidR="00920D2F" w:rsidRPr="002D0907" w:rsidRDefault="00920D2F" w:rsidP="00CE67FD">
            <w:pPr>
              <w:spacing w:after="0"/>
              <w:rPr>
                <w:sz w:val="18"/>
                <w:szCs w:val="18"/>
              </w:rPr>
            </w:pPr>
          </w:p>
          <w:p w14:paraId="4C529E17" w14:textId="77777777" w:rsidR="00920D2F" w:rsidRPr="002D0907" w:rsidRDefault="00920D2F" w:rsidP="00CE67FD">
            <w:pPr>
              <w:spacing w:after="0"/>
              <w:rPr>
                <w:sz w:val="18"/>
                <w:szCs w:val="18"/>
              </w:rPr>
            </w:pPr>
            <w:r w:rsidRPr="002D0907">
              <w:rPr>
                <w:sz w:val="18"/>
                <w:szCs w:val="18"/>
              </w:rPr>
              <w:t>Bedraag het balanstotaal meer dan € 43 miljoen?</w:t>
            </w:r>
          </w:p>
        </w:tc>
        <w:tc>
          <w:tcPr>
            <w:tcW w:w="4284" w:type="dxa"/>
          </w:tcPr>
          <w:p w14:paraId="4C529E18" w14:textId="030FD74F" w:rsidR="00920D2F" w:rsidRDefault="004A2B06"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1A7FB5CE" w14:textId="77777777" w:rsidR="00932E52" w:rsidRPr="002D0907" w:rsidRDefault="00932E52" w:rsidP="00CE67FD">
            <w:pPr>
              <w:spacing w:after="0"/>
              <w:rPr>
                <w:sz w:val="18"/>
                <w:szCs w:val="18"/>
              </w:rPr>
            </w:pPr>
          </w:p>
          <w:p w14:paraId="4C529E19" w14:textId="77777777" w:rsidR="00920D2F" w:rsidRPr="002D0907" w:rsidRDefault="004A2B06"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3.</w:t>
            </w:r>
          </w:p>
        </w:tc>
      </w:tr>
      <w:tr w:rsidR="00920D2F" w:rsidRPr="00220B69" w14:paraId="4C529E21" w14:textId="77777777" w:rsidTr="00920D2F">
        <w:tc>
          <w:tcPr>
            <w:tcW w:w="534" w:type="dxa"/>
          </w:tcPr>
          <w:p w14:paraId="4C529E1B" w14:textId="77777777" w:rsidR="00920D2F" w:rsidRPr="002D0907" w:rsidRDefault="00920D2F" w:rsidP="00CE67FD">
            <w:pPr>
              <w:spacing w:after="0"/>
              <w:rPr>
                <w:sz w:val="18"/>
                <w:szCs w:val="18"/>
              </w:rPr>
            </w:pPr>
            <w:r w:rsidRPr="002D0907">
              <w:rPr>
                <w:sz w:val="18"/>
                <w:szCs w:val="18"/>
              </w:rPr>
              <w:t xml:space="preserve">3. </w:t>
            </w:r>
          </w:p>
        </w:tc>
        <w:tc>
          <w:tcPr>
            <w:tcW w:w="4394" w:type="dxa"/>
          </w:tcPr>
          <w:p w14:paraId="4C529E1C" w14:textId="77777777" w:rsidR="00920D2F" w:rsidRPr="002D0907" w:rsidRDefault="00920D2F" w:rsidP="00CE67FD">
            <w:pPr>
              <w:spacing w:after="0"/>
              <w:rPr>
                <w:sz w:val="18"/>
                <w:szCs w:val="18"/>
              </w:rPr>
            </w:pPr>
            <w:r w:rsidRPr="002D0907">
              <w:rPr>
                <w:sz w:val="18"/>
                <w:szCs w:val="18"/>
              </w:rPr>
              <w:t>Hebben 1 of meer overheidsinstanties of openbare lichamen gezamenlijk of indirect zeggenschap over 25% of meer van het kapitaal of stemrechten van uw onderneming?</w:t>
            </w:r>
          </w:p>
          <w:p w14:paraId="4C529E1D" w14:textId="77777777" w:rsidR="00920D2F" w:rsidRPr="002D0907" w:rsidRDefault="00920D2F" w:rsidP="00CE67FD">
            <w:pPr>
              <w:spacing w:after="0"/>
              <w:rPr>
                <w:sz w:val="18"/>
                <w:szCs w:val="18"/>
              </w:rPr>
            </w:pPr>
          </w:p>
          <w:p w14:paraId="4C529E1E" w14:textId="77777777" w:rsidR="00920D2F" w:rsidRPr="002D0907" w:rsidRDefault="00920D2F" w:rsidP="00CE67FD">
            <w:pPr>
              <w:spacing w:after="0"/>
              <w:rPr>
                <w:sz w:val="18"/>
                <w:szCs w:val="18"/>
              </w:rPr>
            </w:pPr>
            <w:r w:rsidRPr="002D0907">
              <w:rPr>
                <w:sz w:val="18"/>
                <w:szCs w:val="18"/>
              </w:rPr>
              <w:t>n.b.: uitgezonderd de investeerders als bij punt 6 genoemd.</w:t>
            </w:r>
          </w:p>
        </w:tc>
        <w:tc>
          <w:tcPr>
            <w:tcW w:w="4284" w:type="dxa"/>
          </w:tcPr>
          <w:p w14:paraId="4C529E1F" w14:textId="314C0801" w:rsidR="00920D2F" w:rsidRDefault="004A2B06"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niet tot het MKB en komt niet voor subsidie in aanmerking.</w:t>
            </w:r>
          </w:p>
          <w:p w14:paraId="4CDBEDAC" w14:textId="77777777" w:rsidR="00932E52" w:rsidRPr="002D0907" w:rsidRDefault="00932E52" w:rsidP="00CE67FD">
            <w:pPr>
              <w:spacing w:after="0"/>
              <w:rPr>
                <w:sz w:val="18"/>
                <w:szCs w:val="18"/>
              </w:rPr>
            </w:pPr>
          </w:p>
          <w:p w14:paraId="4C529E20" w14:textId="77777777" w:rsidR="00920D2F" w:rsidRPr="002D0907" w:rsidRDefault="004A2B06"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4.</w:t>
            </w:r>
          </w:p>
        </w:tc>
      </w:tr>
      <w:tr w:rsidR="00920D2F" w:rsidRPr="00220B69" w14:paraId="4C529E2C" w14:textId="77777777" w:rsidTr="00920D2F">
        <w:tc>
          <w:tcPr>
            <w:tcW w:w="534" w:type="dxa"/>
          </w:tcPr>
          <w:p w14:paraId="4C529E22" w14:textId="77777777" w:rsidR="00920D2F" w:rsidRPr="002D0907" w:rsidRDefault="00920D2F" w:rsidP="00CE67FD">
            <w:pPr>
              <w:spacing w:after="0"/>
              <w:rPr>
                <w:sz w:val="18"/>
                <w:szCs w:val="18"/>
              </w:rPr>
            </w:pPr>
            <w:r w:rsidRPr="002D0907">
              <w:rPr>
                <w:sz w:val="18"/>
                <w:szCs w:val="18"/>
              </w:rPr>
              <w:t>4.</w:t>
            </w:r>
          </w:p>
        </w:tc>
        <w:tc>
          <w:tcPr>
            <w:tcW w:w="4394" w:type="dxa"/>
          </w:tcPr>
          <w:p w14:paraId="4C529E23" w14:textId="77777777" w:rsidR="00920D2F" w:rsidRPr="002D0907" w:rsidRDefault="00920D2F" w:rsidP="00CE67FD">
            <w:pPr>
              <w:spacing w:after="0"/>
              <w:rPr>
                <w:sz w:val="18"/>
                <w:szCs w:val="18"/>
              </w:rPr>
            </w:pPr>
            <w:r w:rsidRPr="002D0907">
              <w:rPr>
                <w:sz w:val="18"/>
                <w:szCs w:val="18"/>
              </w:rPr>
              <w:t>Bezit uw onderneming meer dan 50% van de stemrechten van een andere onderneming?</w:t>
            </w:r>
          </w:p>
          <w:p w14:paraId="4C529E24" w14:textId="77777777" w:rsidR="00920D2F" w:rsidRPr="002D0907" w:rsidRDefault="00920D2F" w:rsidP="00CE67FD">
            <w:pPr>
              <w:spacing w:after="0"/>
              <w:rPr>
                <w:sz w:val="18"/>
                <w:szCs w:val="18"/>
              </w:rPr>
            </w:pPr>
          </w:p>
          <w:p w14:paraId="4C529E25" w14:textId="77777777" w:rsidR="00920D2F" w:rsidRPr="002D0907" w:rsidRDefault="00920D2F" w:rsidP="00CE67FD">
            <w:pPr>
              <w:spacing w:after="0"/>
              <w:rPr>
                <w:sz w:val="18"/>
                <w:szCs w:val="18"/>
              </w:rPr>
            </w:pPr>
            <w:r w:rsidRPr="002D0907">
              <w:rPr>
                <w:sz w:val="18"/>
                <w:szCs w:val="18"/>
              </w:rPr>
              <w:t>óf</w:t>
            </w:r>
          </w:p>
          <w:p w14:paraId="4C529E26" w14:textId="77777777" w:rsidR="00920D2F" w:rsidRPr="002D0907" w:rsidRDefault="00920D2F" w:rsidP="00CE67FD">
            <w:pPr>
              <w:spacing w:after="0"/>
              <w:rPr>
                <w:sz w:val="18"/>
                <w:szCs w:val="18"/>
              </w:rPr>
            </w:pPr>
          </w:p>
          <w:p w14:paraId="4C529E27" w14:textId="77777777" w:rsidR="00920D2F" w:rsidRPr="002D0907" w:rsidRDefault="00920D2F" w:rsidP="00CE67FD">
            <w:pPr>
              <w:spacing w:after="0"/>
              <w:rPr>
                <w:sz w:val="18"/>
                <w:szCs w:val="18"/>
              </w:rPr>
            </w:pPr>
            <w:r w:rsidRPr="002D0907">
              <w:rPr>
                <w:sz w:val="18"/>
                <w:szCs w:val="18"/>
              </w:rPr>
              <w:t>Bezit een andere onderneming, of groep van verbonden ondernemingen gezamenlijk, meer dan 50% van de stemrechten van uw onderneming?</w:t>
            </w:r>
          </w:p>
          <w:p w14:paraId="4C529E28" w14:textId="77777777" w:rsidR="00920D2F" w:rsidRPr="002D0907" w:rsidRDefault="00920D2F" w:rsidP="00CE67FD">
            <w:pPr>
              <w:spacing w:after="0"/>
              <w:rPr>
                <w:sz w:val="18"/>
                <w:szCs w:val="18"/>
              </w:rPr>
            </w:pPr>
          </w:p>
          <w:p w14:paraId="4C529E29" w14:textId="77777777" w:rsidR="00920D2F" w:rsidRPr="002D0907" w:rsidRDefault="00920D2F" w:rsidP="00CE67FD">
            <w:pPr>
              <w:spacing w:after="0"/>
              <w:rPr>
                <w:sz w:val="18"/>
                <w:szCs w:val="18"/>
              </w:rPr>
            </w:pPr>
            <w:r w:rsidRPr="002D0907">
              <w:rPr>
                <w:sz w:val="18"/>
                <w:szCs w:val="18"/>
              </w:rPr>
              <w:t>n.b.: aanvrager wordt ook beschouwd als een verbonden onderneming indien de aanvrager via een of meer ondernemingen, of investeerders genoemd bij punt 5, een van in artikel 3, lid 3 van de Verordening (EU) 1303/2013 genoemde banden onderhoud met een andere onderneming</w:t>
            </w:r>
          </w:p>
        </w:tc>
        <w:tc>
          <w:tcPr>
            <w:tcW w:w="4284" w:type="dxa"/>
          </w:tcPr>
          <w:p w14:paraId="4C529E2A" w14:textId="59B0BEBB" w:rsidR="00920D2F" w:rsidRDefault="004A2B06"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is een verbonden onderneming. Bij het berekenen van het aantal medewerkers, jaaromzet en balanstotaal dient u de gegevens van alle verbonden ondernemingen (100% meetellen) op te tellen bij de eigen gegevens. Als uw onderneming ook partnerondernemingen heeft, dienen ook de gegevens van de partnerondernemingen, in evenredigheid met het aandeel in het kapitaal of de stemrechten (hoogte van de percentages) meegeteld te worden. Ga verder naar vraag 5.</w:t>
            </w:r>
          </w:p>
          <w:p w14:paraId="6C91E3F9" w14:textId="77777777" w:rsidR="00932E52" w:rsidRPr="002D0907" w:rsidRDefault="00932E52" w:rsidP="00CE67FD">
            <w:pPr>
              <w:spacing w:after="0"/>
              <w:rPr>
                <w:sz w:val="18"/>
                <w:szCs w:val="18"/>
              </w:rPr>
            </w:pPr>
          </w:p>
          <w:p w14:paraId="4C529E2B" w14:textId="77777777" w:rsidR="00920D2F" w:rsidRPr="002D0907" w:rsidRDefault="004A2B06"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5.</w:t>
            </w:r>
          </w:p>
        </w:tc>
      </w:tr>
      <w:tr w:rsidR="00920D2F" w:rsidRPr="00220B69" w14:paraId="4C529E35" w14:textId="77777777" w:rsidTr="00920D2F">
        <w:tc>
          <w:tcPr>
            <w:tcW w:w="534" w:type="dxa"/>
          </w:tcPr>
          <w:p w14:paraId="4C529E2D" w14:textId="77777777" w:rsidR="00920D2F" w:rsidRPr="002D0907" w:rsidRDefault="00920D2F" w:rsidP="00CE67FD">
            <w:pPr>
              <w:spacing w:after="0"/>
              <w:rPr>
                <w:sz w:val="18"/>
                <w:szCs w:val="18"/>
              </w:rPr>
            </w:pPr>
            <w:r w:rsidRPr="002D0907">
              <w:rPr>
                <w:sz w:val="18"/>
                <w:szCs w:val="18"/>
              </w:rPr>
              <w:t>5.</w:t>
            </w:r>
          </w:p>
        </w:tc>
        <w:tc>
          <w:tcPr>
            <w:tcW w:w="4394" w:type="dxa"/>
          </w:tcPr>
          <w:p w14:paraId="4C529E2E" w14:textId="77777777" w:rsidR="00920D2F" w:rsidRPr="002D0907" w:rsidRDefault="00920D2F" w:rsidP="00CE67FD">
            <w:pPr>
              <w:spacing w:after="0"/>
              <w:rPr>
                <w:sz w:val="18"/>
                <w:szCs w:val="18"/>
              </w:rPr>
            </w:pPr>
            <w:r w:rsidRPr="002D0907">
              <w:rPr>
                <w:sz w:val="18"/>
                <w:szCs w:val="18"/>
              </w:rPr>
              <w:t>Bezit uw onderneming, alleen of samen met verbonden ondernemingen, 25% of meer van het kapitaal of de stemrechten van een andere onderneming?</w:t>
            </w:r>
          </w:p>
          <w:p w14:paraId="4C529E2F" w14:textId="77777777" w:rsidR="00920D2F" w:rsidRPr="002D0907" w:rsidRDefault="00920D2F" w:rsidP="00CE67FD">
            <w:pPr>
              <w:spacing w:after="0"/>
              <w:rPr>
                <w:sz w:val="18"/>
                <w:szCs w:val="18"/>
              </w:rPr>
            </w:pPr>
          </w:p>
          <w:p w14:paraId="4C529E30" w14:textId="77777777" w:rsidR="00920D2F" w:rsidRPr="002D0907" w:rsidRDefault="00816192" w:rsidP="00CE67FD">
            <w:pPr>
              <w:spacing w:after="0"/>
              <w:rPr>
                <w:sz w:val="18"/>
                <w:szCs w:val="18"/>
              </w:rPr>
            </w:pPr>
            <w:r w:rsidRPr="002D0907">
              <w:rPr>
                <w:sz w:val="18"/>
                <w:szCs w:val="18"/>
              </w:rPr>
              <w:t>o</w:t>
            </w:r>
            <w:r w:rsidR="00920D2F" w:rsidRPr="002D0907">
              <w:rPr>
                <w:sz w:val="18"/>
                <w:szCs w:val="18"/>
              </w:rPr>
              <w:t>f</w:t>
            </w:r>
          </w:p>
          <w:p w14:paraId="4C529E31" w14:textId="77777777" w:rsidR="00920D2F" w:rsidRPr="002D0907" w:rsidRDefault="00920D2F" w:rsidP="00CE67FD">
            <w:pPr>
              <w:spacing w:after="0"/>
              <w:rPr>
                <w:sz w:val="18"/>
                <w:szCs w:val="18"/>
              </w:rPr>
            </w:pPr>
          </w:p>
          <w:p w14:paraId="4C529E32" w14:textId="77777777" w:rsidR="00920D2F" w:rsidRPr="002D0907" w:rsidRDefault="00920D2F" w:rsidP="00CE67FD">
            <w:pPr>
              <w:spacing w:after="0"/>
              <w:rPr>
                <w:sz w:val="18"/>
                <w:szCs w:val="18"/>
              </w:rPr>
            </w:pPr>
            <w:r w:rsidRPr="002D0907">
              <w:rPr>
                <w:sz w:val="18"/>
                <w:szCs w:val="18"/>
              </w:rPr>
              <w:t>Bezitten een of meerdere verbonden ondernemingen 25% of meer van het kapitaal of stemrechten van uw onderneming?</w:t>
            </w:r>
          </w:p>
        </w:tc>
        <w:tc>
          <w:tcPr>
            <w:tcW w:w="4284" w:type="dxa"/>
          </w:tcPr>
          <w:p w14:paraId="4C529E33" w14:textId="4A497DAF" w:rsidR="00920D2F" w:rsidRDefault="004A2B06"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Ga n</w:t>
            </w:r>
            <w:r w:rsidR="00932E52">
              <w:rPr>
                <w:sz w:val="18"/>
                <w:szCs w:val="18"/>
              </w:rPr>
              <w:t>aar vraag 6.</w:t>
            </w:r>
          </w:p>
          <w:p w14:paraId="00678C87" w14:textId="77777777" w:rsidR="00932E52" w:rsidRPr="002D0907" w:rsidRDefault="00932E52" w:rsidP="00CE67FD">
            <w:pPr>
              <w:spacing w:after="0"/>
              <w:rPr>
                <w:sz w:val="18"/>
                <w:szCs w:val="18"/>
              </w:rPr>
            </w:pPr>
          </w:p>
          <w:p w14:paraId="4C529E34" w14:textId="77777777" w:rsidR="00920D2F" w:rsidRPr="002D0907" w:rsidRDefault="004A2B06"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tot het MKB en komt voor subsidie in aanmerking.</w:t>
            </w:r>
          </w:p>
        </w:tc>
      </w:tr>
      <w:tr w:rsidR="00920D2F" w:rsidRPr="00220B69" w14:paraId="4C529E3E" w14:textId="77777777" w:rsidTr="00920D2F">
        <w:tc>
          <w:tcPr>
            <w:tcW w:w="534" w:type="dxa"/>
          </w:tcPr>
          <w:p w14:paraId="4C529E36" w14:textId="77777777" w:rsidR="00920D2F" w:rsidRPr="002D0907" w:rsidRDefault="00920D2F" w:rsidP="00CE67FD">
            <w:pPr>
              <w:spacing w:after="0"/>
              <w:rPr>
                <w:sz w:val="18"/>
                <w:szCs w:val="18"/>
              </w:rPr>
            </w:pPr>
            <w:r w:rsidRPr="002D0907">
              <w:rPr>
                <w:sz w:val="18"/>
                <w:szCs w:val="18"/>
              </w:rPr>
              <w:t>6.</w:t>
            </w:r>
          </w:p>
        </w:tc>
        <w:tc>
          <w:tcPr>
            <w:tcW w:w="4394" w:type="dxa"/>
          </w:tcPr>
          <w:p w14:paraId="4C529E37" w14:textId="77777777" w:rsidR="00920D2F" w:rsidRPr="002D0907" w:rsidRDefault="00920D2F" w:rsidP="00CE67FD">
            <w:pPr>
              <w:spacing w:after="0"/>
              <w:rPr>
                <w:sz w:val="18"/>
                <w:szCs w:val="18"/>
              </w:rPr>
            </w:pPr>
            <w:r w:rsidRPr="002D0907">
              <w:rPr>
                <w:sz w:val="18"/>
                <w:szCs w:val="18"/>
              </w:rPr>
              <w:t>Gaat het hierbij uitsluitend om één van de volgende categorieën investeerders (=bijzondere investeerders)?</w:t>
            </w:r>
          </w:p>
          <w:p w14:paraId="4C529E38" w14:textId="77777777" w:rsidR="00920D2F" w:rsidRPr="002D0907" w:rsidRDefault="00920D2F" w:rsidP="00CE67FD">
            <w:pPr>
              <w:spacing w:after="0"/>
              <w:rPr>
                <w:sz w:val="18"/>
                <w:szCs w:val="18"/>
              </w:rPr>
            </w:pPr>
            <w:r w:rsidRPr="002D0907">
              <w:rPr>
                <w:sz w:val="18"/>
                <w:szCs w:val="18"/>
              </w:rPr>
              <w:t xml:space="preserve">Openbare participatiemaatschappijen, risicokapitaal-maatschappijen, natuurlijke personen of groepen natuurlijke personen die geregeld risicokapitaal beleggen (‘business angels’) en eigen middelen niet in </w:t>
            </w:r>
            <w:r w:rsidRPr="002D0907">
              <w:rPr>
                <w:sz w:val="18"/>
                <w:szCs w:val="18"/>
              </w:rPr>
              <w:lastRenderedPageBreak/>
              <w:t>beursgenoteerde ondernemingen investeren, mits de totale investering van deze ‘business angels’ in eenzelfde onderneming € 1,25 miljoen niet overschrijdt.</w:t>
            </w:r>
          </w:p>
          <w:p w14:paraId="4C529E39" w14:textId="77777777" w:rsidR="00920D2F" w:rsidRPr="002D0907" w:rsidRDefault="00920D2F" w:rsidP="00CE67FD">
            <w:pPr>
              <w:spacing w:after="0"/>
              <w:rPr>
                <w:sz w:val="18"/>
                <w:szCs w:val="18"/>
              </w:rPr>
            </w:pPr>
            <w:r w:rsidRPr="002D0907">
              <w:rPr>
                <w:sz w:val="18"/>
                <w:szCs w:val="18"/>
              </w:rPr>
              <w:t>Universiteiten of onderzoekscentra zonder winstoogmerk</w:t>
            </w:r>
          </w:p>
          <w:p w14:paraId="4C529E3A" w14:textId="77777777" w:rsidR="00920D2F" w:rsidRPr="002D0907" w:rsidRDefault="00920D2F" w:rsidP="00CE67FD">
            <w:pPr>
              <w:spacing w:after="0"/>
              <w:rPr>
                <w:sz w:val="18"/>
                <w:szCs w:val="18"/>
              </w:rPr>
            </w:pPr>
            <w:r w:rsidRPr="002D0907">
              <w:rPr>
                <w:sz w:val="18"/>
                <w:szCs w:val="18"/>
              </w:rPr>
              <w:t>Autonome lokale autoriteiten, met een begroting &lt; € 10 miljoen en &lt; 5000 inwoners</w:t>
            </w:r>
          </w:p>
          <w:p w14:paraId="4C529E3B" w14:textId="77777777" w:rsidR="00920D2F" w:rsidRPr="002D0907" w:rsidRDefault="00920D2F" w:rsidP="00CE67FD">
            <w:pPr>
              <w:spacing w:after="0"/>
              <w:rPr>
                <w:sz w:val="18"/>
                <w:szCs w:val="18"/>
              </w:rPr>
            </w:pPr>
            <w:r w:rsidRPr="002D0907">
              <w:rPr>
                <w:sz w:val="18"/>
                <w:szCs w:val="18"/>
              </w:rPr>
              <w:t>Institutionele beleggers, met inbegrip van regionale ontwikkelingsfondsen</w:t>
            </w:r>
          </w:p>
        </w:tc>
        <w:tc>
          <w:tcPr>
            <w:tcW w:w="4284" w:type="dxa"/>
          </w:tcPr>
          <w:p w14:paraId="4C529E3C" w14:textId="7573F3E1" w:rsidR="00920D2F" w:rsidRDefault="004A2B06"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 </w:t>
            </w:r>
          </w:p>
          <w:p w14:paraId="7C600322" w14:textId="77777777" w:rsidR="00932E52" w:rsidRPr="002D0907" w:rsidRDefault="00932E52" w:rsidP="00CE67FD">
            <w:pPr>
              <w:spacing w:after="0"/>
              <w:rPr>
                <w:sz w:val="18"/>
                <w:szCs w:val="18"/>
              </w:rPr>
            </w:pPr>
          </w:p>
          <w:p w14:paraId="4C529E3D" w14:textId="77777777" w:rsidR="00920D2F" w:rsidRPr="002D0907" w:rsidRDefault="004A2B06"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is een partneronderneming. Bij het berekenen van het aantal </w:t>
            </w:r>
            <w:r w:rsidR="00920D2F" w:rsidRPr="002D0907">
              <w:rPr>
                <w:sz w:val="18"/>
                <w:szCs w:val="18"/>
              </w:rPr>
              <w:lastRenderedPageBreak/>
              <w:t>medewerkers, jaaromzet en balanstotaal dient u de gegevens van de partnerondernemingen in evenredigheid met het aandeel in het kapitaal of stemrechten (hoogte van de percentages) op te tellen bij de eigen gegevens. Ga verder naar vraag 7.</w:t>
            </w:r>
          </w:p>
        </w:tc>
      </w:tr>
      <w:tr w:rsidR="00920D2F" w:rsidRPr="00220B69" w14:paraId="4C529E43" w14:textId="77777777" w:rsidTr="00920D2F">
        <w:tc>
          <w:tcPr>
            <w:tcW w:w="534" w:type="dxa"/>
          </w:tcPr>
          <w:p w14:paraId="4C529E3F" w14:textId="77777777" w:rsidR="00920D2F" w:rsidRPr="002D0907" w:rsidRDefault="00920D2F" w:rsidP="00CE67FD">
            <w:pPr>
              <w:spacing w:after="0"/>
              <w:rPr>
                <w:sz w:val="18"/>
                <w:szCs w:val="18"/>
              </w:rPr>
            </w:pPr>
            <w:r w:rsidRPr="002D0907">
              <w:rPr>
                <w:sz w:val="18"/>
                <w:szCs w:val="18"/>
              </w:rPr>
              <w:lastRenderedPageBreak/>
              <w:t>7.</w:t>
            </w:r>
          </w:p>
        </w:tc>
        <w:tc>
          <w:tcPr>
            <w:tcW w:w="4394" w:type="dxa"/>
          </w:tcPr>
          <w:p w14:paraId="4C529E40" w14:textId="77777777" w:rsidR="00920D2F" w:rsidRPr="002D0907" w:rsidRDefault="00920D2F" w:rsidP="00CE67FD">
            <w:pPr>
              <w:spacing w:after="0"/>
              <w:rPr>
                <w:sz w:val="18"/>
                <w:szCs w:val="18"/>
              </w:rPr>
            </w:pPr>
            <w:r w:rsidRPr="002D0907">
              <w:rPr>
                <w:sz w:val="18"/>
                <w:szCs w:val="18"/>
              </w:rPr>
              <w:t>Blijven de opgetelde waardes van uw onderneming (incl. verbonden ondernemingen en partnerondernemingen) onder de bij 1 en 2 genoemde grenzen?</w:t>
            </w:r>
          </w:p>
        </w:tc>
        <w:tc>
          <w:tcPr>
            <w:tcW w:w="4284" w:type="dxa"/>
          </w:tcPr>
          <w:p w14:paraId="4C529E41" w14:textId="5BAEC72D" w:rsidR="00920D2F" w:rsidRDefault="004A2B06"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w:t>
            </w:r>
          </w:p>
          <w:p w14:paraId="5B1BE3C9" w14:textId="77777777" w:rsidR="00932E52" w:rsidRPr="002D0907" w:rsidRDefault="00932E52" w:rsidP="00CE67FD">
            <w:pPr>
              <w:spacing w:after="0"/>
              <w:rPr>
                <w:sz w:val="18"/>
                <w:szCs w:val="18"/>
              </w:rPr>
            </w:pPr>
          </w:p>
          <w:p w14:paraId="4C529E42" w14:textId="77777777" w:rsidR="00920D2F" w:rsidRPr="002D0907" w:rsidRDefault="004A2B06"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niet tot het MKB en komt niet voor subsidie in aanmerking.</w:t>
            </w:r>
          </w:p>
        </w:tc>
      </w:tr>
    </w:tbl>
    <w:p w14:paraId="4C529E44" w14:textId="77777777" w:rsidR="00920D2F" w:rsidRPr="00F9064D" w:rsidRDefault="00920D2F" w:rsidP="00CE67FD">
      <w:pPr>
        <w:spacing w:after="0"/>
        <w:rPr>
          <w:sz w:val="22"/>
        </w:rPr>
      </w:pPr>
    </w:p>
    <w:p w14:paraId="4C529E45" w14:textId="77777777" w:rsidR="00920D2F" w:rsidRPr="00F9064D" w:rsidRDefault="00920D2F" w:rsidP="00CE67FD">
      <w:pPr>
        <w:spacing w:after="0"/>
        <w:rPr>
          <w:sz w:val="22"/>
        </w:rPr>
      </w:pPr>
    </w:p>
    <w:p w14:paraId="4C529E46" w14:textId="327F15F5" w:rsidR="00920D2F" w:rsidRDefault="00816192" w:rsidP="00CE67FD">
      <w:pPr>
        <w:spacing w:after="0"/>
        <w:rPr>
          <w:sz w:val="22"/>
        </w:rPr>
      </w:pPr>
      <w:r w:rsidRPr="00F9064D">
        <w:rPr>
          <w:sz w:val="22"/>
        </w:rPr>
        <w:t>Op basis van bovenstaande schema verklaart d</w:t>
      </w:r>
      <w:r w:rsidR="00920D2F" w:rsidRPr="00F9064D">
        <w:rPr>
          <w:sz w:val="22"/>
        </w:rPr>
        <w:t>e aanvrager dat, gemeten over het laatst afgesloten boekjaar 20</w:t>
      </w:r>
      <w:r w:rsidR="00920D2F" w:rsidRPr="00F9064D">
        <w:rPr>
          <w:sz w:val="22"/>
        </w:rPr>
        <w:fldChar w:fldCharType="begin">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sidR="00920D2F" w:rsidRPr="00F9064D">
        <w:rPr>
          <w:sz w:val="22"/>
        </w:rPr>
        <w:t> </w:t>
      </w:r>
      <w:r w:rsidR="00920D2F" w:rsidRPr="00F9064D">
        <w:rPr>
          <w:sz w:val="22"/>
        </w:rPr>
        <w:t> </w:t>
      </w:r>
      <w:r w:rsidR="00920D2F" w:rsidRPr="00F9064D">
        <w:rPr>
          <w:sz w:val="22"/>
        </w:rPr>
        <w:fldChar w:fldCharType="end"/>
      </w:r>
      <w:r w:rsidR="00920D2F" w:rsidRPr="00F9064D">
        <w:rPr>
          <w:sz w:val="22"/>
        </w:rPr>
        <w:t>, de in de onderstaande tabel te vermelden cijfers golden:</w:t>
      </w:r>
    </w:p>
    <w:p w14:paraId="507A288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4C529E49" w14:textId="77777777" w:rsidTr="00920D2F">
        <w:tc>
          <w:tcPr>
            <w:tcW w:w="2835" w:type="dxa"/>
            <w:tcBorders>
              <w:bottom w:val="single" w:sz="4" w:space="0" w:color="auto"/>
            </w:tcBorders>
            <w:vAlign w:val="center"/>
          </w:tcPr>
          <w:p w14:paraId="4C529E47" w14:textId="77777777" w:rsidR="00920D2F" w:rsidRPr="00F9064D" w:rsidRDefault="00920D2F" w:rsidP="00CE67FD">
            <w:pPr>
              <w:spacing w:after="0"/>
              <w:rPr>
                <w:sz w:val="22"/>
                <w:szCs w:val="22"/>
              </w:rPr>
            </w:pPr>
            <w:r w:rsidRPr="00F9064D">
              <w:rPr>
                <w:sz w:val="22"/>
                <w:szCs w:val="22"/>
              </w:rPr>
              <w:t xml:space="preserve">Aantal FTE (&lt; 250 personen) </w:t>
            </w:r>
          </w:p>
        </w:tc>
        <w:tc>
          <w:tcPr>
            <w:tcW w:w="1559" w:type="dxa"/>
            <w:tcBorders>
              <w:bottom w:val="single" w:sz="4" w:space="0" w:color="auto"/>
            </w:tcBorders>
            <w:vAlign w:val="center"/>
          </w:tcPr>
          <w:p w14:paraId="4C529E48" w14:textId="77777777" w:rsidR="00920D2F" w:rsidRPr="00F9064D" w:rsidRDefault="00920D2F" w:rsidP="00CE67FD">
            <w:pPr>
              <w:spacing w:after="0"/>
              <w:rPr>
                <w:sz w:val="22"/>
                <w:szCs w:val="22"/>
              </w:rPr>
            </w:pPr>
            <w:r w:rsidRPr="00F9064D">
              <w:rPr>
                <w:sz w:val="22"/>
              </w:rPr>
              <w:fldChar w:fldCharType="begin">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4C529E4C" w14:textId="77777777" w:rsidTr="00920D2F">
        <w:tc>
          <w:tcPr>
            <w:tcW w:w="2835" w:type="dxa"/>
            <w:tcBorders>
              <w:left w:val="nil"/>
              <w:right w:val="nil"/>
            </w:tcBorders>
            <w:vAlign w:val="center"/>
          </w:tcPr>
          <w:p w14:paraId="4C529E4A" w14:textId="77777777" w:rsidR="00920D2F" w:rsidRPr="00F9064D" w:rsidRDefault="00920D2F" w:rsidP="00CE67FD">
            <w:pPr>
              <w:spacing w:after="0"/>
              <w:rPr>
                <w:sz w:val="22"/>
                <w:szCs w:val="22"/>
              </w:rPr>
            </w:pPr>
            <w:r w:rsidRPr="00F9064D">
              <w:rPr>
                <w:sz w:val="22"/>
                <w:szCs w:val="22"/>
              </w:rPr>
              <w:t>EN</w:t>
            </w:r>
          </w:p>
        </w:tc>
        <w:tc>
          <w:tcPr>
            <w:tcW w:w="1559" w:type="dxa"/>
            <w:tcBorders>
              <w:left w:val="nil"/>
              <w:right w:val="nil"/>
            </w:tcBorders>
            <w:vAlign w:val="center"/>
          </w:tcPr>
          <w:p w14:paraId="4C529E4B" w14:textId="77777777" w:rsidR="00920D2F" w:rsidRPr="00F9064D" w:rsidRDefault="00920D2F" w:rsidP="00CE67FD">
            <w:pPr>
              <w:spacing w:after="0"/>
              <w:rPr>
                <w:sz w:val="22"/>
                <w:szCs w:val="22"/>
              </w:rPr>
            </w:pPr>
          </w:p>
        </w:tc>
      </w:tr>
      <w:tr w:rsidR="00920D2F" w:rsidRPr="00F9064D" w14:paraId="4C529E4F" w14:textId="77777777" w:rsidTr="00920D2F">
        <w:tc>
          <w:tcPr>
            <w:tcW w:w="2835" w:type="dxa"/>
            <w:tcBorders>
              <w:bottom w:val="single" w:sz="4" w:space="0" w:color="auto"/>
            </w:tcBorders>
            <w:vAlign w:val="center"/>
          </w:tcPr>
          <w:p w14:paraId="4C529E4D" w14:textId="77777777" w:rsidR="00920D2F" w:rsidRPr="00F9064D" w:rsidRDefault="00920D2F" w:rsidP="00CE67FD">
            <w:pPr>
              <w:spacing w:after="0"/>
              <w:rPr>
                <w:sz w:val="22"/>
                <w:szCs w:val="22"/>
              </w:rPr>
            </w:pPr>
            <w:r w:rsidRPr="00F9064D">
              <w:rPr>
                <w:sz w:val="22"/>
                <w:szCs w:val="22"/>
              </w:rPr>
              <w:t>Jaaromzet (&lt; € 50 mln)</w:t>
            </w:r>
          </w:p>
        </w:tc>
        <w:tc>
          <w:tcPr>
            <w:tcW w:w="1559" w:type="dxa"/>
            <w:tcBorders>
              <w:bottom w:val="single" w:sz="4" w:space="0" w:color="auto"/>
            </w:tcBorders>
            <w:vAlign w:val="center"/>
          </w:tcPr>
          <w:p w14:paraId="4C529E4E"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4C529E52" w14:textId="77777777" w:rsidTr="00920D2F">
        <w:tc>
          <w:tcPr>
            <w:tcW w:w="2835" w:type="dxa"/>
            <w:tcBorders>
              <w:left w:val="nil"/>
              <w:right w:val="nil"/>
            </w:tcBorders>
            <w:vAlign w:val="center"/>
          </w:tcPr>
          <w:p w14:paraId="4C529E50" w14:textId="77777777" w:rsidR="00920D2F" w:rsidRPr="00F9064D" w:rsidRDefault="00920D2F" w:rsidP="00CE67FD">
            <w:pPr>
              <w:spacing w:after="0"/>
              <w:rPr>
                <w:sz w:val="22"/>
                <w:szCs w:val="22"/>
              </w:rPr>
            </w:pPr>
            <w:r w:rsidRPr="00F9064D">
              <w:rPr>
                <w:sz w:val="22"/>
                <w:szCs w:val="22"/>
              </w:rPr>
              <w:t>OF</w:t>
            </w:r>
          </w:p>
        </w:tc>
        <w:tc>
          <w:tcPr>
            <w:tcW w:w="1559" w:type="dxa"/>
            <w:tcBorders>
              <w:left w:val="nil"/>
              <w:right w:val="nil"/>
            </w:tcBorders>
            <w:vAlign w:val="center"/>
          </w:tcPr>
          <w:p w14:paraId="4C529E51" w14:textId="77777777" w:rsidR="00920D2F" w:rsidRPr="00F9064D" w:rsidRDefault="00920D2F" w:rsidP="00CE67FD">
            <w:pPr>
              <w:spacing w:after="0"/>
              <w:rPr>
                <w:sz w:val="22"/>
                <w:szCs w:val="22"/>
              </w:rPr>
            </w:pPr>
          </w:p>
        </w:tc>
      </w:tr>
      <w:tr w:rsidR="00920D2F" w:rsidRPr="00F9064D" w14:paraId="4C529E55" w14:textId="77777777" w:rsidTr="00920D2F">
        <w:tc>
          <w:tcPr>
            <w:tcW w:w="2835" w:type="dxa"/>
            <w:vAlign w:val="center"/>
          </w:tcPr>
          <w:p w14:paraId="4C529E53" w14:textId="77777777" w:rsidR="00920D2F" w:rsidRPr="00F9064D" w:rsidRDefault="00920D2F" w:rsidP="00CE67FD">
            <w:pPr>
              <w:spacing w:after="0"/>
              <w:rPr>
                <w:sz w:val="22"/>
                <w:szCs w:val="22"/>
              </w:rPr>
            </w:pPr>
            <w:r w:rsidRPr="00F9064D">
              <w:rPr>
                <w:sz w:val="22"/>
                <w:szCs w:val="22"/>
              </w:rPr>
              <w:t>Balanstotaal (&lt; € 43 mln)</w:t>
            </w:r>
          </w:p>
        </w:tc>
        <w:tc>
          <w:tcPr>
            <w:tcW w:w="1559" w:type="dxa"/>
            <w:vAlign w:val="center"/>
          </w:tcPr>
          <w:p w14:paraId="4C529E54"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bl>
    <w:p w14:paraId="4C529E56" w14:textId="77777777" w:rsidR="00920D2F" w:rsidRPr="00F9064D" w:rsidRDefault="00920D2F" w:rsidP="00CE67FD">
      <w:pPr>
        <w:spacing w:after="0"/>
        <w:rPr>
          <w:sz w:val="22"/>
        </w:rPr>
      </w:pPr>
    </w:p>
    <w:p w14:paraId="4C529E57" w14:textId="77777777" w:rsidR="00816192" w:rsidRPr="00F9064D" w:rsidRDefault="00816192" w:rsidP="00CE67FD">
      <w:pPr>
        <w:spacing w:after="0"/>
        <w:rPr>
          <w:sz w:val="22"/>
        </w:rPr>
      </w:pPr>
      <w:r w:rsidRPr="00F9064D">
        <w:rPr>
          <w:sz w:val="22"/>
        </w:rPr>
        <w:t>Door ondertekening van dit subsidie-aanvraagformulier in het hoofdstuk ‘Ondertekening’ verklaart de aanvrager kennis te hebben genomen van de regelgeving omtrent MKB-status van ondernemingen.</w:t>
      </w:r>
    </w:p>
    <w:p w14:paraId="4C529E58" w14:textId="77777777" w:rsidR="00920D2F" w:rsidRPr="00CE67FD" w:rsidRDefault="00920D2F" w:rsidP="00CE67FD">
      <w:pPr>
        <w:spacing w:after="0"/>
      </w:pPr>
      <w:r w:rsidRPr="00CE67FD">
        <w:br w:type="page"/>
      </w:r>
    </w:p>
    <w:p w14:paraId="4C529E59" w14:textId="77777777" w:rsidR="0022164E" w:rsidRPr="00CE67FD" w:rsidRDefault="0022164E" w:rsidP="00220B69">
      <w:pPr>
        <w:pStyle w:val="Kop1"/>
      </w:pPr>
      <w:bookmarkStart w:id="34" w:name="_Toc472408594"/>
      <w:r w:rsidRPr="00CE67FD">
        <w:lastRenderedPageBreak/>
        <w:t>Ondertekening</w:t>
      </w:r>
      <w:bookmarkEnd w:id="34"/>
    </w:p>
    <w:p w14:paraId="1983AA8C" w14:textId="77777777" w:rsidR="00F9064D" w:rsidRDefault="00F9064D" w:rsidP="00CE67FD">
      <w:pPr>
        <w:spacing w:after="0"/>
        <w:rPr>
          <w:i/>
          <w:sz w:val="22"/>
        </w:rPr>
      </w:pPr>
    </w:p>
    <w:p w14:paraId="4C529E5A" w14:textId="5F77FF22" w:rsidR="0022164E" w:rsidRPr="002D0907" w:rsidRDefault="0022164E" w:rsidP="00CE67FD">
      <w:pPr>
        <w:spacing w:after="0"/>
        <w:rPr>
          <w:i/>
          <w:sz w:val="22"/>
        </w:rPr>
      </w:pPr>
      <w:r w:rsidRPr="002D0907">
        <w:rPr>
          <w:i/>
          <w:sz w:val="22"/>
        </w:rPr>
        <w:t>Met het indienen van deze aanvraag verklaart ondergetekende en tevens aanvrager:</w:t>
      </w:r>
    </w:p>
    <w:p w14:paraId="4C529E5B" w14:textId="77777777" w:rsidR="0022164E" w:rsidRPr="002D0907" w:rsidRDefault="0022164E" w:rsidP="00F732B2">
      <w:pPr>
        <w:pStyle w:val="Lijstalinea"/>
        <w:numPr>
          <w:ilvl w:val="0"/>
          <w:numId w:val="36"/>
        </w:numPr>
        <w:rPr>
          <w:sz w:val="22"/>
          <w:szCs w:val="22"/>
        </w:rPr>
      </w:pPr>
      <w:r w:rsidRPr="002D0907">
        <w:rPr>
          <w:sz w:val="22"/>
          <w:szCs w:val="22"/>
        </w:rPr>
        <w:t>Bevoegd te zijn voor het indienen en ondertekenen van de aanvraag.</w:t>
      </w:r>
    </w:p>
    <w:p w14:paraId="4C529E5C" w14:textId="77777777" w:rsidR="0022164E" w:rsidRPr="002D0907" w:rsidRDefault="0022164E" w:rsidP="00F732B2">
      <w:pPr>
        <w:pStyle w:val="Lijstalinea"/>
        <w:numPr>
          <w:ilvl w:val="0"/>
          <w:numId w:val="36"/>
        </w:numPr>
        <w:rPr>
          <w:sz w:val="22"/>
          <w:szCs w:val="22"/>
        </w:rPr>
      </w:pPr>
      <w:r w:rsidRPr="002D0907">
        <w:rPr>
          <w:sz w:val="22"/>
          <w:szCs w:val="22"/>
        </w:rPr>
        <w:t>Alle gegevens in het aanvraagformulier naar waarheid te hebben ingevuld.</w:t>
      </w:r>
    </w:p>
    <w:p w14:paraId="4C529E5D" w14:textId="77777777" w:rsidR="0022164E" w:rsidRPr="002D0907" w:rsidRDefault="0022164E" w:rsidP="00F732B2">
      <w:pPr>
        <w:pStyle w:val="Lijstalinea"/>
        <w:numPr>
          <w:ilvl w:val="0"/>
          <w:numId w:val="36"/>
        </w:numPr>
        <w:rPr>
          <w:sz w:val="22"/>
          <w:szCs w:val="22"/>
        </w:rPr>
      </w:pPr>
      <w:r w:rsidRPr="002D0907">
        <w:rPr>
          <w:sz w:val="22"/>
          <w:szCs w:val="22"/>
        </w:rPr>
        <w:t>Zich verantwoordelijk en aansprakelijk te stellen voor een goed verloop van de activiteiten in dit innovatieproject en voor de naleving van de verbonden voorwaarden en verplichtingen.</w:t>
      </w:r>
    </w:p>
    <w:p w14:paraId="4C529E5E" w14:textId="5B511DC3" w:rsidR="0022164E" w:rsidRPr="002D0907" w:rsidRDefault="0022164E" w:rsidP="00F732B2">
      <w:pPr>
        <w:pStyle w:val="Lijstalinea"/>
        <w:numPr>
          <w:ilvl w:val="0"/>
          <w:numId w:val="36"/>
        </w:numPr>
        <w:rPr>
          <w:sz w:val="22"/>
          <w:szCs w:val="22"/>
        </w:rPr>
      </w:pPr>
      <w:r w:rsidRPr="002D0907">
        <w:rPr>
          <w:sz w:val="22"/>
          <w:szCs w:val="22"/>
        </w:rPr>
        <w:t xml:space="preserve">Kennis te hebben genomen van de bij de op het moment van ondertekening van deze </w:t>
      </w:r>
      <w:r w:rsidR="007D3581" w:rsidRPr="002D0907">
        <w:rPr>
          <w:sz w:val="22"/>
          <w:szCs w:val="22"/>
        </w:rPr>
        <w:t>subsidieaanvraag</w:t>
      </w:r>
      <w:r w:rsidR="00052D84">
        <w:rPr>
          <w:sz w:val="22"/>
          <w:szCs w:val="22"/>
        </w:rPr>
        <w:t xml:space="preserve"> actuele subsidieregeling Adviesp</w:t>
      </w:r>
      <w:r w:rsidRPr="002D0907">
        <w:rPr>
          <w:sz w:val="22"/>
          <w:szCs w:val="22"/>
        </w:rPr>
        <w:t>roject (</w:t>
      </w:r>
      <w:r w:rsidRPr="00052D84">
        <w:rPr>
          <w:sz w:val="22"/>
          <w:szCs w:val="22"/>
        </w:rPr>
        <w:t xml:space="preserve">zie </w:t>
      </w:r>
      <w:hyperlink r:id="rId26" w:history="1">
        <w:r w:rsidR="007C36F5" w:rsidRPr="00312784">
          <w:rPr>
            <w:rStyle w:val="Hyperlink"/>
            <w:sz w:val="22"/>
            <w:szCs w:val="22"/>
          </w:rPr>
          <w:t>www.liof-limburgag</w:t>
        </w:r>
        <w:r w:rsidR="005E6807">
          <w:rPr>
            <w:rStyle w:val="Hyperlink"/>
            <w:sz w:val="22"/>
            <w:szCs w:val="22"/>
          </w:rPr>
          <w:t>rofood</w:t>
        </w:r>
        <w:r w:rsidR="007C36F5" w:rsidRPr="00312784">
          <w:rPr>
            <w:rStyle w:val="Hyperlink"/>
            <w:sz w:val="22"/>
            <w:szCs w:val="22"/>
          </w:rPr>
          <w:t>.nl</w:t>
        </w:r>
      </w:hyperlink>
      <w:r w:rsidRPr="002D0907">
        <w:rPr>
          <w:sz w:val="22"/>
          <w:szCs w:val="22"/>
        </w:rPr>
        <w:t>)</w:t>
      </w:r>
      <w:r w:rsidR="00052D84">
        <w:rPr>
          <w:sz w:val="22"/>
          <w:szCs w:val="22"/>
        </w:rPr>
        <w:t xml:space="preserve">.  </w:t>
      </w:r>
    </w:p>
    <w:p w14:paraId="4C529E5F" w14:textId="71D50121" w:rsidR="0022164E" w:rsidRPr="002D0907" w:rsidRDefault="004F1038" w:rsidP="00F732B2">
      <w:pPr>
        <w:pStyle w:val="Lijstalinea"/>
        <w:numPr>
          <w:ilvl w:val="0"/>
          <w:numId w:val="36"/>
        </w:numPr>
        <w:rPr>
          <w:sz w:val="22"/>
          <w:szCs w:val="22"/>
        </w:rPr>
      </w:pPr>
      <w:r w:rsidRPr="002D0907">
        <w:rPr>
          <w:sz w:val="22"/>
          <w:szCs w:val="22"/>
        </w:rPr>
        <w:t xml:space="preserve">Desgevraagd mee te werken aan rapportages, monitoring en evaluaties van </w:t>
      </w:r>
      <w:proofErr w:type="spellStart"/>
      <w:r w:rsidR="00E678D7">
        <w:rPr>
          <w:sz w:val="22"/>
          <w:szCs w:val="22"/>
        </w:rPr>
        <w:t>Limburg</w:t>
      </w:r>
      <w:r w:rsidR="007C36F5">
        <w:rPr>
          <w:sz w:val="22"/>
          <w:szCs w:val="22"/>
        </w:rPr>
        <w:t>Ag</w:t>
      </w:r>
      <w:r w:rsidR="005E6807">
        <w:rPr>
          <w:sz w:val="22"/>
          <w:szCs w:val="22"/>
        </w:rPr>
        <w:t>rofood</w:t>
      </w:r>
      <w:proofErr w:type="spellEnd"/>
      <w:r w:rsidR="0022164E" w:rsidRPr="002D0907">
        <w:rPr>
          <w:sz w:val="22"/>
          <w:szCs w:val="22"/>
        </w:rPr>
        <w:t>.</w:t>
      </w:r>
    </w:p>
    <w:p w14:paraId="4C529E60" w14:textId="781EA38C" w:rsidR="0022164E" w:rsidRPr="002D0907" w:rsidRDefault="0022164E" w:rsidP="00F732B2">
      <w:pPr>
        <w:pStyle w:val="Lijstalinea"/>
        <w:numPr>
          <w:ilvl w:val="0"/>
          <w:numId w:val="36"/>
        </w:numPr>
        <w:rPr>
          <w:sz w:val="22"/>
          <w:szCs w:val="22"/>
        </w:rPr>
      </w:pPr>
      <w:r w:rsidRPr="002D0907">
        <w:rPr>
          <w:sz w:val="22"/>
          <w:szCs w:val="22"/>
        </w:rPr>
        <w:t xml:space="preserve">Desgevraagd mee te werken aan publicaties en PR-activiteiten van </w:t>
      </w:r>
      <w:proofErr w:type="spellStart"/>
      <w:r w:rsidR="008F7523">
        <w:rPr>
          <w:sz w:val="22"/>
          <w:szCs w:val="22"/>
        </w:rPr>
        <w:t>LimburgAg</w:t>
      </w:r>
      <w:r w:rsidR="005E6807">
        <w:rPr>
          <w:sz w:val="22"/>
          <w:szCs w:val="22"/>
        </w:rPr>
        <w:t>rofood</w:t>
      </w:r>
      <w:proofErr w:type="spellEnd"/>
      <w:r w:rsidRPr="002D0907">
        <w:rPr>
          <w:sz w:val="22"/>
          <w:szCs w:val="22"/>
        </w:rPr>
        <w:t>.</w:t>
      </w:r>
    </w:p>
    <w:p w14:paraId="4C529E61" w14:textId="5F9AD959" w:rsidR="0022164E" w:rsidRPr="002D0907" w:rsidRDefault="0022164E" w:rsidP="00F732B2">
      <w:pPr>
        <w:pStyle w:val="Lijstalinea"/>
        <w:numPr>
          <w:ilvl w:val="0"/>
          <w:numId w:val="36"/>
        </w:numPr>
        <w:rPr>
          <w:sz w:val="22"/>
          <w:szCs w:val="22"/>
        </w:rPr>
      </w:pPr>
      <w:r w:rsidRPr="002D0907">
        <w:rPr>
          <w:sz w:val="22"/>
          <w:szCs w:val="22"/>
        </w:rPr>
        <w:t xml:space="preserve">Dat het </w:t>
      </w:r>
      <w:r w:rsidR="00052D84">
        <w:rPr>
          <w:sz w:val="22"/>
          <w:szCs w:val="22"/>
        </w:rPr>
        <w:t>advies</w:t>
      </w:r>
      <w:r w:rsidRPr="002D0907">
        <w:rPr>
          <w:sz w:val="22"/>
          <w:szCs w:val="22"/>
        </w:rPr>
        <w:t xml:space="preserve">project niet reeds gestart is vóór indiening van deze </w:t>
      </w:r>
      <w:r w:rsidR="007D3581" w:rsidRPr="002D0907">
        <w:rPr>
          <w:sz w:val="22"/>
          <w:szCs w:val="22"/>
        </w:rPr>
        <w:t>subsidieaanvraag</w:t>
      </w:r>
      <w:r w:rsidRPr="002D0907">
        <w:rPr>
          <w:sz w:val="22"/>
          <w:szCs w:val="22"/>
        </w:rPr>
        <w:t xml:space="preserve"> bij het </w:t>
      </w:r>
      <w:r w:rsidR="00294EE1">
        <w:rPr>
          <w:sz w:val="22"/>
          <w:szCs w:val="22"/>
        </w:rPr>
        <w:t>Programma</w:t>
      </w:r>
      <w:r w:rsidRPr="002D0907">
        <w:rPr>
          <w:sz w:val="22"/>
          <w:szCs w:val="22"/>
        </w:rPr>
        <w:t>secretariaat.</w:t>
      </w:r>
    </w:p>
    <w:p w14:paraId="4C529E62" w14:textId="56B22625" w:rsidR="0022164E" w:rsidRPr="002D0907" w:rsidRDefault="0022164E" w:rsidP="00F732B2">
      <w:pPr>
        <w:pStyle w:val="Lijstalinea"/>
        <w:numPr>
          <w:ilvl w:val="0"/>
          <w:numId w:val="36"/>
        </w:numPr>
        <w:rPr>
          <w:sz w:val="22"/>
          <w:szCs w:val="22"/>
        </w:rPr>
      </w:pPr>
      <w:r w:rsidRPr="002D0907">
        <w:rPr>
          <w:sz w:val="22"/>
          <w:szCs w:val="22"/>
        </w:rPr>
        <w:t xml:space="preserve">Garant te staan voor de opgegeven eigen bijdrage die voor dit </w:t>
      </w:r>
      <w:r w:rsidR="00052D84">
        <w:rPr>
          <w:sz w:val="22"/>
          <w:szCs w:val="22"/>
        </w:rPr>
        <w:t>advies</w:t>
      </w:r>
      <w:r w:rsidRPr="002D0907">
        <w:rPr>
          <w:sz w:val="22"/>
          <w:szCs w:val="22"/>
        </w:rPr>
        <w:t>project is benodigd.</w:t>
      </w:r>
    </w:p>
    <w:p w14:paraId="4C529E63" w14:textId="77777777" w:rsidR="0022164E" w:rsidRPr="002D0907" w:rsidRDefault="0022164E" w:rsidP="00220B69">
      <w:pPr>
        <w:pStyle w:val="Lijstalinea"/>
        <w:numPr>
          <w:ilvl w:val="0"/>
          <w:numId w:val="36"/>
        </w:numPr>
        <w:rPr>
          <w:sz w:val="22"/>
          <w:szCs w:val="22"/>
        </w:rPr>
      </w:pPr>
      <w:r w:rsidRPr="002D0907">
        <w:rPr>
          <w:sz w:val="22"/>
          <w:szCs w:val="22"/>
        </w:rPr>
        <w:t>Niet in staat van surseance of in staat van faillissement te zijn.</w:t>
      </w:r>
    </w:p>
    <w:p w14:paraId="4C529E64" w14:textId="77777777" w:rsidR="0022164E" w:rsidRPr="002D0907" w:rsidRDefault="0022164E" w:rsidP="00220B69">
      <w:pPr>
        <w:pStyle w:val="Lijstalinea"/>
        <w:numPr>
          <w:ilvl w:val="0"/>
          <w:numId w:val="36"/>
        </w:numPr>
        <w:rPr>
          <w:sz w:val="22"/>
          <w:szCs w:val="22"/>
        </w:rPr>
      </w:pPr>
      <w:r w:rsidRPr="002D0907">
        <w:rPr>
          <w:sz w:val="22"/>
          <w:szCs w:val="22"/>
        </w:rPr>
        <w:t>Kennis te hebben genomen van en te voldoen aan de regelgeving voor ondernemingen omtrent staatssteun.</w:t>
      </w:r>
    </w:p>
    <w:p w14:paraId="4C529E65" w14:textId="5484FE86" w:rsidR="0022164E" w:rsidRPr="002D0907" w:rsidRDefault="0022164E" w:rsidP="00220B69">
      <w:pPr>
        <w:pStyle w:val="Lijstalinea"/>
        <w:numPr>
          <w:ilvl w:val="0"/>
          <w:numId w:val="36"/>
        </w:numPr>
        <w:rPr>
          <w:sz w:val="22"/>
          <w:szCs w:val="22"/>
        </w:rPr>
      </w:pPr>
      <w:r w:rsidRPr="002D0907">
        <w:rPr>
          <w:sz w:val="22"/>
          <w:szCs w:val="22"/>
        </w:rPr>
        <w:t>Te voldoen aan de Europese voorwaarden voor de MKB-status van zijn onderne</w:t>
      </w:r>
      <w:r w:rsidR="00052D84">
        <w:rPr>
          <w:sz w:val="22"/>
          <w:szCs w:val="22"/>
        </w:rPr>
        <w:t>ming</w:t>
      </w:r>
      <w:r w:rsidRPr="002D0907">
        <w:rPr>
          <w:sz w:val="22"/>
          <w:szCs w:val="22"/>
        </w:rPr>
        <w:t>.</w:t>
      </w:r>
    </w:p>
    <w:p w14:paraId="4C529E66" w14:textId="149D2300" w:rsidR="0022164E" w:rsidRDefault="0022164E" w:rsidP="00CE67FD">
      <w:pPr>
        <w:spacing w:after="0"/>
      </w:pPr>
    </w:p>
    <w:p w14:paraId="6B546E12" w14:textId="6A455E00" w:rsidR="00F9064D" w:rsidRDefault="00F9064D" w:rsidP="00CE67FD">
      <w:pPr>
        <w:spacing w:after="0"/>
      </w:pPr>
    </w:p>
    <w:p w14:paraId="0234247C"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4C529E6B" w14:textId="77777777" w:rsidTr="0022164E">
        <w:tc>
          <w:tcPr>
            <w:tcW w:w="2336" w:type="dxa"/>
          </w:tcPr>
          <w:p w14:paraId="4C529E67" w14:textId="77777777" w:rsidR="0022164E" w:rsidRPr="00F9064D" w:rsidRDefault="0022164E" w:rsidP="00CE67FD">
            <w:pPr>
              <w:spacing w:after="0"/>
              <w:rPr>
                <w:sz w:val="22"/>
                <w:szCs w:val="22"/>
              </w:rPr>
            </w:pPr>
            <w:r w:rsidRPr="00F9064D">
              <w:rPr>
                <w:sz w:val="22"/>
                <w:szCs w:val="22"/>
              </w:rPr>
              <w:t>Plaats</w:t>
            </w:r>
          </w:p>
        </w:tc>
        <w:tc>
          <w:tcPr>
            <w:tcW w:w="2445" w:type="dxa"/>
          </w:tcPr>
          <w:p w14:paraId="4C529E68" w14:textId="77777777" w:rsidR="0022164E" w:rsidRPr="00F9064D" w:rsidRDefault="0022164E" w:rsidP="00CE67FD">
            <w:pPr>
              <w:spacing w:after="0"/>
              <w:rPr>
                <w:sz w:val="22"/>
                <w:szCs w:val="22"/>
              </w:rPr>
            </w:pPr>
            <w:r w:rsidRPr="00F9064D">
              <w:rPr>
                <w:sz w:val="22"/>
                <w:szCs w:val="22"/>
              </w:rPr>
              <w:t>Datum</w:t>
            </w:r>
          </w:p>
        </w:tc>
        <w:tc>
          <w:tcPr>
            <w:tcW w:w="2445" w:type="dxa"/>
          </w:tcPr>
          <w:p w14:paraId="4C529E69" w14:textId="77777777" w:rsidR="0022164E" w:rsidRPr="00F9064D" w:rsidRDefault="0022164E" w:rsidP="00CE67FD">
            <w:pPr>
              <w:spacing w:after="0"/>
              <w:rPr>
                <w:sz w:val="22"/>
                <w:szCs w:val="22"/>
              </w:rPr>
            </w:pPr>
            <w:r w:rsidRPr="00F9064D">
              <w:rPr>
                <w:sz w:val="22"/>
                <w:szCs w:val="22"/>
              </w:rPr>
              <w:t>Naam</w:t>
            </w:r>
          </w:p>
        </w:tc>
        <w:tc>
          <w:tcPr>
            <w:tcW w:w="2445" w:type="dxa"/>
          </w:tcPr>
          <w:p w14:paraId="4C529E6A" w14:textId="77777777" w:rsidR="0022164E" w:rsidRPr="00F9064D" w:rsidRDefault="0022164E" w:rsidP="00CE67FD">
            <w:pPr>
              <w:spacing w:after="0"/>
              <w:rPr>
                <w:sz w:val="22"/>
                <w:szCs w:val="22"/>
              </w:rPr>
            </w:pPr>
            <w:r w:rsidRPr="00F9064D">
              <w:rPr>
                <w:sz w:val="22"/>
                <w:szCs w:val="22"/>
              </w:rPr>
              <w:t>Functie</w:t>
            </w:r>
          </w:p>
        </w:tc>
      </w:tr>
      <w:tr w:rsidR="0022164E" w:rsidRPr="00F9064D" w14:paraId="4C529E70" w14:textId="77777777" w:rsidTr="0022164E">
        <w:tc>
          <w:tcPr>
            <w:tcW w:w="2336" w:type="dxa"/>
          </w:tcPr>
          <w:p w14:paraId="4C529E6C"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D"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E"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4C529E75" w14:textId="77777777" w:rsidTr="0022164E">
        <w:tc>
          <w:tcPr>
            <w:tcW w:w="2336" w:type="dxa"/>
          </w:tcPr>
          <w:p w14:paraId="4C529E71" w14:textId="77777777" w:rsidR="002A0924" w:rsidRPr="00F9064D" w:rsidRDefault="002A0924" w:rsidP="00CE67FD">
            <w:pPr>
              <w:spacing w:after="0"/>
              <w:rPr>
                <w:sz w:val="22"/>
                <w:szCs w:val="22"/>
              </w:rPr>
            </w:pPr>
          </w:p>
        </w:tc>
        <w:tc>
          <w:tcPr>
            <w:tcW w:w="2445" w:type="dxa"/>
          </w:tcPr>
          <w:p w14:paraId="4C529E72" w14:textId="77777777" w:rsidR="0022164E" w:rsidRPr="00F9064D" w:rsidRDefault="0022164E" w:rsidP="00CE67FD">
            <w:pPr>
              <w:spacing w:after="0"/>
              <w:rPr>
                <w:sz w:val="22"/>
                <w:szCs w:val="22"/>
              </w:rPr>
            </w:pPr>
          </w:p>
        </w:tc>
        <w:tc>
          <w:tcPr>
            <w:tcW w:w="2445" w:type="dxa"/>
          </w:tcPr>
          <w:p w14:paraId="4C529E73" w14:textId="77777777" w:rsidR="0022164E" w:rsidRPr="00F9064D" w:rsidRDefault="0022164E" w:rsidP="00CE67FD">
            <w:pPr>
              <w:spacing w:after="0"/>
              <w:rPr>
                <w:sz w:val="22"/>
                <w:szCs w:val="22"/>
              </w:rPr>
            </w:pPr>
          </w:p>
        </w:tc>
        <w:tc>
          <w:tcPr>
            <w:tcW w:w="2445" w:type="dxa"/>
          </w:tcPr>
          <w:p w14:paraId="4C529E74" w14:textId="77777777" w:rsidR="0022164E" w:rsidRPr="00F9064D" w:rsidRDefault="0022164E" w:rsidP="00CE67FD">
            <w:pPr>
              <w:spacing w:after="0"/>
              <w:rPr>
                <w:sz w:val="22"/>
                <w:szCs w:val="22"/>
              </w:rPr>
            </w:pPr>
          </w:p>
        </w:tc>
      </w:tr>
      <w:tr w:rsidR="0022164E" w:rsidRPr="00F9064D" w14:paraId="4C529E7A" w14:textId="77777777" w:rsidTr="0022164E">
        <w:tc>
          <w:tcPr>
            <w:tcW w:w="2336" w:type="dxa"/>
          </w:tcPr>
          <w:p w14:paraId="4C529E76" w14:textId="77777777" w:rsidR="0022164E" w:rsidRPr="00F9064D" w:rsidRDefault="0022164E" w:rsidP="00CE67FD">
            <w:pPr>
              <w:spacing w:after="0"/>
              <w:rPr>
                <w:sz w:val="22"/>
                <w:szCs w:val="22"/>
              </w:rPr>
            </w:pPr>
            <w:r w:rsidRPr="00F9064D">
              <w:rPr>
                <w:sz w:val="22"/>
                <w:szCs w:val="22"/>
              </w:rPr>
              <w:t>Bedrijfsstempel/-logo</w:t>
            </w:r>
          </w:p>
        </w:tc>
        <w:tc>
          <w:tcPr>
            <w:tcW w:w="2445" w:type="dxa"/>
          </w:tcPr>
          <w:p w14:paraId="4C529E77" w14:textId="77777777" w:rsidR="0022164E" w:rsidRPr="00F9064D" w:rsidRDefault="0022164E" w:rsidP="00CE67FD">
            <w:pPr>
              <w:spacing w:after="0"/>
              <w:rPr>
                <w:sz w:val="22"/>
                <w:szCs w:val="22"/>
              </w:rPr>
            </w:pPr>
          </w:p>
        </w:tc>
        <w:tc>
          <w:tcPr>
            <w:tcW w:w="2445" w:type="dxa"/>
          </w:tcPr>
          <w:p w14:paraId="4C529E78" w14:textId="77777777" w:rsidR="0022164E" w:rsidRPr="00F9064D" w:rsidRDefault="0022164E" w:rsidP="00CE67FD">
            <w:pPr>
              <w:spacing w:after="0"/>
              <w:rPr>
                <w:sz w:val="22"/>
                <w:szCs w:val="22"/>
              </w:rPr>
            </w:pPr>
            <w:r w:rsidRPr="00F9064D">
              <w:rPr>
                <w:sz w:val="22"/>
                <w:szCs w:val="22"/>
              </w:rPr>
              <w:t>Handtekening</w:t>
            </w:r>
          </w:p>
        </w:tc>
        <w:tc>
          <w:tcPr>
            <w:tcW w:w="2445" w:type="dxa"/>
          </w:tcPr>
          <w:p w14:paraId="4C529E79" w14:textId="77777777" w:rsidR="0022164E" w:rsidRPr="00F9064D" w:rsidRDefault="0022164E" w:rsidP="00CE67FD">
            <w:pPr>
              <w:spacing w:after="0"/>
              <w:rPr>
                <w:sz w:val="22"/>
                <w:szCs w:val="22"/>
              </w:rPr>
            </w:pPr>
          </w:p>
        </w:tc>
      </w:tr>
    </w:tbl>
    <w:p w14:paraId="4C529E7B" w14:textId="109C923F" w:rsidR="00F94E77" w:rsidRDefault="00F94E77" w:rsidP="00CE67FD">
      <w:pPr>
        <w:spacing w:after="0"/>
      </w:pPr>
    </w:p>
    <w:p w14:paraId="61A346CA" w14:textId="77777777" w:rsidR="00F94E77" w:rsidRDefault="00F94E77">
      <w:pPr>
        <w:spacing w:after="0"/>
      </w:pPr>
      <w:r>
        <w:br w:type="page"/>
      </w:r>
    </w:p>
    <w:p w14:paraId="4C87CBA7" w14:textId="0628658A" w:rsidR="00061E3F" w:rsidRDefault="00F94E77" w:rsidP="00F94E77">
      <w:pPr>
        <w:pStyle w:val="Kop1"/>
        <w:numPr>
          <w:ilvl w:val="0"/>
          <w:numId w:val="0"/>
        </w:numPr>
        <w:ind w:left="360" w:hanging="360"/>
      </w:pPr>
      <w:bookmarkStart w:id="35" w:name="_Toc472408595"/>
      <w:r>
        <w:lastRenderedPageBreak/>
        <w:t>Bijlage</w:t>
      </w:r>
      <w:r>
        <w:tab/>
        <w:t>Offerte externe deskundige partij(en)</w:t>
      </w:r>
      <w:bookmarkEnd w:id="35"/>
    </w:p>
    <w:p w14:paraId="420D1247" w14:textId="50D3CC15" w:rsidR="00F94E77" w:rsidRDefault="00F94E77" w:rsidP="00CE67FD">
      <w:pPr>
        <w:spacing w:after="0"/>
      </w:pPr>
    </w:p>
    <w:p w14:paraId="684921FC" w14:textId="58611F34" w:rsidR="00F94E77" w:rsidRDefault="00F94E77" w:rsidP="00CE67FD">
      <w:pPr>
        <w:spacing w:after="0"/>
        <w:rPr>
          <w:i/>
          <w:sz w:val="18"/>
          <w:szCs w:val="18"/>
        </w:rPr>
      </w:pPr>
      <w:r w:rsidRPr="00F94E77">
        <w:rPr>
          <w:i/>
          <w:sz w:val="18"/>
          <w:szCs w:val="18"/>
        </w:rPr>
        <w:t>Voeg hierna de complete offerte van de externe deskundige partij(en) toe.</w:t>
      </w:r>
    </w:p>
    <w:p w14:paraId="20F6FD50" w14:textId="77777777" w:rsidR="00D6109C" w:rsidRPr="00F94E77" w:rsidRDefault="00D6109C" w:rsidP="00CE67FD">
      <w:pPr>
        <w:spacing w:after="0"/>
        <w:rPr>
          <w:i/>
          <w:sz w:val="18"/>
          <w:szCs w:val="18"/>
        </w:rPr>
      </w:pPr>
    </w:p>
    <w:p w14:paraId="6EF3F132" w14:textId="77777777" w:rsidR="00F94E77" w:rsidRPr="00CE67FD" w:rsidRDefault="00F94E77" w:rsidP="00CE67FD">
      <w:pPr>
        <w:spacing w:after="0"/>
        <w:sectPr w:rsidR="00F94E77" w:rsidRPr="00CE67FD" w:rsidSect="00E751D0">
          <w:type w:val="continuous"/>
          <w:pgSz w:w="11907" w:h="16839" w:code="9"/>
          <w:pgMar w:top="1457" w:right="1276" w:bottom="1134" w:left="992" w:header="567" w:footer="692" w:gutter="0"/>
          <w:cols w:space="708"/>
          <w:titlePg/>
          <w:docGrid w:linePitch="360"/>
        </w:sectPr>
      </w:pPr>
    </w:p>
    <w:p w14:paraId="4C529E84" w14:textId="0EEB52C5" w:rsidR="00BB087A" w:rsidRDefault="00BB087A" w:rsidP="00CE67FD">
      <w:pPr>
        <w:spacing w:after="0"/>
      </w:pPr>
    </w:p>
    <w:p w14:paraId="74D313F9" w14:textId="713B94EE" w:rsidR="00D6109C" w:rsidRDefault="00D6109C" w:rsidP="00CE67FD">
      <w:pPr>
        <w:spacing w:after="0"/>
      </w:pPr>
    </w:p>
    <w:p w14:paraId="15CD6167" w14:textId="547FE458" w:rsidR="00D6109C" w:rsidRDefault="00D6109C" w:rsidP="00CE67FD">
      <w:pPr>
        <w:spacing w:after="0"/>
      </w:pPr>
    </w:p>
    <w:p w14:paraId="4967E9CC" w14:textId="77777777" w:rsidR="00D6109C" w:rsidRPr="00CE67FD" w:rsidRDefault="00D6109C" w:rsidP="00CE67FD">
      <w:pPr>
        <w:spacing w:after="0"/>
      </w:pPr>
    </w:p>
    <w:sectPr w:rsidR="00D6109C" w:rsidRPr="00CE67FD" w:rsidSect="00E751D0">
      <w:type w:val="continuous"/>
      <w:pgSz w:w="11907" w:h="16839" w:code="9"/>
      <w:pgMar w:top="1457" w:right="1276" w:bottom="1134" w:left="992" w:header="567" w:footer="69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CA0DC" w14:textId="77777777" w:rsidR="00AA1662" w:rsidRDefault="00AA1662" w:rsidP="00384E48">
      <w:r>
        <w:separator/>
      </w:r>
    </w:p>
    <w:p w14:paraId="2BF3E1F4" w14:textId="77777777" w:rsidR="00AA1662" w:rsidRDefault="00AA1662"/>
  </w:endnote>
  <w:endnote w:type="continuationSeparator" w:id="0">
    <w:p w14:paraId="3D4E0F0D" w14:textId="77777777" w:rsidR="00AA1662" w:rsidRDefault="00AA1662" w:rsidP="00384E48">
      <w:r>
        <w:continuationSeparator/>
      </w:r>
    </w:p>
    <w:p w14:paraId="76A4319F" w14:textId="77777777" w:rsidR="00AA1662" w:rsidRDefault="00AA1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CCD59" w14:textId="45EA7CAC" w:rsidR="00AA1662" w:rsidRPr="00CB6DF8" w:rsidRDefault="008F7523" w:rsidP="00944297">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9504" behindDoc="1" locked="0" layoutInCell="1" allowOverlap="1" wp14:anchorId="3445D357" wp14:editId="6876ED66">
          <wp:simplePos x="0" y="0"/>
          <wp:positionH relativeFrom="margin">
            <wp:align>center</wp:align>
          </wp:positionH>
          <wp:positionV relativeFrom="paragraph">
            <wp:posOffset>142240</wp:posOffset>
          </wp:positionV>
          <wp:extent cx="1278000" cy="252000"/>
          <wp:effectExtent l="0" t="0" r="0" b="0"/>
          <wp:wrapNone/>
          <wp:docPr id="3" name="Afbeelding 3"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662" w:rsidRPr="002E5320">
      <w:rPr>
        <w:sz w:val="12"/>
        <w:szCs w:val="12"/>
      </w:rPr>
      <w:fldChar w:fldCharType="begin"/>
    </w:r>
    <w:r w:rsidR="00AA1662" w:rsidRPr="002E5320">
      <w:rPr>
        <w:sz w:val="12"/>
        <w:szCs w:val="12"/>
      </w:rPr>
      <w:instrText xml:space="preserve"> FILENAME   \* MERGEFORMAT </w:instrText>
    </w:r>
    <w:r w:rsidR="00AA1662" w:rsidRPr="002E5320">
      <w:rPr>
        <w:sz w:val="12"/>
        <w:szCs w:val="12"/>
      </w:rPr>
      <w:fldChar w:fldCharType="separate"/>
    </w:r>
    <w:r w:rsidR="00AA1662" w:rsidRPr="00D6109C">
      <w:rPr>
        <w:rFonts w:cs="Calibri"/>
        <w:noProof/>
        <w:color w:val="000000"/>
        <w:kern w:val="24"/>
        <w:sz w:val="12"/>
        <w:szCs w:val="12"/>
      </w:rPr>
      <w:t>Aanvraagformulier Adviesproject Limburg</w:t>
    </w:r>
    <w:r w:rsidR="007C36F5">
      <w:rPr>
        <w:rFonts w:cs="Calibri"/>
        <w:noProof/>
        <w:color w:val="000000"/>
        <w:kern w:val="24"/>
        <w:sz w:val="12"/>
        <w:szCs w:val="12"/>
      </w:rPr>
      <w:t>Ag</w:t>
    </w:r>
    <w:r w:rsidR="005E6807">
      <w:rPr>
        <w:rFonts w:cs="Calibri"/>
        <w:noProof/>
        <w:color w:val="000000"/>
        <w:kern w:val="24"/>
        <w:sz w:val="12"/>
        <w:szCs w:val="12"/>
      </w:rPr>
      <w:t>rofood</w:t>
    </w:r>
    <w:r w:rsidR="00AA1662">
      <w:rPr>
        <w:noProof/>
        <w:sz w:val="12"/>
        <w:szCs w:val="12"/>
      </w:rPr>
      <w:t xml:space="preserve"> V0</w:t>
    </w:r>
    <w:r w:rsidR="007C36F5">
      <w:rPr>
        <w:noProof/>
        <w:sz w:val="12"/>
        <w:szCs w:val="12"/>
      </w:rPr>
      <w:t>1</w:t>
    </w:r>
    <w:r w:rsidR="00AA1662" w:rsidRPr="002E5320">
      <w:rPr>
        <w:rFonts w:cs="Calibri"/>
        <w:noProof/>
        <w:color w:val="000000"/>
        <w:kern w:val="24"/>
        <w:sz w:val="12"/>
        <w:szCs w:val="12"/>
      </w:rPr>
      <w:fldChar w:fldCharType="end"/>
    </w:r>
    <w:r w:rsidR="00AA1662" w:rsidRPr="001C39E5">
      <w:rPr>
        <w:sz w:val="16"/>
        <w:szCs w:val="16"/>
      </w:rPr>
      <w:tab/>
    </w:r>
    <w:r w:rsidR="00AA1662" w:rsidRPr="001C39E5">
      <w:rPr>
        <w:sz w:val="16"/>
        <w:szCs w:val="16"/>
      </w:rPr>
      <w:tab/>
    </w:r>
    <w:r w:rsidR="00AA1662" w:rsidRPr="001C39E5">
      <w:rPr>
        <w:b/>
        <w:sz w:val="16"/>
        <w:szCs w:val="16"/>
      </w:rPr>
      <w:fldChar w:fldCharType="begin"/>
    </w:r>
    <w:r w:rsidR="00AA1662" w:rsidRPr="001C39E5">
      <w:rPr>
        <w:b/>
        <w:sz w:val="16"/>
        <w:szCs w:val="16"/>
      </w:rPr>
      <w:instrText xml:space="preserve"> PAGE   \* MERGEFORMAT </w:instrText>
    </w:r>
    <w:r w:rsidR="00AA1662" w:rsidRPr="001C39E5">
      <w:rPr>
        <w:b/>
        <w:sz w:val="16"/>
        <w:szCs w:val="16"/>
      </w:rPr>
      <w:fldChar w:fldCharType="separate"/>
    </w:r>
    <w:r w:rsidR="00EF213D">
      <w:rPr>
        <w:b/>
        <w:noProof/>
        <w:sz w:val="16"/>
        <w:szCs w:val="16"/>
      </w:rPr>
      <w:t>2</w:t>
    </w:r>
    <w:r w:rsidR="00AA1662" w:rsidRPr="001C39E5">
      <w:rPr>
        <w:b/>
        <w:sz w:val="16"/>
        <w:szCs w:val="16"/>
      </w:rPr>
      <w:fldChar w:fldCharType="end"/>
    </w:r>
    <w:r w:rsidR="00AA1662">
      <w:rPr>
        <w:b/>
        <w:sz w:val="16"/>
        <w:szCs w:val="16"/>
      </w:rPr>
      <w:t>|</w:t>
    </w:r>
    <w:r w:rsidR="004A2B06">
      <w:rPr>
        <w:rFonts w:cs="Calibri"/>
        <w:noProof/>
        <w:color w:val="000000"/>
        <w:kern w:val="24"/>
        <w:sz w:val="16"/>
        <w:szCs w:val="16"/>
      </w:rPr>
      <w:fldChar w:fldCharType="begin"/>
    </w:r>
    <w:r w:rsidR="004A2B06">
      <w:rPr>
        <w:rFonts w:cs="Calibri"/>
        <w:noProof/>
        <w:color w:val="000000"/>
        <w:kern w:val="24"/>
        <w:sz w:val="16"/>
        <w:szCs w:val="16"/>
      </w:rPr>
      <w:instrText xml:space="preserve"> NUMPAGES  \* Arabic  \* MERGEFORMAT </w:instrText>
    </w:r>
    <w:r w:rsidR="004A2B06">
      <w:rPr>
        <w:rFonts w:cs="Calibri"/>
        <w:noProof/>
        <w:color w:val="000000"/>
        <w:kern w:val="24"/>
        <w:sz w:val="16"/>
        <w:szCs w:val="16"/>
      </w:rPr>
      <w:fldChar w:fldCharType="separate"/>
    </w:r>
    <w:r w:rsidR="00EF213D" w:rsidRPr="00EF213D">
      <w:rPr>
        <w:rFonts w:cs="Calibri"/>
        <w:noProof/>
        <w:color w:val="000000"/>
        <w:kern w:val="24"/>
        <w:sz w:val="16"/>
        <w:szCs w:val="16"/>
      </w:rPr>
      <w:t>10</w:t>
    </w:r>
    <w:r w:rsidR="004A2B06">
      <w:rPr>
        <w:rFonts w:cs="Calibri"/>
        <w:noProof/>
        <w:color w:val="000000"/>
        <w:kern w:val="24"/>
        <w:sz w:val="16"/>
        <w:szCs w:val="16"/>
      </w:rPr>
      <w:fldChar w:fldCharType="end"/>
    </w:r>
  </w:p>
  <w:p w14:paraId="1635EE98" w14:textId="648B4464" w:rsidR="00AA1662" w:rsidRDefault="00AA16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BE57" w14:textId="5F282580" w:rsidR="00AA1662" w:rsidRDefault="008F7523" w:rsidP="008A2BA9">
    <w:pPr>
      <w:pStyle w:val="Voettekst"/>
      <w:jc w:val="center"/>
    </w:pPr>
    <w:r>
      <w:rPr>
        <w:noProof/>
        <w:lang w:eastAsia="nl-NL"/>
      </w:rPr>
      <w:drawing>
        <wp:anchor distT="0" distB="0" distL="114300" distR="114300" simplePos="0" relativeHeight="251667456" behindDoc="1" locked="0" layoutInCell="1" allowOverlap="1" wp14:anchorId="22337AD7" wp14:editId="0D3E30F5">
          <wp:simplePos x="0" y="0"/>
          <wp:positionH relativeFrom="page">
            <wp:align>center</wp:align>
          </wp:positionH>
          <wp:positionV relativeFrom="page">
            <wp:posOffset>10039350</wp:posOffset>
          </wp:positionV>
          <wp:extent cx="1278000" cy="252000"/>
          <wp:effectExtent l="0" t="0" r="0" b="0"/>
          <wp:wrapSquare wrapText="bothSides"/>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C319" w14:textId="77777777" w:rsidR="00AA1662" w:rsidRDefault="00AA1662" w:rsidP="008A2BA9">
    <w:pPr>
      <w:pStyle w:val="Voetteks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407A" w14:textId="177FFAF5" w:rsidR="00AA1662" w:rsidRPr="008F7523" w:rsidRDefault="008F7523" w:rsidP="00CB6DF8">
    <w:pPr>
      <w:tabs>
        <w:tab w:val="right" w:pos="9072"/>
        <w:tab w:val="right" w:pos="9356"/>
        <w:tab w:val="right" w:pos="9639"/>
      </w:tabs>
      <w:autoSpaceDE w:val="0"/>
      <w:autoSpaceDN w:val="0"/>
      <w:adjustRightInd w:val="0"/>
      <w:rPr>
        <w:rFonts w:cs="Calibri"/>
        <w:b/>
        <w:color w:val="000000"/>
        <w:kern w:val="24"/>
        <w:sz w:val="16"/>
        <w:szCs w:val="16"/>
      </w:rPr>
    </w:pPr>
    <w:r>
      <w:rPr>
        <w:noProof/>
        <w:lang w:eastAsia="nl-NL"/>
      </w:rPr>
      <w:drawing>
        <wp:anchor distT="0" distB="0" distL="114300" distR="114300" simplePos="0" relativeHeight="251671552" behindDoc="1" locked="0" layoutInCell="1" allowOverlap="1" wp14:anchorId="24F73D32" wp14:editId="7E2F4761">
          <wp:simplePos x="0" y="0"/>
          <wp:positionH relativeFrom="margin">
            <wp:align>center</wp:align>
          </wp:positionH>
          <wp:positionV relativeFrom="paragraph">
            <wp:posOffset>142240</wp:posOffset>
          </wp:positionV>
          <wp:extent cx="1278000" cy="252000"/>
          <wp:effectExtent l="0" t="0" r="0" b="0"/>
          <wp:wrapNone/>
          <wp:docPr id="6" name="Afbeelding 6"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662" w:rsidRPr="002E5320">
      <w:rPr>
        <w:sz w:val="12"/>
        <w:szCs w:val="12"/>
      </w:rPr>
      <w:fldChar w:fldCharType="begin"/>
    </w:r>
    <w:r w:rsidR="00AA1662" w:rsidRPr="002E5320">
      <w:rPr>
        <w:sz w:val="12"/>
        <w:szCs w:val="12"/>
      </w:rPr>
      <w:instrText xml:space="preserve"> FILENAME   \* MERGEFORMAT </w:instrText>
    </w:r>
    <w:r w:rsidR="00AA1662" w:rsidRPr="002E5320">
      <w:rPr>
        <w:sz w:val="12"/>
        <w:szCs w:val="12"/>
      </w:rPr>
      <w:fldChar w:fldCharType="separate"/>
    </w:r>
    <w:r w:rsidR="00AA1662" w:rsidRPr="00D6109C">
      <w:rPr>
        <w:rFonts w:cs="Calibri"/>
        <w:noProof/>
        <w:color w:val="000000"/>
        <w:kern w:val="24"/>
        <w:sz w:val="12"/>
        <w:szCs w:val="12"/>
      </w:rPr>
      <w:t>Aanvraagformulier Adviesproject Limburg</w:t>
    </w:r>
    <w:r w:rsidR="007C36F5">
      <w:rPr>
        <w:rFonts w:cs="Calibri"/>
        <w:noProof/>
        <w:color w:val="000000"/>
        <w:kern w:val="24"/>
        <w:sz w:val="12"/>
        <w:szCs w:val="12"/>
      </w:rPr>
      <w:t>Ag</w:t>
    </w:r>
    <w:r w:rsidR="005E6807">
      <w:rPr>
        <w:rFonts w:cs="Calibri"/>
        <w:noProof/>
        <w:color w:val="000000"/>
        <w:kern w:val="24"/>
        <w:sz w:val="12"/>
        <w:szCs w:val="12"/>
      </w:rPr>
      <w:t>rofood</w:t>
    </w:r>
    <w:r w:rsidR="007C36F5">
      <w:rPr>
        <w:rFonts w:cs="Calibri"/>
        <w:noProof/>
        <w:color w:val="000000"/>
        <w:kern w:val="24"/>
        <w:sz w:val="12"/>
        <w:szCs w:val="12"/>
      </w:rPr>
      <w:t xml:space="preserve"> V01</w:t>
    </w:r>
    <w:r w:rsidR="00AA1662" w:rsidRPr="002E5320">
      <w:rPr>
        <w:rFonts w:cs="Calibri"/>
        <w:noProof/>
        <w:color w:val="000000"/>
        <w:kern w:val="24"/>
        <w:sz w:val="12"/>
        <w:szCs w:val="12"/>
      </w:rPr>
      <w:fldChar w:fldCharType="end"/>
    </w:r>
    <w:r w:rsidR="00AA1662" w:rsidRPr="001C39E5">
      <w:rPr>
        <w:sz w:val="16"/>
        <w:szCs w:val="16"/>
      </w:rPr>
      <w:tab/>
    </w:r>
    <w:r w:rsidR="00AA1662" w:rsidRPr="001C39E5">
      <w:rPr>
        <w:sz w:val="16"/>
        <w:szCs w:val="16"/>
      </w:rPr>
      <w:tab/>
    </w:r>
    <w:r w:rsidR="00AA1662" w:rsidRPr="001C39E5">
      <w:rPr>
        <w:b/>
        <w:sz w:val="16"/>
        <w:szCs w:val="16"/>
      </w:rPr>
      <w:fldChar w:fldCharType="begin"/>
    </w:r>
    <w:r w:rsidR="00AA1662" w:rsidRPr="001C39E5">
      <w:rPr>
        <w:b/>
        <w:sz w:val="16"/>
        <w:szCs w:val="16"/>
      </w:rPr>
      <w:instrText xml:space="preserve"> PAGE   \* MERGEFORMAT </w:instrText>
    </w:r>
    <w:r w:rsidR="00AA1662" w:rsidRPr="001C39E5">
      <w:rPr>
        <w:b/>
        <w:sz w:val="16"/>
        <w:szCs w:val="16"/>
      </w:rPr>
      <w:fldChar w:fldCharType="separate"/>
    </w:r>
    <w:r w:rsidR="00EF213D">
      <w:rPr>
        <w:b/>
        <w:noProof/>
        <w:sz w:val="16"/>
        <w:szCs w:val="16"/>
      </w:rPr>
      <w:t>10</w:t>
    </w:r>
    <w:r w:rsidR="00AA1662" w:rsidRPr="001C39E5">
      <w:rPr>
        <w:b/>
        <w:sz w:val="16"/>
        <w:szCs w:val="16"/>
      </w:rPr>
      <w:fldChar w:fldCharType="end"/>
    </w:r>
    <w:r w:rsidR="00AA1662">
      <w:rPr>
        <w:b/>
        <w:sz w:val="16"/>
        <w:szCs w:val="16"/>
      </w:rPr>
      <w:t>|</w:t>
    </w:r>
    <w:r w:rsidR="004A2B06">
      <w:rPr>
        <w:rFonts w:cs="Calibri"/>
        <w:noProof/>
        <w:color w:val="000000"/>
        <w:kern w:val="24"/>
        <w:sz w:val="16"/>
        <w:szCs w:val="16"/>
      </w:rPr>
      <w:fldChar w:fldCharType="begin"/>
    </w:r>
    <w:r w:rsidR="004A2B06">
      <w:rPr>
        <w:rFonts w:cs="Calibri"/>
        <w:noProof/>
        <w:color w:val="000000"/>
        <w:kern w:val="24"/>
        <w:sz w:val="16"/>
        <w:szCs w:val="16"/>
      </w:rPr>
      <w:instrText xml:space="preserve"> NUMPAGES  \* Arabic  \* MERGEFORMAT </w:instrText>
    </w:r>
    <w:r w:rsidR="004A2B06">
      <w:rPr>
        <w:rFonts w:cs="Calibri"/>
        <w:noProof/>
        <w:color w:val="000000"/>
        <w:kern w:val="24"/>
        <w:sz w:val="16"/>
        <w:szCs w:val="16"/>
      </w:rPr>
      <w:fldChar w:fldCharType="separate"/>
    </w:r>
    <w:r w:rsidR="00EF213D" w:rsidRPr="00EF213D">
      <w:rPr>
        <w:rFonts w:cs="Calibri"/>
        <w:noProof/>
        <w:color w:val="000000"/>
        <w:kern w:val="24"/>
        <w:sz w:val="16"/>
        <w:szCs w:val="16"/>
      </w:rPr>
      <w:t>10</w:t>
    </w:r>
    <w:r w:rsidR="004A2B06">
      <w:rPr>
        <w:rFonts w:cs="Calibri"/>
        <w:noProof/>
        <w:color w:val="000000"/>
        <w:kern w:val="24"/>
        <w:sz w:val="16"/>
        <w:szCs w:val="16"/>
      </w:rPr>
      <w:fldChar w:fldCharType="end"/>
    </w:r>
  </w:p>
  <w:p w14:paraId="3B566B3A" w14:textId="3AE3EFAF" w:rsidR="00AA1662" w:rsidRDefault="00AA166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7C90" w14:textId="77777777" w:rsidR="00AA1662" w:rsidRDefault="00AA1662"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CED2" w14:textId="77777777" w:rsidR="00AA1662" w:rsidRDefault="00AA1662" w:rsidP="00384E48">
      <w:r>
        <w:separator/>
      </w:r>
    </w:p>
    <w:p w14:paraId="551417DE" w14:textId="77777777" w:rsidR="00AA1662" w:rsidRDefault="00AA1662"/>
  </w:footnote>
  <w:footnote w:type="continuationSeparator" w:id="0">
    <w:p w14:paraId="2037A983" w14:textId="77777777" w:rsidR="00AA1662" w:rsidRDefault="00AA1662" w:rsidP="00384E48">
      <w:r>
        <w:continuationSeparator/>
      </w:r>
    </w:p>
    <w:p w14:paraId="126ED03F" w14:textId="77777777" w:rsidR="00AA1662" w:rsidRDefault="00AA1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2C9" w14:textId="46B6F585" w:rsidR="00AA1662" w:rsidRPr="009B1276" w:rsidRDefault="00EF213D" w:rsidP="00FF1959">
    <w:pPr>
      <w:tabs>
        <w:tab w:val="right" w:pos="9639"/>
      </w:tabs>
      <w:autoSpaceDE w:val="0"/>
      <w:autoSpaceDN w:val="0"/>
      <w:adjustRightInd w:val="0"/>
      <w:rPr>
        <w:szCs w:val="20"/>
      </w:rPr>
    </w:pPr>
    <w:r>
      <w:rPr>
        <w:noProof/>
      </w:rPr>
      <w:drawing>
        <wp:anchor distT="0" distB="0" distL="114300" distR="114300" simplePos="0" relativeHeight="251675648" behindDoc="0" locked="0" layoutInCell="1" allowOverlap="1" wp14:anchorId="73F5CB07" wp14:editId="4789BACF">
          <wp:simplePos x="0" y="0"/>
          <wp:positionH relativeFrom="margin">
            <wp:align>right</wp:align>
          </wp:positionH>
          <wp:positionV relativeFrom="paragraph">
            <wp:posOffset>9525</wp:posOffset>
          </wp:positionV>
          <wp:extent cx="1744980" cy="466090"/>
          <wp:effectExtent l="0" t="0" r="762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662">
      <w:rPr>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85FD" w14:textId="3FCE9971" w:rsidR="00AA1662" w:rsidRDefault="00EF213D" w:rsidP="00FA16C5">
    <w:pPr>
      <w:pStyle w:val="Koptekst"/>
      <w:tabs>
        <w:tab w:val="clear" w:pos="4536"/>
        <w:tab w:val="clear" w:pos="9072"/>
        <w:tab w:val="right" w:pos="9639"/>
      </w:tabs>
    </w:pPr>
    <w:r>
      <w:rPr>
        <w:noProof/>
      </w:rPr>
      <w:drawing>
        <wp:anchor distT="0" distB="0" distL="114300" distR="114300" simplePos="0" relativeHeight="251673600" behindDoc="0" locked="0" layoutInCell="1" allowOverlap="1" wp14:anchorId="73E15F3C" wp14:editId="120761C7">
          <wp:simplePos x="0" y="0"/>
          <wp:positionH relativeFrom="margin">
            <wp:align>right</wp:align>
          </wp:positionH>
          <wp:positionV relativeFrom="paragraph">
            <wp:posOffset>9525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66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728B" w14:textId="659C1D58" w:rsidR="00AA1662" w:rsidRPr="009B1276" w:rsidRDefault="00EF213D" w:rsidP="00FF1959">
    <w:pPr>
      <w:tabs>
        <w:tab w:val="right" w:pos="9639"/>
      </w:tabs>
      <w:autoSpaceDE w:val="0"/>
      <w:autoSpaceDN w:val="0"/>
      <w:adjustRightInd w:val="0"/>
      <w:rPr>
        <w:szCs w:val="20"/>
      </w:rPr>
    </w:pPr>
    <w:r>
      <w:rPr>
        <w:noProof/>
      </w:rPr>
      <w:drawing>
        <wp:anchor distT="0" distB="0" distL="114300" distR="114300" simplePos="0" relativeHeight="251677696" behindDoc="0" locked="0" layoutInCell="1" allowOverlap="1" wp14:anchorId="311EB32E" wp14:editId="275014F4">
          <wp:simplePos x="0" y="0"/>
          <wp:positionH relativeFrom="margin">
            <wp:align>right</wp:align>
          </wp:positionH>
          <wp:positionV relativeFrom="paragraph">
            <wp:posOffset>9525</wp:posOffset>
          </wp:positionV>
          <wp:extent cx="1744980" cy="466090"/>
          <wp:effectExtent l="0" t="0" r="762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662">
      <w:rPr>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0779" w14:textId="77777777" w:rsidR="00AA1662" w:rsidRDefault="00AA1662" w:rsidP="00FA16C5">
    <w:pPr>
      <w:pStyle w:val="Koptekst"/>
      <w:tabs>
        <w:tab w:val="clear" w:pos="4536"/>
        <w:tab w:val="clear" w:pos="9072"/>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6E53" w14:textId="154FA8E7" w:rsidR="00AA1662" w:rsidRPr="009B1276" w:rsidRDefault="00EF213D" w:rsidP="00FF1959">
    <w:pPr>
      <w:tabs>
        <w:tab w:val="right" w:pos="9639"/>
      </w:tabs>
      <w:autoSpaceDE w:val="0"/>
      <w:autoSpaceDN w:val="0"/>
      <w:adjustRightInd w:val="0"/>
      <w:rPr>
        <w:szCs w:val="20"/>
      </w:rPr>
    </w:pPr>
    <w:r>
      <w:rPr>
        <w:noProof/>
      </w:rPr>
      <w:drawing>
        <wp:anchor distT="0" distB="0" distL="114300" distR="114300" simplePos="0" relativeHeight="251679744" behindDoc="0" locked="0" layoutInCell="1" allowOverlap="1" wp14:anchorId="2C0F60E3" wp14:editId="4BD12F92">
          <wp:simplePos x="0" y="0"/>
          <wp:positionH relativeFrom="margin">
            <wp:align>right</wp:align>
          </wp:positionH>
          <wp:positionV relativeFrom="paragraph">
            <wp:posOffset>9525</wp:posOffset>
          </wp:positionV>
          <wp:extent cx="1744980" cy="466090"/>
          <wp:effectExtent l="0" t="0" r="762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662">
      <w:rPr>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F0D6" w14:textId="77777777" w:rsidR="00AA1662" w:rsidRDefault="00AA1662"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2DB5FCC"/>
    <w:multiLevelType w:val="multilevel"/>
    <w:tmpl w:val="AF2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802363"/>
    <w:multiLevelType w:val="hybridMultilevel"/>
    <w:tmpl w:val="55A06B9E"/>
    <w:lvl w:ilvl="0" w:tplc="A3F44700">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E3476E"/>
    <w:multiLevelType w:val="hybridMultilevel"/>
    <w:tmpl w:val="35462C7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30"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3"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1"/>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8"/>
  </w:num>
  <w:num w:numId="11">
    <w:abstractNumId w:val="34"/>
  </w:num>
  <w:num w:numId="12">
    <w:abstractNumId w:val="18"/>
  </w:num>
  <w:num w:numId="13">
    <w:abstractNumId w:val="23"/>
  </w:num>
  <w:num w:numId="14">
    <w:abstractNumId w:val="35"/>
  </w:num>
  <w:num w:numId="15">
    <w:abstractNumId w:val="27"/>
  </w:num>
  <w:num w:numId="16">
    <w:abstractNumId w:val="24"/>
  </w:num>
  <w:num w:numId="17">
    <w:abstractNumId w:val="36"/>
  </w:num>
  <w:num w:numId="18">
    <w:abstractNumId w:val="39"/>
  </w:num>
  <w:num w:numId="19">
    <w:abstractNumId w:val="0"/>
  </w:num>
  <w:num w:numId="20">
    <w:abstractNumId w:val="21"/>
  </w:num>
  <w:num w:numId="21">
    <w:abstractNumId w:val="15"/>
  </w:num>
  <w:num w:numId="22">
    <w:abstractNumId w:val="39"/>
  </w:num>
  <w:num w:numId="23">
    <w:abstractNumId w:val="32"/>
  </w:num>
  <w:num w:numId="24">
    <w:abstractNumId w:val="29"/>
  </w:num>
  <w:num w:numId="25">
    <w:abstractNumId w:val="10"/>
  </w:num>
  <w:num w:numId="26">
    <w:abstractNumId w:val="2"/>
  </w:num>
  <w:num w:numId="27">
    <w:abstractNumId w:val="38"/>
  </w:num>
  <w:num w:numId="28">
    <w:abstractNumId w:val="4"/>
  </w:num>
  <w:num w:numId="29">
    <w:abstractNumId w:val="33"/>
  </w:num>
  <w:num w:numId="30">
    <w:abstractNumId w:val="8"/>
  </w:num>
  <w:num w:numId="31">
    <w:abstractNumId w:val="7"/>
  </w:num>
  <w:num w:numId="32">
    <w:abstractNumId w:val="37"/>
  </w:num>
  <w:num w:numId="33">
    <w:abstractNumId w:val="11"/>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30"/>
  </w:num>
  <w:num w:numId="38">
    <w:abstractNumId w:val="14"/>
  </w:num>
  <w:num w:numId="39">
    <w:abstractNumId w:val="30"/>
  </w:num>
  <w:num w:numId="40">
    <w:abstractNumId w:val="30"/>
  </w:num>
  <w:num w:numId="41">
    <w:abstractNumId w:val="25"/>
  </w:num>
  <w:num w:numId="42">
    <w:abstractNumId w:val="22"/>
  </w:num>
  <w:num w:numId="43">
    <w:abstractNumId w:val="20"/>
  </w:num>
  <w:num w:numId="44">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Mevis">
    <w15:presenceInfo w15:providerId="None" w15:userId="Charles Me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23F85"/>
    <w:rsid w:val="00025A76"/>
    <w:rsid w:val="000306FC"/>
    <w:rsid w:val="000322F7"/>
    <w:rsid w:val="0003342D"/>
    <w:rsid w:val="000363A9"/>
    <w:rsid w:val="000368C6"/>
    <w:rsid w:val="00040019"/>
    <w:rsid w:val="00041A12"/>
    <w:rsid w:val="00044655"/>
    <w:rsid w:val="0004645C"/>
    <w:rsid w:val="000465DF"/>
    <w:rsid w:val="0005019D"/>
    <w:rsid w:val="00051958"/>
    <w:rsid w:val="0005259C"/>
    <w:rsid w:val="00052D84"/>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1162D"/>
    <w:rsid w:val="00113796"/>
    <w:rsid w:val="00113F01"/>
    <w:rsid w:val="00120598"/>
    <w:rsid w:val="0012131F"/>
    <w:rsid w:val="00122EBF"/>
    <w:rsid w:val="00123D1F"/>
    <w:rsid w:val="00126944"/>
    <w:rsid w:val="0013266F"/>
    <w:rsid w:val="001330A9"/>
    <w:rsid w:val="0013394D"/>
    <w:rsid w:val="00134A5C"/>
    <w:rsid w:val="00142BA0"/>
    <w:rsid w:val="001450A1"/>
    <w:rsid w:val="00146490"/>
    <w:rsid w:val="00146EB4"/>
    <w:rsid w:val="00150A39"/>
    <w:rsid w:val="001528FC"/>
    <w:rsid w:val="001609AE"/>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39E5"/>
    <w:rsid w:val="001C41C1"/>
    <w:rsid w:val="001C573B"/>
    <w:rsid w:val="001C5C10"/>
    <w:rsid w:val="001D02E2"/>
    <w:rsid w:val="001D1C39"/>
    <w:rsid w:val="001D41B9"/>
    <w:rsid w:val="001E3207"/>
    <w:rsid w:val="001E402B"/>
    <w:rsid w:val="001F1731"/>
    <w:rsid w:val="001F40A6"/>
    <w:rsid w:val="001F4C16"/>
    <w:rsid w:val="001F53C5"/>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77D"/>
    <w:rsid w:val="00243A28"/>
    <w:rsid w:val="00245DDF"/>
    <w:rsid w:val="002472FC"/>
    <w:rsid w:val="00251D4F"/>
    <w:rsid w:val="00254489"/>
    <w:rsid w:val="00256818"/>
    <w:rsid w:val="00260E9D"/>
    <w:rsid w:val="002621EA"/>
    <w:rsid w:val="00264CC8"/>
    <w:rsid w:val="00264D56"/>
    <w:rsid w:val="00264ECC"/>
    <w:rsid w:val="00273D74"/>
    <w:rsid w:val="0027461D"/>
    <w:rsid w:val="00281CDE"/>
    <w:rsid w:val="002851AF"/>
    <w:rsid w:val="00292B0C"/>
    <w:rsid w:val="00294EE1"/>
    <w:rsid w:val="002A0924"/>
    <w:rsid w:val="002A509C"/>
    <w:rsid w:val="002A6C08"/>
    <w:rsid w:val="002A7793"/>
    <w:rsid w:val="002A77AE"/>
    <w:rsid w:val="002A7F5D"/>
    <w:rsid w:val="002B04CF"/>
    <w:rsid w:val="002B0BF0"/>
    <w:rsid w:val="002B1FE8"/>
    <w:rsid w:val="002B378D"/>
    <w:rsid w:val="002C0218"/>
    <w:rsid w:val="002C5EC7"/>
    <w:rsid w:val="002C6642"/>
    <w:rsid w:val="002D0004"/>
    <w:rsid w:val="002D0907"/>
    <w:rsid w:val="002D0C7B"/>
    <w:rsid w:val="002D135F"/>
    <w:rsid w:val="002D150F"/>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5F6C"/>
    <w:rsid w:val="00347B55"/>
    <w:rsid w:val="00350DEF"/>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5B94"/>
    <w:rsid w:val="003C6879"/>
    <w:rsid w:val="003C777F"/>
    <w:rsid w:val="003C7784"/>
    <w:rsid w:val="003D17FD"/>
    <w:rsid w:val="003D30CA"/>
    <w:rsid w:val="003D391D"/>
    <w:rsid w:val="003D6606"/>
    <w:rsid w:val="003E4321"/>
    <w:rsid w:val="003E5653"/>
    <w:rsid w:val="003E7A5F"/>
    <w:rsid w:val="003F2AC1"/>
    <w:rsid w:val="004032F0"/>
    <w:rsid w:val="00407C2B"/>
    <w:rsid w:val="00412B76"/>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5CFE"/>
    <w:rsid w:val="004767F3"/>
    <w:rsid w:val="004805FB"/>
    <w:rsid w:val="00483C25"/>
    <w:rsid w:val="00486178"/>
    <w:rsid w:val="00493B4F"/>
    <w:rsid w:val="00495095"/>
    <w:rsid w:val="0049787A"/>
    <w:rsid w:val="004A2B06"/>
    <w:rsid w:val="004A600D"/>
    <w:rsid w:val="004B0523"/>
    <w:rsid w:val="004B143B"/>
    <w:rsid w:val="004B2D70"/>
    <w:rsid w:val="004B4B6E"/>
    <w:rsid w:val="004C44BF"/>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5203B"/>
    <w:rsid w:val="00562631"/>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807"/>
    <w:rsid w:val="005E6DEC"/>
    <w:rsid w:val="005E7D56"/>
    <w:rsid w:val="005F0547"/>
    <w:rsid w:val="005F40DB"/>
    <w:rsid w:val="005F542A"/>
    <w:rsid w:val="00603E27"/>
    <w:rsid w:val="00603FDB"/>
    <w:rsid w:val="00606A4E"/>
    <w:rsid w:val="00606D52"/>
    <w:rsid w:val="00607076"/>
    <w:rsid w:val="006070D1"/>
    <w:rsid w:val="0061154D"/>
    <w:rsid w:val="006115D8"/>
    <w:rsid w:val="00611F8C"/>
    <w:rsid w:val="00617A6E"/>
    <w:rsid w:val="00622720"/>
    <w:rsid w:val="00625709"/>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57DC"/>
    <w:rsid w:val="006805CF"/>
    <w:rsid w:val="006811A9"/>
    <w:rsid w:val="006816CF"/>
    <w:rsid w:val="00682642"/>
    <w:rsid w:val="006871B9"/>
    <w:rsid w:val="00694243"/>
    <w:rsid w:val="00695AF2"/>
    <w:rsid w:val="006A18BD"/>
    <w:rsid w:val="006A1F18"/>
    <w:rsid w:val="006A2BFB"/>
    <w:rsid w:val="006A3D6E"/>
    <w:rsid w:val="006A61A5"/>
    <w:rsid w:val="006A7BB0"/>
    <w:rsid w:val="006B1807"/>
    <w:rsid w:val="006B3883"/>
    <w:rsid w:val="006B6477"/>
    <w:rsid w:val="006B6490"/>
    <w:rsid w:val="006B7E78"/>
    <w:rsid w:val="006C388E"/>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404E"/>
    <w:rsid w:val="00785393"/>
    <w:rsid w:val="00791F60"/>
    <w:rsid w:val="007948C2"/>
    <w:rsid w:val="007A22CF"/>
    <w:rsid w:val="007A2B15"/>
    <w:rsid w:val="007A4E43"/>
    <w:rsid w:val="007A5CB8"/>
    <w:rsid w:val="007A6D00"/>
    <w:rsid w:val="007B0A0A"/>
    <w:rsid w:val="007B1AE6"/>
    <w:rsid w:val="007B4E0E"/>
    <w:rsid w:val="007B775F"/>
    <w:rsid w:val="007C165D"/>
    <w:rsid w:val="007C36F5"/>
    <w:rsid w:val="007C586B"/>
    <w:rsid w:val="007D0332"/>
    <w:rsid w:val="007D246E"/>
    <w:rsid w:val="007D3581"/>
    <w:rsid w:val="007D73B7"/>
    <w:rsid w:val="007D7A8F"/>
    <w:rsid w:val="007E007A"/>
    <w:rsid w:val="007E16EB"/>
    <w:rsid w:val="007E242D"/>
    <w:rsid w:val="007E3350"/>
    <w:rsid w:val="007F0FBC"/>
    <w:rsid w:val="007F3153"/>
    <w:rsid w:val="007F4951"/>
    <w:rsid w:val="007F4DA3"/>
    <w:rsid w:val="007F6EBD"/>
    <w:rsid w:val="00807FEC"/>
    <w:rsid w:val="00816192"/>
    <w:rsid w:val="0082236A"/>
    <w:rsid w:val="00825EA0"/>
    <w:rsid w:val="00831541"/>
    <w:rsid w:val="008315E1"/>
    <w:rsid w:val="0084095B"/>
    <w:rsid w:val="00842644"/>
    <w:rsid w:val="008465EA"/>
    <w:rsid w:val="00847A30"/>
    <w:rsid w:val="008503A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3FF4"/>
    <w:rsid w:val="008B5D41"/>
    <w:rsid w:val="008B7DEB"/>
    <w:rsid w:val="008C00C0"/>
    <w:rsid w:val="008C0533"/>
    <w:rsid w:val="008C24BF"/>
    <w:rsid w:val="008C3497"/>
    <w:rsid w:val="008C3E11"/>
    <w:rsid w:val="008C7F54"/>
    <w:rsid w:val="008D0E35"/>
    <w:rsid w:val="008D1C18"/>
    <w:rsid w:val="008D7D06"/>
    <w:rsid w:val="008E0460"/>
    <w:rsid w:val="008E0755"/>
    <w:rsid w:val="008E2CE1"/>
    <w:rsid w:val="008F06CE"/>
    <w:rsid w:val="008F4170"/>
    <w:rsid w:val="008F4DE3"/>
    <w:rsid w:val="008F529A"/>
    <w:rsid w:val="008F66F0"/>
    <w:rsid w:val="008F7523"/>
    <w:rsid w:val="009078FA"/>
    <w:rsid w:val="00911EFE"/>
    <w:rsid w:val="0091502E"/>
    <w:rsid w:val="00917533"/>
    <w:rsid w:val="00920D2F"/>
    <w:rsid w:val="009327E3"/>
    <w:rsid w:val="00932E52"/>
    <w:rsid w:val="009343C9"/>
    <w:rsid w:val="00934762"/>
    <w:rsid w:val="00944297"/>
    <w:rsid w:val="00944925"/>
    <w:rsid w:val="00946303"/>
    <w:rsid w:val="00946A67"/>
    <w:rsid w:val="00950459"/>
    <w:rsid w:val="009519E0"/>
    <w:rsid w:val="0095463B"/>
    <w:rsid w:val="00955F33"/>
    <w:rsid w:val="00956DEE"/>
    <w:rsid w:val="009606F7"/>
    <w:rsid w:val="0096386A"/>
    <w:rsid w:val="00966C63"/>
    <w:rsid w:val="00967320"/>
    <w:rsid w:val="009719AE"/>
    <w:rsid w:val="009772D9"/>
    <w:rsid w:val="00985AE1"/>
    <w:rsid w:val="00990CAD"/>
    <w:rsid w:val="00993DA8"/>
    <w:rsid w:val="00995AB0"/>
    <w:rsid w:val="00995E57"/>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2081"/>
    <w:rsid w:val="009E2661"/>
    <w:rsid w:val="009E5713"/>
    <w:rsid w:val="009E6985"/>
    <w:rsid w:val="009E7857"/>
    <w:rsid w:val="009F29A0"/>
    <w:rsid w:val="009F3B03"/>
    <w:rsid w:val="009F576C"/>
    <w:rsid w:val="009F62E3"/>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041F"/>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1662"/>
    <w:rsid w:val="00AA4BB1"/>
    <w:rsid w:val="00AA4CB3"/>
    <w:rsid w:val="00AA6F18"/>
    <w:rsid w:val="00AA73AD"/>
    <w:rsid w:val="00AA78DC"/>
    <w:rsid w:val="00AC6A6A"/>
    <w:rsid w:val="00AC75EB"/>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35A"/>
    <w:rsid w:val="00C11AEF"/>
    <w:rsid w:val="00C15B49"/>
    <w:rsid w:val="00C21871"/>
    <w:rsid w:val="00C249D5"/>
    <w:rsid w:val="00C26EAC"/>
    <w:rsid w:val="00C33E66"/>
    <w:rsid w:val="00C6020F"/>
    <w:rsid w:val="00C604B5"/>
    <w:rsid w:val="00C608A3"/>
    <w:rsid w:val="00C66770"/>
    <w:rsid w:val="00C67854"/>
    <w:rsid w:val="00C701E9"/>
    <w:rsid w:val="00C75828"/>
    <w:rsid w:val="00C808DF"/>
    <w:rsid w:val="00C821F9"/>
    <w:rsid w:val="00C8631D"/>
    <w:rsid w:val="00CA2A26"/>
    <w:rsid w:val="00CA4113"/>
    <w:rsid w:val="00CA6087"/>
    <w:rsid w:val="00CA74DF"/>
    <w:rsid w:val="00CB02C0"/>
    <w:rsid w:val="00CB598C"/>
    <w:rsid w:val="00CB6DF8"/>
    <w:rsid w:val="00CD046F"/>
    <w:rsid w:val="00CD1541"/>
    <w:rsid w:val="00CD5F7A"/>
    <w:rsid w:val="00CD6B48"/>
    <w:rsid w:val="00CE67FD"/>
    <w:rsid w:val="00CF045C"/>
    <w:rsid w:val="00CF471B"/>
    <w:rsid w:val="00D049F2"/>
    <w:rsid w:val="00D05ADF"/>
    <w:rsid w:val="00D13997"/>
    <w:rsid w:val="00D140D8"/>
    <w:rsid w:val="00D16151"/>
    <w:rsid w:val="00D16CAC"/>
    <w:rsid w:val="00D17C47"/>
    <w:rsid w:val="00D204FA"/>
    <w:rsid w:val="00D246CB"/>
    <w:rsid w:val="00D4088F"/>
    <w:rsid w:val="00D41724"/>
    <w:rsid w:val="00D42B1C"/>
    <w:rsid w:val="00D45657"/>
    <w:rsid w:val="00D46BDD"/>
    <w:rsid w:val="00D5262E"/>
    <w:rsid w:val="00D53A22"/>
    <w:rsid w:val="00D553CD"/>
    <w:rsid w:val="00D56BBC"/>
    <w:rsid w:val="00D6109C"/>
    <w:rsid w:val="00D614C1"/>
    <w:rsid w:val="00D764A5"/>
    <w:rsid w:val="00D768E9"/>
    <w:rsid w:val="00D770AB"/>
    <w:rsid w:val="00D80B9A"/>
    <w:rsid w:val="00D814FB"/>
    <w:rsid w:val="00D84300"/>
    <w:rsid w:val="00D86DD0"/>
    <w:rsid w:val="00D9167D"/>
    <w:rsid w:val="00D91C53"/>
    <w:rsid w:val="00D94878"/>
    <w:rsid w:val="00D95339"/>
    <w:rsid w:val="00D96DD1"/>
    <w:rsid w:val="00D974C5"/>
    <w:rsid w:val="00DA5125"/>
    <w:rsid w:val="00DA5C4F"/>
    <w:rsid w:val="00DC0C11"/>
    <w:rsid w:val="00DC2C85"/>
    <w:rsid w:val="00DC3920"/>
    <w:rsid w:val="00DC58E9"/>
    <w:rsid w:val="00DC5AF8"/>
    <w:rsid w:val="00DD06D5"/>
    <w:rsid w:val="00DD2374"/>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27F96"/>
    <w:rsid w:val="00E307DF"/>
    <w:rsid w:val="00E365DF"/>
    <w:rsid w:val="00E51A42"/>
    <w:rsid w:val="00E52C76"/>
    <w:rsid w:val="00E5400E"/>
    <w:rsid w:val="00E55A49"/>
    <w:rsid w:val="00E57191"/>
    <w:rsid w:val="00E63F91"/>
    <w:rsid w:val="00E6400B"/>
    <w:rsid w:val="00E678D7"/>
    <w:rsid w:val="00E70180"/>
    <w:rsid w:val="00E72428"/>
    <w:rsid w:val="00E727E9"/>
    <w:rsid w:val="00E751D0"/>
    <w:rsid w:val="00E75FBD"/>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5DED"/>
    <w:rsid w:val="00EB67E5"/>
    <w:rsid w:val="00EC0987"/>
    <w:rsid w:val="00ED0C22"/>
    <w:rsid w:val="00EE3914"/>
    <w:rsid w:val="00EE4604"/>
    <w:rsid w:val="00EE4B48"/>
    <w:rsid w:val="00EF1ADC"/>
    <w:rsid w:val="00EF213D"/>
    <w:rsid w:val="00EF59E7"/>
    <w:rsid w:val="00EF7198"/>
    <w:rsid w:val="00F000FA"/>
    <w:rsid w:val="00F178D4"/>
    <w:rsid w:val="00F20DE9"/>
    <w:rsid w:val="00F22ED8"/>
    <w:rsid w:val="00F2649A"/>
    <w:rsid w:val="00F273CD"/>
    <w:rsid w:val="00F336FE"/>
    <w:rsid w:val="00F370FF"/>
    <w:rsid w:val="00F415D8"/>
    <w:rsid w:val="00F41F74"/>
    <w:rsid w:val="00F44351"/>
    <w:rsid w:val="00F46882"/>
    <w:rsid w:val="00F50763"/>
    <w:rsid w:val="00F50923"/>
    <w:rsid w:val="00F50930"/>
    <w:rsid w:val="00F563EC"/>
    <w:rsid w:val="00F5691E"/>
    <w:rsid w:val="00F62333"/>
    <w:rsid w:val="00F63323"/>
    <w:rsid w:val="00F64FB8"/>
    <w:rsid w:val="00F71DDA"/>
    <w:rsid w:val="00F732B2"/>
    <w:rsid w:val="00F76279"/>
    <w:rsid w:val="00F77DE8"/>
    <w:rsid w:val="00F8216D"/>
    <w:rsid w:val="00F8799E"/>
    <w:rsid w:val="00F9064D"/>
    <w:rsid w:val="00F90D1C"/>
    <w:rsid w:val="00F9279C"/>
    <w:rsid w:val="00F92F0F"/>
    <w:rsid w:val="00F94E77"/>
    <w:rsid w:val="00F971EF"/>
    <w:rsid w:val="00FA16C5"/>
    <w:rsid w:val="00FA390E"/>
    <w:rsid w:val="00FB147B"/>
    <w:rsid w:val="00FB2FC3"/>
    <w:rsid w:val="00FB55E1"/>
    <w:rsid w:val="00FC378E"/>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C529C4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Onopgelostemelding">
    <w:name w:val="Unresolved Mention"/>
    <w:basedOn w:val="Standaardalinea-lettertype"/>
    <w:uiPriority w:val="99"/>
    <w:semiHidden/>
    <w:unhideWhenUsed/>
    <w:rsid w:val="00AA16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845634709">
      <w:bodyDiv w:val="1"/>
      <w:marLeft w:val="0"/>
      <w:marRight w:val="0"/>
      <w:marTop w:val="0"/>
      <w:marBottom w:val="0"/>
      <w:divBdr>
        <w:top w:val="none" w:sz="0" w:space="0" w:color="auto"/>
        <w:left w:val="none" w:sz="0" w:space="0" w:color="auto"/>
        <w:bottom w:val="none" w:sz="0" w:space="0" w:color="auto"/>
        <w:right w:val="none" w:sz="0" w:space="0" w:color="auto"/>
      </w:divBdr>
      <w:divsChild>
        <w:div w:id="1797285673">
          <w:marLeft w:val="0"/>
          <w:marRight w:val="0"/>
          <w:marTop w:val="0"/>
          <w:marBottom w:val="0"/>
          <w:divBdr>
            <w:top w:val="none" w:sz="0" w:space="0" w:color="auto"/>
            <w:left w:val="none" w:sz="0" w:space="0" w:color="auto"/>
            <w:bottom w:val="none" w:sz="0" w:space="0" w:color="auto"/>
            <w:right w:val="none" w:sz="0" w:space="0" w:color="auto"/>
          </w:divBdr>
          <w:divsChild>
            <w:div w:id="1544556037">
              <w:marLeft w:val="0"/>
              <w:marRight w:val="0"/>
              <w:marTop w:val="0"/>
              <w:marBottom w:val="0"/>
              <w:divBdr>
                <w:top w:val="none" w:sz="0" w:space="0" w:color="auto"/>
                <w:left w:val="none" w:sz="0" w:space="0" w:color="auto"/>
                <w:bottom w:val="none" w:sz="0" w:space="0" w:color="auto"/>
                <w:right w:val="none" w:sz="0" w:space="0" w:color="auto"/>
              </w:divBdr>
              <w:divsChild>
                <w:div w:id="1320888849">
                  <w:marLeft w:val="0"/>
                  <w:marRight w:val="0"/>
                  <w:marTop w:val="0"/>
                  <w:marBottom w:val="0"/>
                  <w:divBdr>
                    <w:top w:val="none" w:sz="0" w:space="0" w:color="auto"/>
                    <w:left w:val="none" w:sz="0" w:space="0" w:color="auto"/>
                    <w:bottom w:val="none" w:sz="0" w:space="0" w:color="auto"/>
                    <w:right w:val="none" w:sz="0" w:space="0" w:color="auto"/>
                  </w:divBdr>
                  <w:divsChild>
                    <w:div w:id="1690598728">
                      <w:marLeft w:val="0"/>
                      <w:marRight w:val="0"/>
                      <w:marTop w:val="0"/>
                      <w:marBottom w:val="0"/>
                      <w:divBdr>
                        <w:top w:val="none" w:sz="0" w:space="0" w:color="auto"/>
                        <w:left w:val="none" w:sz="0" w:space="0" w:color="auto"/>
                        <w:bottom w:val="none" w:sz="0" w:space="0" w:color="auto"/>
                        <w:right w:val="none" w:sz="0" w:space="0" w:color="auto"/>
                      </w:divBdr>
                      <w:divsChild>
                        <w:div w:id="1331713513">
                          <w:marLeft w:val="0"/>
                          <w:marRight w:val="0"/>
                          <w:marTop w:val="0"/>
                          <w:marBottom w:val="0"/>
                          <w:divBdr>
                            <w:top w:val="none" w:sz="0" w:space="0" w:color="auto"/>
                            <w:left w:val="none" w:sz="0" w:space="0" w:color="auto"/>
                            <w:bottom w:val="none" w:sz="0" w:space="0" w:color="auto"/>
                            <w:right w:val="none" w:sz="0" w:space="0" w:color="auto"/>
                          </w:divBdr>
                          <w:divsChild>
                            <w:div w:id="1159928012">
                              <w:marLeft w:val="0"/>
                              <w:marRight w:val="0"/>
                              <w:marTop w:val="0"/>
                              <w:marBottom w:val="0"/>
                              <w:divBdr>
                                <w:top w:val="none" w:sz="0" w:space="0" w:color="auto"/>
                                <w:left w:val="none" w:sz="0" w:space="0" w:color="auto"/>
                                <w:bottom w:val="none" w:sz="0" w:space="0" w:color="auto"/>
                                <w:right w:val="none" w:sz="0" w:space="0" w:color="auto"/>
                              </w:divBdr>
                              <w:divsChild>
                                <w:div w:id="417018348">
                                  <w:marLeft w:val="0"/>
                                  <w:marRight w:val="0"/>
                                  <w:marTop w:val="0"/>
                                  <w:marBottom w:val="0"/>
                                  <w:divBdr>
                                    <w:top w:val="none" w:sz="0" w:space="0" w:color="auto"/>
                                    <w:left w:val="none" w:sz="0" w:space="0" w:color="auto"/>
                                    <w:bottom w:val="none" w:sz="0" w:space="0" w:color="auto"/>
                                    <w:right w:val="none" w:sz="0" w:space="0" w:color="auto"/>
                                  </w:divBdr>
                                  <w:divsChild>
                                    <w:div w:id="14212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liof-limburgagrofood.n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liof-limburgagrofood.nl" TargetMode="External"/><Relationship Id="rId17" Type="http://schemas.openxmlformats.org/officeDocument/2006/relationships/header" Target="header3.xml"/><Relationship Id="rId25" Type="http://schemas.openxmlformats.org/officeDocument/2006/relationships/hyperlink" Target="http://www.liof-limburgagrofood.n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ur-lex.europa.eu/LexUriServ/LexUriServ.do?uri=OJ:L:2003:124:0036:0041:nl:PDF"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LIOF-1035352753-1755</_dlc_DocId>
    <_dlc_DocIdUrl xmlns="2b5838c1-12bd-451c-b689-cd4185be6cc8">
      <Url>https://liof.sharepoint.com/_layouts/15/DocIdRedir.aspx?ID=LIOF-1035352753-1755</Url>
      <Description>LIOF-1035352753-1755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e77c61d68b2ee778ff66a2152e6c40fd">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2d88496cff30731b880a2f533d5c9d65"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2490-450A-48C3-ABC9-85DB1B65E5C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7453a3-25ea-4aa3-8e1f-556d6acaf246"/>
    <ds:schemaRef ds:uri="http://purl.org/dc/terms/"/>
    <ds:schemaRef ds:uri="2b5838c1-12bd-451c-b689-cd4185be6cc8"/>
    <ds:schemaRef ds:uri="http://www.w3.org/XML/1998/namespace"/>
    <ds:schemaRef ds:uri="http://purl.org/dc/dcmitype/"/>
  </ds:schemaRefs>
</ds:datastoreItem>
</file>

<file path=customXml/itemProps2.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3.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4.xml><?xml version="1.0" encoding="utf-8"?>
<ds:datastoreItem xmlns:ds="http://schemas.openxmlformats.org/officeDocument/2006/customXml" ds:itemID="{E31B2D22-8D02-4ECE-9497-91BD2C947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05ECD2-AD4A-4729-A5D3-E5760318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1774</Words>
  <Characters>12808</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2019-04-14T16:48:00Z</dcterms:created>
  <dcterms:modified xsi:type="dcterms:W3CDTF">2019-04-14T16:48:00Z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924859e7-bebd-40c8-9e38-453c674994d6</vt:lpwstr>
  </property>
  <property fmtid="{D5CDD505-2E9C-101B-9397-08002B2CF9AE}" pid="4" name="Gewijzigd door (OUD)">
    <vt:lpwstr/>
  </property>
  <property fmtid="{D5CDD505-2E9C-101B-9397-08002B2CF9AE}" pid="5" name="AuthorIds_UIVersion_512">
    <vt:lpwstr>52</vt:lpwstr>
  </property>
</Properties>
</file>