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D985" w14:textId="793D1896" w:rsidR="0072504B" w:rsidRPr="00CE67FD" w:rsidRDefault="0072504B" w:rsidP="00CE67FD">
      <w:pPr>
        <w:spacing w:after="0"/>
      </w:pPr>
      <w:bookmarkStart w:id="0" w:name="_GoBack"/>
      <w:bookmarkEnd w:id="0"/>
    </w:p>
    <w:p w14:paraId="2C5E8B79" w14:textId="13256196" w:rsidR="0072504B" w:rsidRPr="00CE67FD" w:rsidRDefault="00470493" w:rsidP="00CE67FD">
      <w:pPr>
        <w:spacing w:after="0"/>
        <w:rPr>
          <w:b/>
          <w:sz w:val="40"/>
          <w:szCs w:val="40"/>
        </w:rPr>
      </w:pPr>
      <w:r>
        <w:rPr>
          <w:b/>
          <w:sz w:val="40"/>
          <w:szCs w:val="40"/>
        </w:rPr>
        <w:t>Kennistraj</w:t>
      </w:r>
      <w:r w:rsidR="0072504B" w:rsidRPr="00CE67FD">
        <w:rPr>
          <w:b/>
          <w:sz w:val="40"/>
          <w:szCs w:val="40"/>
        </w:rPr>
        <w:t>ect</w:t>
      </w:r>
      <w:r w:rsidR="0074118B" w:rsidRPr="00CE67FD">
        <w:rPr>
          <w:b/>
          <w:sz w:val="40"/>
          <w:szCs w:val="40"/>
        </w:rPr>
        <w:t xml:space="preserve"> </w:t>
      </w:r>
      <w:proofErr w:type="spellStart"/>
      <w:r w:rsidR="00AB79DD">
        <w:rPr>
          <w:b/>
          <w:sz w:val="40"/>
          <w:szCs w:val="40"/>
        </w:rPr>
        <w:t>LimburgAgro</w:t>
      </w:r>
      <w:r w:rsidR="001E7603">
        <w:rPr>
          <w:b/>
          <w:sz w:val="40"/>
          <w:szCs w:val="40"/>
        </w:rPr>
        <w:t>f</w:t>
      </w:r>
      <w:r w:rsidR="00AB79DD">
        <w:rPr>
          <w:b/>
          <w:sz w:val="40"/>
          <w:szCs w:val="40"/>
        </w:rPr>
        <w:t>ood</w:t>
      </w:r>
      <w:proofErr w:type="spellEnd"/>
      <w:r w:rsidR="007D7A8F" w:rsidRPr="00CE67FD">
        <w:rPr>
          <w:b/>
          <w:sz w:val="40"/>
          <w:szCs w:val="40"/>
        </w:rPr>
        <w:t xml:space="preserve"> </w:t>
      </w:r>
      <w:r w:rsidR="0072504B" w:rsidRPr="00E14174">
        <w:rPr>
          <w:sz w:val="40"/>
          <w:szCs w:val="40"/>
        </w:rPr>
        <w:t>|</w:t>
      </w:r>
      <w:r w:rsidR="0072504B" w:rsidRPr="00CE67FD">
        <w:rPr>
          <w:b/>
          <w:sz w:val="40"/>
          <w:szCs w:val="40"/>
        </w:rPr>
        <w:t xml:space="preserve"> </w:t>
      </w:r>
      <w:r w:rsidR="00B241BA" w:rsidRPr="00E14174">
        <w:rPr>
          <w:sz w:val="40"/>
          <w:szCs w:val="40"/>
        </w:rPr>
        <w:t>A</w:t>
      </w:r>
      <w:r w:rsidR="0074118B" w:rsidRPr="00E14174">
        <w:rPr>
          <w:sz w:val="40"/>
          <w:szCs w:val="40"/>
        </w:rPr>
        <w:t>anvraagformulier</w:t>
      </w:r>
    </w:p>
    <w:p w14:paraId="421977B9" w14:textId="77777777" w:rsidR="00944297" w:rsidRDefault="00944297" w:rsidP="00CE67FD">
      <w:pPr>
        <w:spacing w:after="0"/>
        <w:rPr>
          <w:sz w:val="18"/>
          <w:szCs w:val="18"/>
        </w:rPr>
      </w:pPr>
    </w:p>
    <w:p w14:paraId="6612DB15" w14:textId="45CD321E" w:rsidR="0072504B" w:rsidRPr="00294EE1" w:rsidRDefault="0072504B" w:rsidP="00CE67FD">
      <w:pPr>
        <w:spacing w:after="0"/>
        <w:rPr>
          <w:sz w:val="16"/>
          <w:szCs w:val="16"/>
        </w:rPr>
      </w:pPr>
      <w:r w:rsidRPr="00294EE1">
        <w:rPr>
          <w:sz w:val="16"/>
          <w:szCs w:val="16"/>
        </w:rPr>
        <w:t>Revisie:</w:t>
      </w:r>
      <w:r w:rsidR="00D814FB" w:rsidRPr="00294EE1">
        <w:rPr>
          <w:sz w:val="16"/>
          <w:szCs w:val="16"/>
        </w:rPr>
        <w:tab/>
        <w:t>Versie 0</w:t>
      </w:r>
      <w:r w:rsidR="00F06942">
        <w:rPr>
          <w:sz w:val="16"/>
          <w:szCs w:val="16"/>
        </w:rPr>
        <w:t>1</w:t>
      </w:r>
      <w:r w:rsidRPr="00294EE1">
        <w:rPr>
          <w:sz w:val="16"/>
          <w:szCs w:val="16"/>
        </w:rPr>
        <w:tab/>
      </w:r>
    </w:p>
    <w:p w14:paraId="7C6B9D86" w14:textId="657097E9" w:rsidR="0072504B" w:rsidRPr="00294EE1" w:rsidRDefault="00A34C65" w:rsidP="00CE67FD">
      <w:pPr>
        <w:spacing w:after="0"/>
        <w:rPr>
          <w:sz w:val="16"/>
          <w:szCs w:val="16"/>
        </w:rPr>
      </w:pPr>
      <w:r w:rsidRPr="00294EE1">
        <w:rPr>
          <w:sz w:val="16"/>
          <w:szCs w:val="16"/>
        </w:rPr>
        <w:t>Datum:</w:t>
      </w:r>
      <w:r w:rsidRPr="00294EE1">
        <w:rPr>
          <w:sz w:val="16"/>
          <w:szCs w:val="16"/>
        </w:rPr>
        <w:tab/>
      </w:r>
      <w:r w:rsidR="00C33B0D">
        <w:rPr>
          <w:sz w:val="16"/>
          <w:szCs w:val="16"/>
        </w:rPr>
        <w:t>1</w:t>
      </w:r>
      <w:r w:rsidR="00691449">
        <w:rPr>
          <w:sz w:val="16"/>
          <w:szCs w:val="16"/>
        </w:rPr>
        <w:t xml:space="preserve"> </w:t>
      </w:r>
      <w:r w:rsidR="00C33B0D">
        <w:rPr>
          <w:sz w:val="16"/>
          <w:szCs w:val="16"/>
        </w:rPr>
        <w:t>februari</w:t>
      </w:r>
      <w:r w:rsidR="00F06942">
        <w:rPr>
          <w:sz w:val="16"/>
          <w:szCs w:val="16"/>
        </w:rPr>
        <w:t xml:space="preserve"> </w:t>
      </w:r>
      <w:r w:rsidR="00691449">
        <w:rPr>
          <w:sz w:val="16"/>
          <w:szCs w:val="16"/>
        </w:rPr>
        <w:t>201</w:t>
      </w:r>
      <w:r w:rsidR="00483065">
        <w:rPr>
          <w:sz w:val="16"/>
          <w:szCs w:val="16"/>
        </w:rPr>
        <w:t>8</w:t>
      </w:r>
    </w:p>
    <w:p w14:paraId="47872945" w14:textId="56132091" w:rsidR="0072504B" w:rsidRPr="00F06942" w:rsidRDefault="0072504B" w:rsidP="00CE67FD">
      <w:pPr>
        <w:spacing w:after="0"/>
        <w:rPr>
          <w:color w:val="FF0000"/>
          <w:sz w:val="22"/>
        </w:rPr>
      </w:pPr>
    </w:p>
    <w:p w14:paraId="27472531" w14:textId="77777777" w:rsidR="0072504B" w:rsidRDefault="0072504B" w:rsidP="00CE67FD">
      <w:pPr>
        <w:spacing w:after="0"/>
        <w:rPr>
          <w:sz w:val="22"/>
        </w:rPr>
      </w:pPr>
    </w:p>
    <w:p w14:paraId="6F6A9C91" w14:textId="0F34BE51" w:rsidR="00D814FB" w:rsidRDefault="00D814FB" w:rsidP="00CE67FD">
      <w:pPr>
        <w:spacing w:after="0"/>
        <w:rPr>
          <w:sz w:val="22"/>
        </w:rPr>
      </w:pPr>
    </w:p>
    <w:p w14:paraId="680569B9" w14:textId="77777777" w:rsidR="00D814FB" w:rsidRDefault="00D814FB" w:rsidP="00CE67FD">
      <w:pPr>
        <w:spacing w:after="0"/>
        <w:rPr>
          <w:sz w:val="22"/>
        </w:rPr>
      </w:pPr>
    </w:p>
    <w:p w14:paraId="32B5D292" w14:textId="77777777" w:rsidR="00D814FB" w:rsidRPr="00CE67FD" w:rsidRDefault="00D814FB" w:rsidP="00CE67FD">
      <w:pPr>
        <w:spacing w:after="0"/>
        <w:rPr>
          <w:sz w:val="22"/>
        </w:rPr>
      </w:pPr>
    </w:p>
    <w:p w14:paraId="045C0841" w14:textId="2683B705"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F41F74">
        <w:rPr>
          <w:b/>
          <w:sz w:val="22"/>
        </w:rPr>
        <w:t> </w:t>
      </w:r>
      <w:r w:rsidR="00F41F74">
        <w:rPr>
          <w:b/>
          <w:sz w:val="22"/>
        </w:rPr>
        <w:t> </w:t>
      </w:r>
      <w:r w:rsidR="00F41F74">
        <w:rPr>
          <w:b/>
          <w:sz w:val="22"/>
        </w:rPr>
        <w:t> </w:t>
      </w:r>
      <w:r w:rsidR="00F41F74">
        <w:rPr>
          <w:b/>
          <w:sz w:val="22"/>
        </w:rPr>
        <w:t> </w:t>
      </w:r>
      <w:r w:rsidR="00F41F74">
        <w:rPr>
          <w:b/>
          <w:sz w:val="22"/>
        </w:rPr>
        <w:t> </w:t>
      </w:r>
      <w:r w:rsidRPr="00634BD1">
        <w:rPr>
          <w:b/>
          <w:sz w:val="22"/>
        </w:rPr>
        <w:fldChar w:fldCharType="end"/>
      </w:r>
      <w:bookmarkEnd w:id="1"/>
    </w:p>
    <w:p w14:paraId="59B55797"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1CEE1B9E"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75A6351E" w14:textId="77777777" w:rsidR="008862DE" w:rsidRPr="00CE67FD" w:rsidRDefault="008862DE" w:rsidP="00CE67FD">
      <w:pPr>
        <w:spacing w:after="0"/>
        <w:rPr>
          <w:sz w:val="22"/>
        </w:rPr>
      </w:pPr>
    </w:p>
    <w:p w14:paraId="0450ACFF" w14:textId="77777777" w:rsidR="008862DE" w:rsidRPr="00CE67FD" w:rsidRDefault="008862DE" w:rsidP="00CE67FD">
      <w:pPr>
        <w:spacing w:after="0"/>
        <w:rPr>
          <w:sz w:val="22"/>
        </w:rPr>
      </w:pPr>
    </w:p>
    <w:p w14:paraId="26097819" w14:textId="77777777" w:rsidR="0072504B" w:rsidRPr="00CE67FD" w:rsidRDefault="008862DE" w:rsidP="00634BD1">
      <w:pPr>
        <w:tabs>
          <w:tab w:val="left" w:pos="1701"/>
        </w:tabs>
        <w:spacing w:after="0"/>
        <w:rPr>
          <w:sz w:val="22"/>
        </w:rPr>
      </w:pPr>
      <w:r w:rsidRPr="00CE67FD">
        <w:rPr>
          <w:sz w:val="22"/>
        </w:rPr>
        <w:t>Datum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Pr="00CE67FD">
        <w:rPr>
          <w:sz w:val="22"/>
        </w:rPr>
        <w:fldChar w:fldCharType="end"/>
      </w:r>
    </w:p>
    <w:p w14:paraId="5451192B" w14:textId="77777777" w:rsidR="0072504B" w:rsidRPr="00CE67FD" w:rsidRDefault="0072504B" w:rsidP="00CE67FD">
      <w:pPr>
        <w:spacing w:after="0"/>
      </w:pPr>
    </w:p>
    <w:p w14:paraId="463F6867" w14:textId="77777777" w:rsidR="008862DE" w:rsidRPr="00CE67FD" w:rsidRDefault="008862DE" w:rsidP="00CE67FD">
      <w:pPr>
        <w:spacing w:after="0"/>
      </w:pPr>
    </w:p>
    <w:p w14:paraId="099512D6" w14:textId="77777777" w:rsidR="0072504B" w:rsidRPr="00CE67FD" w:rsidRDefault="0072504B" w:rsidP="00CE67FD">
      <w:pPr>
        <w:spacing w:after="0"/>
      </w:pPr>
    </w:p>
    <w:p w14:paraId="37003FEF" w14:textId="77777777" w:rsidR="002A0924" w:rsidRPr="00CE67FD" w:rsidRDefault="002A0924" w:rsidP="00CE67FD">
      <w:pPr>
        <w:spacing w:after="0"/>
      </w:pPr>
    </w:p>
    <w:p w14:paraId="1FA18366" w14:textId="77777777" w:rsidR="0051699A" w:rsidRPr="00CE67FD" w:rsidRDefault="0051699A" w:rsidP="00CE67FD">
      <w:pPr>
        <w:spacing w:after="0"/>
      </w:pPr>
    </w:p>
    <w:p w14:paraId="123AB627" w14:textId="77777777" w:rsidR="00E751D0" w:rsidRPr="00CE67FD" w:rsidRDefault="00E751D0" w:rsidP="00CE67FD">
      <w:pPr>
        <w:spacing w:after="0"/>
      </w:pPr>
    </w:p>
    <w:p w14:paraId="716A9E54" w14:textId="77777777" w:rsidR="00E751D0" w:rsidRPr="00CE67FD" w:rsidRDefault="00E751D0" w:rsidP="00CE67FD">
      <w:pPr>
        <w:spacing w:after="0"/>
      </w:pPr>
    </w:p>
    <w:p w14:paraId="2248E425" w14:textId="77777777" w:rsidR="00E751D0" w:rsidRPr="00CE67FD" w:rsidRDefault="00E751D0" w:rsidP="00CE67FD">
      <w:pPr>
        <w:spacing w:after="0"/>
      </w:pPr>
    </w:p>
    <w:p w14:paraId="61651B02" w14:textId="77777777" w:rsidR="00E751D0" w:rsidRPr="00CE67FD" w:rsidRDefault="00E751D0" w:rsidP="00CE67FD">
      <w:pPr>
        <w:spacing w:after="0"/>
      </w:pPr>
    </w:p>
    <w:p w14:paraId="7ECA0512" w14:textId="77777777" w:rsidR="00E751D0" w:rsidRPr="00CE67FD" w:rsidRDefault="00E751D0" w:rsidP="00CE67FD">
      <w:pPr>
        <w:spacing w:after="0"/>
      </w:pPr>
    </w:p>
    <w:p w14:paraId="27319294" w14:textId="77777777" w:rsidR="00E751D0" w:rsidRPr="00CE67FD" w:rsidRDefault="00E751D0" w:rsidP="00CE67FD">
      <w:pPr>
        <w:spacing w:after="0"/>
      </w:pPr>
    </w:p>
    <w:p w14:paraId="33D1082A" w14:textId="77777777" w:rsidR="00E751D0" w:rsidRPr="00CE67FD" w:rsidRDefault="00E751D0" w:rsidP="00CE67FD">
      <w:pPr>
        <w:spacing w:after="0"/>
      </w:pPr>
    </w:p>
    <w:p w14:paraId="75330946" w14:textId="77777777" w:rsidR="00E751D0" w:rsidRPr="00CE67FD" w:rsidRDefault="00E751D0" w:rsidP="00CE67FD">
      <w:pPr>
        <w:spacing w:after="0"/>
      </w:pPr>
    </w:p>
    <w:p w14:paraId="41F7B05A" w14:textId="77777777" w:rsidR="00995AB0" w:rsidRPr="00CE67FD" w:rsidRDefault="00995AB0" w:rsidP="00CE67FD">
      <w:pPr>
        <w:spacing w:after="0"/>
      </w:pPr>
    </w:p>
    <w:p w14:paraId="56353227" w14:textId="77777777" w:rsidR="00995AB0" w:rsidRPr="00CE67FD" w:rsidRDefault="00944297" w:rsidP="00944297">
      <w:pPr>
        <w:tabs>
          <w:tab w:val="left" w:pos="1080"/>
        </w:tabs>
        <w:spacing w:after="0"/>
      </w:pPr>
      <w:r>
        <w:tab/>
      </w:r>
    </w:p>
    <w:p w14:paraId="51D1EA9E" w14:textId="77777777" w:rsidR="0072504B" w:rsidRPr="00CE67FD" w:rsidRDefault="0072504B" w:rsidP="00CE67FD">
      <w:pPr>
        <w:spacing w:after="0"/>
      </w:pPr>
      <w:r w:rsidRPr="00CE67FD">
        <w:t>Inhoudsopgave</w:t>
      </w:r>
    </w:p>
    <w:bookmarkStart w:id="3" w:name="_Toc346205922"/>
    <w:bookmarkStart w:id="4" w:name="_Toc346806510"/>
    <w:p w14:paraId="42091A0C" w14:textId="492CE4B9" w:rsidR="003453BB"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87030921" w:history="1">
        <w:r w:rsidR="003453BB" w:rsidRPr="00FD706F">
          <w:rPr>
            <w:rStyle w:val="Hyperlink"/>
            <w:noProof/>
          </w:rPr>
          <w:t>1.</w:t>
        </w:r>
        <w:r w:rsidR="003453BB">
          <w:rPr>
            <w:rFonts w:asciiTheme="minorHAnsi" w:eastAsiaTheme="minorEastAsia" w:hAnsiTheme="minorHAnsi" w:cstheme="minorBidi"/>
            <w:noProof/>
            <w:sz w:val="22"/>
          </w:rPr>
          <w:tab/>
        </w:r>
        <w:r w:rsidR="003453BB" w:rsidRPr="00FD706F">
          <w:rPr>
            <w:rStyle w:val="Hyperlink"/>
            <w:noProof/>
          </w:rPr>
          <w:t>Inleiding</w:t>
        </w:r>
        <w:r w:rsidR="003453BB">
          <w:rPr>
            <w:noProof/>
            <w:webHidden/>
          </w:rPr>
          <w:tab/>
        </w:r>
        <w:r w:rsidR="003453BB">
          <w:rPr>
            <w:noProof/>
            <w:webHidden/>
          </w:rPr>
          <w:fldChar w:fldCharType="begin"/>
        </w:r>
        <w:r w:rsidR="003453BB">
          <w:rPr>
            <w:noProof/>
            <w:webHidden/>
          </w:rPr>
          <w:instrText xml:space="preserve"> PAGEREF _Toc487030921 \h </w:instrText>
        </w:r>
        <w:r w:rsidR="003453BB">
          <w:rPr>
            <w:noProof/>
            <w:webHidden/>
          </w:rPr>
        </w:r>
        <w:r w:rsidR="003453BB">
          <w:rPr>
            <w:noProof/>
            <w:webHidden/>
          </w:rPr>
          <w:fldChar w:fldCharType="separate"/>
        </w:r>
        <w:r w:rsidR="003453BB">
          <w:rPr>
            <w:noProof/>
            <w:webHidden/>
          </w:rPr>
          <w:t>2</w:t>
        </w:r>
        <w:r w:rsidR="003453BB">
          <w:rPr>
            <w:noProof/>
            <w:webHidden/>
          </w:rPr>
          <w:fldChar w:fldCharType="end"/>
        </w:r>
      </w:hyperlink>
    </w:p>
    <w:p w14:paraId="7239126D" w14:textId="30BA9D7A" w:rsidR="003453BB" w:rsidRDefault="00AD31EB">
      <w:pPr>
        <w:pStyle w:val="Inhopg1"/>
        <w:rPr>
          <w:rFonts w:asciiTheme="minorHAnsi" w:eastAsiaTheme="minorEastAsia" w:hAnsiTheme="minorHAnsi" w:cstheme="minorBidi"/>
          <w:noProof/>
          <w:sz w:val="22"/>
        </w:rPr>
      </w:pPr>
      <w:hyperlink w:anchor="_Toc487030922" w:history="1">
        <w:r w:rsidR="003453BB" w:rsidRPr="00FD706F">
          <w:rPr>
            <w:rStyle w:val="Hyperlink"/>
            <w:noProof/>
          </w:rPr>
          <w:t>2.</w:t>
        </w:r>
        <w:r w:rsidR="003453BB">
          <w:rPr>
            <w:rFonts w:asciiTheme="minorHAnsi" w:eastAsiaTheme="minorEastAsia" w:hAnsiTheme="minorHAnsi" w:cstheme="minorBidi"/>
            <w:noProof/>
            <w:sz w:val="22"/>
          </w:rPr>
          <w:tab/>
        </w:r>
        <w:r w:rsidR="003453BB" w:rsidRPr="00FD706F">
          <w:rPr>
            <w:rStyle w:val="Hyperlink"/>
            <w:noProof/>
          </w:rPr>
          <w:t>Gegevens aanvrager</w:t>
        </w:r>
        <w:r w:rsidR="003453BB">
          <w:rPr>
            <w:noProof/>
            <w:webHidden/>
          </w:rPr>
          <w:tab/>
        </w:r>
        <w:r w:rsidR="003453BB">
          <w:rPr>
            <w:noProof/>
            <w:webHidden/>
          </w:rPr>
          <w:fldChar w:fldCharType="begin"/>
        </w:r>
        <w:r w:rsidR="003453BB">
          <w:rPr>
            <w:noProof/>
            <w:webHidden/>
          </w:rPr>
          <w:instrText xml:space="preserve"> PAGEREF _Toc487030922 \h </w:instrText>
        </w:r>
        <w:r w:rsidR="003453BB">
          <w:rPr>
            <w:noProof/>
            <w:webHidden/>
          </w:rPr>
        </w:r>
        <w:r w:rsidR="003453BB">
          <w:rPr>
            <w:noProof/>
            <w:webHidden/>
          </w:rPr>
          <w:fldChar w:fldCharType="separate"/>
        </w:r>
        <w:r w:rsidR="003453BB">
          <w:rPr>
            <w:noProof/>
            <w:webHidden/>
          </w:rPr>
          <w:t>3</w:t>
        </w:r>
        <w:r w:rsidR="003453BB">
          <w:rPr>
            <w:noProof/>
            <w:webHidden/>
          </w:rPr>
          <w:fldChar w:fldCharType="end"/>
        </w:r>
      </w:hyperlink>
    </w:p>
    <w:p w14:paraId="1284D829" w14:textId="30F740AB" w:rsidR="003453BB" w:rsidRDefault="00AD31EB">
      <w:pPr>
        <w:pStyle w:val="Inhopg1"/>
        <w:rPr>
          <w:rFonts w:asciiTheme="minorHAnsi" w:eastAsiaTheme="minorEastAsia" w:hAnsiTheme="minorHAnsi" w:cstheme="minorBidi"/>
          <w:noProof/>
          <w:sz w:val="22"/>
        </w:rPr>
      </w:pPr>
      <w:hyperlink w:anchor="_Toc487030923" w:history="1">
        <w:r w:rsidR="003453BB" w:rsidRPr="00FD706F">
          <w:rPr>
            <w:rStyle w:val="Hyperlink"/>
            <w:noProof/>
          </w:rPr>
          <w:t>3.</w:t>
        </w:r>
        <w:r w:rsidR="003453BB">
          <w:rPr>
            <w:rFonts w:asciiTheme="minorHAnsi" w:eastAsiaTheme="minorEastAsia" w:hAnsiTheme="minorHAnsi" w:cstheme="minorBidi"/>
            <w:noProof/>
            <w:sz w:val="22"/>
          </w:rPr>
          <w:tab/>
        </w:r>
        <w:r w:rsidR="003453BB" w:rsidRPr="00FD706F">
          <w:rPr>
            <w:rStyle w:val="Hyperlink"/>
            <w:noProof/>
          </w:rPr>
          <w:t>Uw kennistraject</w:t>
        </w:r>
        <w:r w:rsidR="003453BB">
          <w:rPr>
            <w:noProof/>
            <w:webHidden/>
          </w:rPr>
          <w:tab/>
        </w:r>
        <w:r w:rsidR="003453BB">
          <w:rPr>
            <w:noProof/>
            <w:webHidden/>
          </w:rPr>
          <w:fldChar w:fldCharType="begin"/>
        </w:r>
        <w:r w:rsidR="003453BB">
          <w:rPr>
            <w:noProof/>
            <w:webHidden/>
          </w:rPr>
          <w:instrText xml:space="preserve"> PAGEREF _Toc487030923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0D655A6A" w14:textId="0DDC4FE8" w:rsidR="003453BB" w:rsidRDefault="00AD31EB">
      <w:pPr>
        <w:pStyle w:val="Inhopg1"/>
        <w:rPr>
          <w:rFonts w:asciiTheme="minorHAnsi" w:eastAsiaTheme="minorEastAsia" w:hAnsiTheme="minorHAnsi" w:cstheme="minorBidi"/>
          <w:noProof/>
          <w:sz w:val="22"/>
        </w:rPr>
      </w:pPr>
      <w:hyperlink w:anchor="_Toc487030924" w:history="1">
        <w:r w:rsidR="003453BB" w:rsidRPr="00FD706F">
          <w:rPr>
            <w:rStyle w:val="Hyperlink"/>
            <w:noProof/>
          </w:rPr>
          <w:t>3.1</w:t>
        </w:r>
        <w:r w:rsidR="003453BB">
          <w:rPr>
            <w:rFonts w:asciiTheme="minorHAnsi" w:eastAsiaTheme="minorEastAsia" w:hAnsiTheme="minorHAnsi" w:cstheme="minorBidi"/>
            <w:noProof/>
            <w:sz w:val="22"/>
          </w:rPr>
          <w:tab/>
        </w:r>
        <w:r w:rsidR="003453BB" w:rsidRPr="00FD706F">
          <w:rPr>
            <w:rStyle w:val="Hyperlink"/>
            <w:noProof/>
          </w:rPr>
          <w:t>Onderwijsinstelling</w:t>
        </w:r>
        <w:r w:rsidR="003453BB">
          <w:rPr>
            <w:noProof/>
            <w:webHidden/>
          </w:rPr>
          <w:tab/>
        </w:r>
        <w:r w:rsidR="003453BB">
          <w:rPr>
            <w:noProof/>
            <w:webHidden/>
          </w:rPr>
          <w:fldChar w:fldCharType="begin"/>
        </w:r>
        <w:r w:rsidR="003453BB">
          <w:rPr>
            <w:noProof/>
            <w:webHidden/>
          </w:rPr>
          <w:instrText xml:space="preserve"> PAGEREF _Toc487030924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044A4CDC" w14:textId="75F33B09" w:rsidR="003453BB" w:rsidRDefault="00AD31EB">
      <w:pPr>
        <w:pStyle w:val="Inhopg1"/>
        <w:rPr>
          <w:rFonts w:asciiTheme="minorHAnsi" w:eastAsiaTheme="minorEastAsia" w:hAnsiTheme="minorHAnsi" w:cstheme="minorBidi"/>
          <w:noProof/>
          <w:sz w:val="22"/>
        </w:rPr>
      </w:pPr>
      <w:hyperlink w:anchor="_Toc487030925" w:history="1">
        <w:r w:rsidR="003453BB" w:rsidRPr="00FD706F">
          <w:rPr>
            <w:rStyle w:val="Hyperlink"/>
            <w:noProof/>
          </w:rPr>
          <w:t>3.2</w:t>
        </w:r>
        <w:r w:rsidR="003453BB">
          <w:rPr>
            <w:rFonts w:asciiTheme="minorHAnsi" w:eastAsiaTheme="minorEastAsia" w:hAnsiTheme="minorHAnsi" w:cstheme="minorBidi"/>
            <w:noProof/>
            <w:sz w:val="22"/>
          </w:rPr>
          <w:tab/>
        </w:r>
        <w:r w:rsidR="003453BB" w:rsidRPr="00FD706F">
          <w:rPr>
            <w:rStyle w:val="Hyperlink"/>
            <w:noProof/>
          </w:rPr>
          <w:t>Bedrijfscase cq. probleemstelling</w:t>
        </w:r>
        <w:r w:rsidR="003453BB">
          <w:rPr>
            <w:noProof/>
            <w:webHidden/>
          </w:rPr>
          <w:tab/>
        </w:r>
        <w:r w:rsidR="003453BB">
          <w:rPr>
            <w:noProof/>
            <w:webHidden/>
          </w:rPr>
          <w:fldChar w:fldCharType="begin"/>
        </w:r>
        <w:r w:rsidR="003453BB">
          <w:rPr>
            <w:noProof/>
            <w:webHidden/>
          </w:rPr>
          <w:instrText xml:space="preserve"> PAGEREF _Toc487030925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317337D0" w14:textId="2AE8254F" w:rsidR="003453BB" w:rsidRDefault="00AD31EB">
      <w:pPr>
        <w:pStyle w:val="Inhopg1"/>
        <w:rPr>
          <w:rFonts w:asciiTheme="minorHAnsi" w:eastAsiaTheme="minorEastAsia" w:hAnsiTheme="minorHAnsi" w:cstheme="minorBidi"/>
          <w:noProof/>
          <w:sz w:val="22"/>
        </w:rPr>
      </w:pPr>
      <w:hyperlink w:anchor="_Toc487030926" w:history="1">
        <w:r w:rsidR="003453BB" w:rsidRPr="00FD706F">
          <w:rPr>
            <w:rStyle w:val="Hyperlink"/>
            <w:noProof/>
          </w:rPr>
          <w:t>3.3</w:t>
        </w:r>
        <w:r w:rsidR="003453BB">
          <w:rPr>
            <w:rFonts w:asciiTheme="minorHAnsi" w:eastAsiaTheme="minorEastAsia" w:hAnsiTheme="minorHAnsi" w:cstheme="minorBidi"/>
            <w:noProof/>
            <w:sz w:val="22"/>
          </w:rPr>
          <w:tab/>
        </w:r>
        <w:r w:rsidR="003453BB" w:rsidRPr="00FD706F">
          <w:rPr>
            <w:rStyle w:val="Hyperlink"/>
            <w:noProof/>
          </w:rPr>
          <w:t>Motivatie voor deelname</w:t>
        </w:r>
        <w:r w:rsidR="003453BB">
          <w:rPr>
            <w:noProof/>
            <w:webHidden/>
          </w:rPr>
          <w:tab/>
        </w:r>
        <w:r w:rsidR="003453BB">
          <w:rPr>
            <w:noProof/>
            <w:webHidden/>
          </w:rPr>
          <w:fldChar w:fldCharType="begin"/>
        </w:r>
        <w:r w:rsidR="003453BB">
          <w:rPr>
            <w:noProof/>
            <w:webHidden/>
          </w:rPr>
          <w:instrText xml:space="preserve"> PAGEREF _Toc487030926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2C3100A1" w14:textId="6227FC0C" w:rsidR="003453BB" w:rsidRDefault="00AD31EB">
      <w:pPr>
        <w:pStyle w:val="Inhopg1"/>
        <w:rPr>
          <w:rFonts w:asciiTheme="minorHAnsi" w:eastAsiaTheme="minorEastAsia" w:hAnsiTheme="minorHAnsi" w:cstheme="minorBidi"/>
          <w:noProof/>
          <w:sz w:val="22"/>
        </w:rPr>
      </w:pPr>
      <w:hyperlink w:anchor="_Toc487030927" w:history="1">
        <w:r w:rsidR="003453BB" w:rsidRPr="00FD706F">
          <w:rPr>
            <w:rStyle w:val="Hyperlink"/>
            <w:noProof/>
          </w:rPr>
          <w:t>3.4</w:t>
        </w:r>
        <w:r w:rsidR="003453BB">
          <w:rPr>
            <w:rFonts w:asciiTheme="minorHAnsi" w:eastAsiaTheme="minorEastAsia" w:hAnsiTheme="minorHAnsi" w:cstheme="minorBidi"/>
            <w:noProof/>
            <w:sz w:val="22"/>
          </w:rPr>
          <w:tab/>
        </w:r>
        <w:r w:rsidR="003453BB" w:rsidRPr="00FD706F">
          <w:rPr>
            <w:rStyle w:val="Hyperlink"/>
            <w:noProof/>
          </w:rPr>
          <w:t>Verwachte impact</w:t>
        </w:r>
        <w:r w:rsidR="003453BB">
          <w:rPr>
            <w:noProof/>
            <w:webHidden/>
          </w:rPr>
          <w:tab/>
        </w:r>
        <w:r w:rsidR="003453BB">
          <w:rPr>
            <w:noProof/>
            <w:webHidden/>
          </w:rPr>
          <w:fldChar w:fldCharType="begin"/>
        </w:r>
        <w:r w:rsidR="003453BB">
          <w:rPr>
            <w:noProof/>
            <w:webHidden/>
          </w:rPr>
          <w:instrText xml:space="preserve"> PAGEREF _Toc487030927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6EF1E0B3" w14:textId="3FDCBF61" w:rsidR="003453BB" w:rsidRDefault="00AD31EB">
      <w:pPr>
        <w:pStyle w:val="Inhopg1"/>
        <w:rPr>
          <w:rFonts w:asciiTheme="minorHAnsi" w:eastAsiaTheme="minorEastAsia" w:hAnsiTheme="minorHAnsi" w:cstheme="minorBidi"/>
          <w:noProof/>
          <w:sz w:val="22"/>
        </w:rPr>
      </w:pPr>
      <w:hyperlink w:anchor="_Toc487030928" w:history="1">
        <w:r w:rsidR="003453BB" w:rsidRPr="00FD706F">
          <w:rPr>
            <w:rStyle w:val="Hyperlink"/>
            <w:noProof/>
          </w:rPr>
          <w:t xml:space="preserve">3.5 </w:t>
        </w:r>
        <w:r w:rsidR="003453BB">
          <w:rPr>
            <w:rFonts w:asciiTheme="minorHAnsi" w:eastAsiaTheme="minorEastAsia" w:hAnsiTheme="minorHAnsi" w:cstheme="minorBidi"/>
            <w:noProof/>
            <w:sz w:val="22"/>
          </w:rPr>
          <w:tab/>
        </w:r>
        <w:r w:rsidR="003453BB" w:rsidRPr="00FD706F">
          <w:rPr>
            <w:rStyle w:val="Hyperlink"/>
            <w:noProof/>
          </w:rPr>
          <w:t>Deelnemers</w:t>
        </w:r>
        <w:r w:rsidR="003453BB">
          <w:rPr>
            <w:noProof/>
            <w:webHidden/>
          </w:rPr>
          <w:tab/>
        </w:r>
        <w:r w:rsidR="003453BB">
          <w:rPr>
            <w:noProof/>
            <w:webHidden/>
          </w:rPr>
          <w:fldChar w:fldCharType="begin"/>
        </w:r>
        <w:r w:rsidR="003453BB">
          <w:rPr>
            <w:noProof/>
            <w:webHidden/>
          </w:rPr>
          <w:instrText xml:space="preserve"> PAGEREF _Toc487030928 \h </w:instrText>
        </w:r>
        <w:r w:rsidR="003453BB">
          <w:rPr>
            <w:noProof/>
            <w:webHidden/>
          </w:rPr>
        </w:r>
        <w:r w:rsidR="003453BB">
          <w:rPr>
            <w:noProof/>
            <w:webHidden/>
          </w:rPr>
          <w:fldChar w:fldCharType="separate"/>
        </w:r>
        <w:r w:rsidR="003453BB">
          <w:rPr>
            <w:noProof/>
            <w:webHidden/>
          </w:rPr>
          <w:t>5</w:t>
        </w:r>
        <w:r w:rsidR="003453BB">
          <w:rPr>
            <w:noProof/>
            <w:webHidden/>
          </w:rPr>
          <w:fldChar w:fldCharType="end"/>
        </w:r>
      </w:hyperlink>
    </w:p>
    <w:p w14:paraId="5046266B" w14:textId="383FD3B6" w:rsidR="003453BB" w:rsidRDefault="00AD31EB">
      <w:pPr>
        <w:pStyle w:val="Inhopg1"/>
        <w:rPr>
          <w:rFonts w:asciiTheme="minorHAnsi" w:eastAsiaTheme="minorEastAsia" w:hAnsiTheme="minorHAnsi" w:cstheme="minorBidi"/>
          <w:noProof/>
          <w:sz w:val="22"/>
        </w:rPr>
      </w:pPr>
      <w:hyperlink w:anchor="_Toc487030929" w:history="1">
        <w:r w:rsidR="003453BB" w:rsidRPr="00FD706F">
          <w:rPr>
            <w:rStyle w:val="Hyperlink"/>
            <w:noProof/>
          </w:rPr>
          <w:t>4.</w:t>
        </w:r>
        <w:r w:rsidR="003453BB">
          <w:rPr>
            <w:rFonts w:asciiTheme="minorHAnsi" w:eastAsiaTheme="minorEastAsia" w:hAnsiTheme="minorHAnsi" w:cstheme="minorBidi"/>
            <w:noProof/>
            <w:sz w:val="22"/>
          </w:rPr>
          <w:tab/>
        </w:r>
        <w:r w:rsidR="003453BB" w:rsidRPr="00FD706F">
          <w:rPr>
            <w:rStyle w:val="Hyperlink"/>
            <w:noProof/>
          </w:rPr>
          <w:t>MKB-toets</w:t>
        </w:r>
        <w:r w:rsidR="003453BB">
          <w:rPr>
            <w:noProof/>
            <w:webHidden/>
          </w:rPr>
          <w:tab/>
        </w:r>
        <w:r w:rsidR="003453BB">
          <w:rPr>
            <w:noProof/>
            <w:webHidden/>
          </w:rPr>
          <w:fldChar w:fldCharType="begin"/>
        </w:r>
        <w:r w:rsidR="003453BB">
          <w:rPr>
            <w:noProof/>
            <w:webHidden/>
          </w:rPr>
          <w:instrText xml:space="preserve"> PAGEREF _Toc487030929 \h </w:instrText>
        </w:r>
        <w:r w:rsidR="003453BB">
          <w:rPr>
            <w:noProof/>
            <w:webHidden/>
          </w:rPr>
        </w:r>
        <w:r w:rsidR="003453BB">
          <w:rPr>
            <w:noProof/>
            <w:webHidden/>
          </w:rPr>
          <w:fldChar w:fldCharType="separate"/>
        </w:r>
        <w:r w:rsidR="003453BB">
          <w:rPr>
            <w:noProof/>
            <w:webHidden/>
          </w:rPr>
          <w:t>6</w:t>
        </w:r>
        <w:r w:rsidR="003453BB">
          <w:rPr>
            <w:noProof/>
            <w:webHidden/>
          </w:rPr>
          <w:fldChar w:fldCharType="end"/>
        </w:r>
      </w:hyperlink>
    </w:p>
    <w:p w14:paraId="2E3CA639" w14:textId="5B6D52F7" w:rsidR="003453BB" w:rsidRDefault="00AD31EB">
      <w:pPr>
        <w:pStyle w:val="Inhopg1"/>
        <w:rPr>
          <w:rFonts w:asciiTheme="minorHAnsi" w:eastAsiaTheme="minorEastAsia" w:hAnsiTheme="minorHAnsi" w:cstheme="minorBidi"/>
          <w:noProof/>
          <w:sz w:val="22"/>
        </w:rPr>
      </w:pPr>
      <w:hyperlink w:anchor="_Toc487030930" w:history="1">
        <w:r w:rsidR="003453BB" w:rsidRPr="00FD706F">
          <w:rPr>
            <w:rStyle w:val="Hyperlink"/>
            <w:noProof/>
          </w:rPr>
          <w:t>5.</w:t>
        </w:r>
        <w:r w:rsidR="003453BB">
          <w:rPr>
            <w:rFonts w:asciiTheme="minorHAnsi" w:eastAsiaTheme="minorEastAsia" w:hAnsiTheme="minorHAnsi" w:cstheme="minorBidi"/>
            <w:noProof/>
            <w:sz w:val="22"/>
          </w:rPr>
          <w:tab/>
        </w:r>
        <w:r w:rsidR="003453BB" w:rsidRPr="00FD706F">
          <w:rPr>
            <w:rStyle w:val="Hyperlink"/>
            <w:noProof/>
          </w:rPr>
          <w:t>Ondertekening</w:t>
        </w:r>
        <w:r w:rsidR="003453BB">
          <w:rPr>
            <w:noProof/>
            <w:webHidden/>
          </w:rPr>
          <w:tab/>
        </w:r>
        <w:r w:rsidR="003453BB">
          <w:rPr>
            <w:noProof/>
            <w:webHidden/>
          </w:rPr>
          <w:fldChar w:fldCharType="begin"/>
        </w:r>
        <w:r w:rsidR="003453BB">
          <w:rPr>
            <w:noProof/>
            <w:webHidden/>
          </w:rPr>
          <w:instrText xml:space="preserve"> PAGEREF _Toc487030930 \h </w:instrText>
        </w:r>
        <w:r w:rsidR="003453BB">
          <w:rPr>
            <w:noProof/>
            <w:webHidden/>
          </w:rPr>
        </w:r>
        <w:r w:rsidR="003453BB">
          <w:rPr>
            <w:noProof/>
            <w:webHidden/>
          </w:rPr>
          <w:fldChar w:fldCharType="separate"/>
        </w:r>
        <w:r w:rsidR="003453BB">
          <w:rPr>
            <w:noProof/>
            <w:webHidden/>
          </w:rPr>
          <w:t>8</w:t>
        </w:r>
        <w:r w:rsidR="003453BB">
          <w:rPr>
            <w:noProof/>
            <w:webHidden/>
          </w:rPr>
          <w:fldChar w:fldCharType="end"/>
        </w:r>
      </w:hyperlink>
    </w:p>
    <w:p w14:paraId="2B3C8BCD" w14:textId="15AA5199" w:rsidR="0072504B" w:rsidRPr="00CE67FD" w:rsidRDefault="004805FB" w:rsidP="00CE67FD">
      <w:pPr>
        <w:spacing w:after="0"/>
      </w:pPr>
      <w:r w:rsidRPr="00CE67FD">
        <w:fldChar w:fldCharType="end"/>
      </w:r>
    </w:p>
    <w:p w14:paraId="4CCBF164" w14:textId="77777777" w:rsidR="0072504B" w:rsidRPr="00CE67FD" w:rsidRDefault="0072504B" w:rsidP="00CE67FD">
      <w:pPr>
        <w:spacing w:after="0"/>
      </w:pPr>
      <w:r w:rsidRPr="00CE67FD">
        <w:br w:type="page"/>
      </w:r>
    </w:p>
    <w:p w14:paraId="46F872D4" w14:textId="77777777" w:rsidR="0072504B" w:rsidRDefault="0072504B" w:rsidP="00220B69">
      <w:pPr>
        <w:pStyle w:val="Kop1"/>
      </w:pPr>
      <w:bookmarkStart w:id="5" w:name="_Toc487030921"/>
      <w:r w:rsidRPr="00E14174">
        <w:lastRenderedPageBreak/>
        <w:t>Inleiding</w:t>
      </w:r>
      <w:bookmarkEnd w:id="3"/>
      <w:bookmarkEnd w:id="4"/>
      <w:bookmarkEnd w:id="5"/>
    </w:p>
    <w:p w14:paraId="4459FF44" w14:textId="77777777" w:rsidR="00173C66" w:rsidRPr="00173C66" w:rsidRDefault="00173C66" w:rsidP="00173C66"/>
    <w:p w14:paraId="4BA29BC9" w14:textId="77777777" w:rsidR="00B70F8B" w:rsidRPr="002D0907" w:rsidRDefault="00B70F8B" w:rsidP="00634BD1">
      <w:pPr>
        <w:rPr>
          <w:sz w:val="22"/>
        </w:rPr>
      </w:pPr>
      <w:r w:rsidRPr="002D0907">
        <w:rPr>
          <w:sz w:val="22"/>
        </w:rPr>
        <w:t>Op deze aanvraag zijn de onderstaande regels van toepassing:</w:t>
      </w:r>
    </w:p>
    <w:p w14:paraId="383F3DD2" w14:textId="392E6DB3"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Dit aanvraagformulier is bedoeld voor het aanvragen van een </w:t>
      </w:r>
      <w:r w:rsidR="006C0ACE">
        <w:rPr>
          <w:rStyle w:val="Nadruk"/>
          <w:i/>
          <w:sz w:val="22"/>
          <w:szCs w:val="22"/>
        </w:rPr>
        <w:t>kennistraject</w:t>
      </w:r>
      <w:r w:rsidRPr="002D0907">
        <w:rPr>
          <w:rStyle w:val="Nadruk"/>
          <w:i/>
          <w:sz w:val="22"/>
          <w:szCs w:val="22"/>
        </w:rPr>
        <w:t xml:space="preserve"> in het kader van </w:t>
      </w:r>
      <w:r w:rsidR="00C21871" w:rsidRPr="002D0907">
        <w:rPr>
          <w:rStyle w:val="Nadruk"/>
          <w:i/>
          <w:sz w:val="22"/>
          <w:szCs w:val="22"/>
        </w:rPr>
        <w:t xml:space="preserve">het programma </w:t>
      </w:r>
      <w:proofErr w:type="spellStart"/>
      <w:r w:rsidR="00AB79DD">
        <w:rPr>
          <w:rStyle w:val="Nadruk"/>
          <w:i/>
          <w:sz w:val="22"/>
          <w:szCs w:val="22"/>
        </w:rPr>
        <w:t>Limburg</w:t>
      </w:r>
      <w:r w:rsidR="001E7603">
        <w:rPr>
          <w:rStyle w:val="Nadruk"/>
          <w:i/>
          <w:sz w:val="22"/>
          <w:szCs w:val="22"/>
        </w:rPr>
        <w:t>Agrofood</w:t>
      </w:r>
      <w:proofErr w:type="spellEnd"/>
      <w:r w:rsidR="00C21871" w:rsidRPr="002D0907">
        <w:rPr>
          <w:rStyle w:val="Nadruk"/>
          <w:i/>
          <w:sz w:val="22"/>
          <w:szCs w:val="22"/>
        </w:rPr>
        <w:t>.</w:t>
      </w:r>
    </w:p>
    <w:p w14:paraId="6D3365EC" w14:textId="6EFA3B01"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De aanvraag kan alleen digitaal worden ingediend bij het </w:t>
      </w:r>
      <w:r w:rsidR="00C1135A">
        <w:rPr>
          <w:rStyle w:val="Nadruk"/>
          <w:i/>
          <w:sz w:val="22"/>
          <w:szCs w:val="22"/>
        </w:rPr>
        <w:t>P</w:t>
      </w:r>
      <w:r w:rsidR="00495095" w:rsidRPr="002D0907">
        <w:rPr>
          <w:rStyle w:val="Nadruk"/>
          <w:i/>
          <w:sz w:val="22"/>
          <w:szCs w:val="22"/>
        </w:rPr>
        <w:t>rogramma</w:t>
      </w:r>
      <w:r w:rsidRPr="002D0907">
        <w:rPr>
          <w:rStyle w:val="Nadruk"/>
          <w:i/>
          <w:sz w:val="22"/>
          <w:szCs w:val="22"/>
        </w:rPr>
        <w:t xml:space="preserve">secretariaat </w:t>
      </w:r>
      <w:r w:rsidR="00495095" w:rsidRPr="002D0907">
        <w:rPr>
          <w:rStyle w:val="Nadruk"/>
          <w:i/>
          <w:sz w:val="22"/>
          <w:szCs w:val="22"/>
        </w:rPr>
        <w:t xml:space="preserve">via het aanvraagformulier op </w:t>
      </w:r>
      <w:hyperlink r:id="rId12" w:history="1">
        <w:r w:rsidR="00A21791" w:rsidRPr="00F943C3">
          <w:rPr>
            <w:rStyle w:val="Hyperlink"/>
            <w:sz w:val="22"/>
            <w:szCs w:val="22"/>
          </w:rPr>
          <w:t>www.liof-limburgagrofood.nl</w:t>
        </w:r>
      </w:hyperlink>
      <w:hyperlink w:history="1"/>
      <w:r w:rsidRPr="00C1135A">
        <w:rPr>
          <w:rStyle w:val="Nadruk"/>
          <w:i/>
          <w:sz w:val="22"/>
          <w:szCs w:val="22"/>
        </w:rPr>
        <w:t>.</w:t>
      </w:r>
    </w:p>
    <w:p w14:paraId="67D9F742" w14:textId="77777777"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Alleen een complete aanvraag wordt in behandeling genomen. Een complete aanvraag </w:t>
      </w:r>
      <w:r w:rsidR="00FE4972" w:rsidRPr="002D0907">
        <w:rPr>
          <w:rStyle w:val="Nadruk"/>
          <w:i/>
          <w:sz w:val="22"/>
          <w:szCs w:val="22"/>
        </w:rPr>
        <w:t xml:space="preserve">bestaat uit het onderhavige, volledig </w:t>
      </w:r>
      <w:r w:rsidRPr="002D0907">
        <w:rPr>
          <w:rStyle w:val="Nadruk"/>
          <w:i/>
          <w:sz w:val="22"/>
          <w:szCs w:val="22"/>
        </w:rPr>
        <w:t xml:space="preserve">ingevulde en bevoegdelijk ondertekende aanvraagformulier en de verplichte </w:t>
      </w:r>
      <w:r w:rsidR="002C6642" w:rsidRPr="002D0907">
        <w:rPr>
          <w:rStyle w:val="Nadruk"/>
          <w:i/>
          <w:sz w:val="22"/>
          <w:szCs w:val="22"/>
        </w:rPr>
        <w:t>mkb-verklaring</w:t>
      </w:r>
      <w:r w:rsidRPr="002D0907">
        <w:rPr>
          <w:rStyle w:val="Nadruk"/>
          <w:i/>
          <w:sz w:val="22"/>
          <w:szCs w:val="22"/>
        </w:rPr>
        <w:t xml:space="preserve"> </w:t>
      </w:r>
      <w:r w:rsidR="00FE4972" w:rsidRPr="002D0907">
        <w:rPr>
          <w:rStyle w:val="Nadruk"/>
          <w:i/>
          <w:sz w:val="22"/>
          <w:szCs w:val="22"/>
        </w:rPr>
        <w:t>die onderdeel uitmaakt van dit</w:t>
      </w:r>
      <w:r w:rsidRPr="002D0907">
        <w:rPr>
          <w:rStyle w:val="Nadruk"/>
          <w:i/>
          <w:sz w:val="22"/>
          <w:szCs w:val="22"/>
        </w:rPr>
        <w:t xml:space="preserve"> aanvraagformulier.</w:t>
      </w:r>
    </w:p>
    <w:p w14:paraId="2FEF87CD" w14:textId="77777777" w:rsidR="0087068A"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Na indiening van het aanvraagformulier ontvangt u per ommegaande een ontvangstbevestiging. </w:t>
      </w:r>
      <w:r w:rsidR="0087068A" w:rsidRPr="002D0907">
        <w:rPr>
          <w:rStyle w:val="Nadruk"/>
          <w:i/>
          <w:sz w:val="22"/>
          <w:szCs w:val="22"/>
        </w:rPr>
        <w:t xml:space="preserve">Vervolgens toetst het </w:t>
      </w:r>
      <w:r w:rsidR="00993DA8">
        <w:rPr>
          <w:rStyle w:val="Nadruk"/>
          <w:i/>
          <w:sz w:val="22"/>
          <w:szCs w:val="22"/>
        </w:rPr>
        <w:t>Programma</w:t>
      </w:r>
      <w:r w:rsidR="0087068A" w:rsidRPr="002D0907">
        <w:rPr>
          <w:rStyle w:val="Nadruk"/>
          <w:i/>
          <w:sz w:val="22"/>
          <w:szCs w:val="22"/>
        </w:rPr>
        <w:t xml:space="preserve">secretariaat of uw aanvraag compleet is. Indien de aanvraag compleet is, ontvangt u per e-mail een digitale ontvankelijkheidsverklaring van het </w:t>
      </w:r>
      <w:r w:rsidR="00993DA8">
        <w:rPr>
          <w:rStyle w:val="Nadruk"/>
          <w:i/>
          <w:sz w:val="22"/>
          <w:szCs w:val="22"/>
        </w:rPr>
        <w:t>P</w:t>
      </w:r>
      <w:r w:rsidR="00495095" w:rsidRPr="002D0907">
        <w:rPr>
          <w:rStyle w:val="Nadruk"/>
          <w:i/>
          <w:sz w:val="22"/>
          <w:szCs w:val="22"/>
        </w:rPr>
        <w:t>rogramma</w:t>
      </w:r>
      <w:r w:rsidR="0087068A" w:rsidRPr="002D0907">
        <w:rPr>
          <w:rStyle w:val="Nadruk"/>
          <w:i/>
          <w:sz w:val="22"/>
          <w:szCs w:val="22"/>
        </w:rPr>
        <w:t xml:space="preserve">secretariaat. Indien de aanvraag niet compleet is, wordt u hierover per e-mail geïnformeerd door het </w:t>
      </w:r>
      <w:r w:rsidR="00C1135A">
        <w:rPr>
          <w:rStyle w:val="Nadruk"/>
          <w:i/>
          <w:sz w:val="22"/>
          <w:szCs w:val="22"/>
        </w:rPr>
        <w:t>P</w:t>
      </w:r>
      <w:r w:rsidR="00495095" w:rsidRPr="002D0907">
        <w:rPr>
          <w:rStyle w:val="Nadruk"/>
          <w:i/>
          <w:sz w:val="22"/>
          <w:szCs w:val="22"/>
        </w:rPr>
        <w:t>rogramma</w:t>
      </w:r>
      <w:r w:rsidR="0087068A" w:rsidRPr="002D0907">
        <w:rPr>
          <w:rStyle w:val="Nadruk"/>
          <w:i/>
          <w:sz w:val="22"/>
          <w:szCs w:val="22"/>
        </w:rPr>
        <w:t>secretariaat.</w:t>
      </w:r>
    </w:p>
    <w:p w14:paraId="1339A1BC" w14:textId="3F78AD68" w:rsidR="00B70F8B" w:rsidRPr="002D0907" w:rsidRDefault="0087068A" w:rsidP="00634BD1">
      <w:pPr>
        <w:pStyle w:val="Lijstalinea"/>
        <w:numPr>
          <w:ilvl w:val="0"/>
          <w:numId w:val="38"/>
        </w:numPr>
        <w:rPr>
          <w:rStyle w:val="Nadruk"/>
          <w:i/>
          <w:sz w:val="22"/>
          <w:szCs w:val="22"/>
        </w:rPr>
      </w:pPr>
      <w:r w:rsidRPr="002D0907">
        <w:rPr>
          <w:rStyle w:val="Nadruk"/>
          <w:i/>
          <w:sz w:val="22"/>
          <w:szCs w:val="22"/>
        </w:rPr>
        <w:t xml:space="preserve">Het ingediende aanvraagformulier inclusief </w:t>
      </w:r>
      <w:r w:rsidR="002C6642" w:rsidRPr="002D0907">
        <w:rPr>
          <w:rStyle w:val="Nadruk"/>
          <w:i/>
          <w:sz w:val="22"/>
          <w:szCs w:val="22"/>
        </w:rPr>
        <w:t>mkb-verklaring</w:t>
      </w:r>
      <w:r w:rsidRPr="002D0907">
        <w:rPr>
          <w:rStyle w:val="Nadruk"/>
          <w:i/>
          <w:sz w:val="22"/>
          <w:szCs w:val="22"/>
        </w:rPr>
        <w:t xml:space="preserve"> word</w:t>
      </w:r>
      <w:r w:rsidR="00F90D1C" w:rsidRPr="002D0907">
        <w:rPr>
          <w:rStyle w:val="Nadruk"/>
          <w:i/>
          <w:sz w:val="22"/>
          <w:szCs w:val="22"/>
        </w:rPr>
        <w:t>t</w:t>
      </w:r>
      <w:r w:rsidRPr="002D0907">
        <w:rPr>
          <w:rStyle w:val="Nadruk"/>
          <w:i/>
          <w:sz w:val="22"/>
          <w:szCs w:val="22"/>
        </w:rPr>
        <w:t xml:space="preserve"> </w:t>
      </w:r>
      <w:r w:rsidR="00993DA8">
        <w:rPr>
          <w:rStyle w:val="Nadruk"/>
          <w:i/>
          <w:sz w:val="22"/>
          <w:szCs w:val="22"/>
        </w:rPr>
        <w:t xml:space="preserve">inhoudelijk beoordeeld door </w:t>
      </w:r>
      <w:r w:rsidRPr="002D0907">
        <w:rPr>
          <w:rStyle w:val="Nadruk"/>
          <w:i/>
          <w:sz w:val="22"/>
          <w:szCs w:val="22"/>
        </w:rPr>
        <w:t>stuurgroep</w:t>
      </w:r>
      <w:r w:rsidR="00617C25">
        <w:rPr>
          <w:rStyle w:val="Nadruk"/>
          <w:i/>
          <w:sz w:val="22"/>
          <w:szCs w:val="22"/>
        </w:rPr>
        <w:t>.</w:t>
      </w:r>
      <w:r w:rsidRPr="002D0907">
        <w:rPr>
          <w:rStyle w:val="Nadruk"/>
          <w:i/>
          <w:sz w:val="22"/>
          <w:szCs w:val="22"/>
        </w:rPr>
        <w:t xml:space="preserve"> De aanvrager wordt door het </w:t>
      </w:r>
      <w:r w:rsidR="00993DA8">
        <w:rPr>
          <w:rStyle w:val="Nadruk"/>
          <w:i/>
          <w:sz w:val="22"/>
          <w:szCs w:val="22"/>
        </w:rPr>
        <w:t>P</w:t>
      </w:r>
      <w:r w:rsidR="00495095" w:rsidRPr="002D0907">
        <w:rPr>
          <w:rStyle w:val="Nadruk"/>
          <w:i/>
          <w:sz w:val="22"/>
          <w:szCs w:val="22"/>
        </w:rPr>
        <w:t>rogramma</w:t>
      </w:r>
      <w:r w:rsidRPr="002D0907">
        <w:rPr>
          <w:rStyle w:val="Nadruk"/>
          <w:i/>
          <w:sz w:val="22"/>
          <w:szCs w:val="22"/>
        </w:rPr>
        <w:t>secretariaat van het besluit op de hoogte gesteld en ontvangt tevens de beschikking.</w:t>
      </w:r>
    </w:p>
    <w:p w14:paraId="24FE701B" w14:textId="77777777" w:rsidR="00DD06D5" w:rsidRPr="002D0907" w:rsidRDefault="00DD06D5" w:rsidP="00634BD1">
      <w:pPr>
        <w:rPr>
          <w:rStyle w:val="Nadruk"/>
          <w:sz w:val="22"/>
        </w:rPr>
      </w:pPr>
    </w:p>
    <w:p w14:paraId="501F883C" w14:textId="77777777" w:rsidR="002D0907" w:rsidRDefault="002D0907" w:rsidP="00634BD1">
      <w:pPr>
        <w:rPr>
          <w:rStyle w:val="Nadruk"/>
          <w:i w:val="0"/>
          <w:sz w:val="22"/>
        </w:rPr>
      </w:pPr>
    </w:p>
    <w:p w14:paraId="64BA4A20" w14:textId="77777777" w:rsidR="006C388E" w:rsidRDefault="006C388E" w:rsidP="00634BD1">
      <w:pPr>
        <w:rPr>
          <w:rStyle w:val="Nadruk"/>
          <w:i w:val="0"/>
          <w:sz w:val="22"/>
        </w:rPr>
      </w:pPr>
    </w:p>
    <w:p w14:paraId="59BA8FC8" w14:textId="77777777" w:rsidR="006C388E" w:rsidRDefault="006C388E" w:rsidP="00634BD1">
      <w:pPr>
        <w:rPr>
          <w:rStyle w:val="Nadruk"/>
          <w:i w:val="0"/>
          <w:sz w:val="22"/>
        </w:rPr>
      </w:pPr>
    </w:p>
    <w:p w14:paraId="652AC38C" w14:textId="77777777" w:rsidR="00F732B2" w:rsidRPr="002D0907" w:rsidRDefault="00F732B2" w:rsidP="00634BD1">
      <w:pPr>
        <w:rPr>
          <w:rStyle w:val="Nadruk"/>
          <w:i w:val="0"/>
          <w:sz w:val="22"/>
        </w:rPr>
      </w:pPr>
      <w:r w:rsidRPr="002D0907">
        <w:rPr>
          <w:rStyle w:val="Nadruk"/>
          <w:i w:val="0"/>
          <w:sz w:val="22"/>
        </w:rPr>
        <w:t>Bij elk onderdeel van deze aanvraag staat cursief gedrukt een invulinstructie waarin is aangegeven welke elementen ten minste in de door u opgestelde beschrijving van het betreffende onderdeel moeten zijn opgenomen.</w:t>
      </w:r>
    </w:p>
    <w:p w14:paraId="349CAE2C" w14:textId="637663D9" w:rsidR="00220B69" w:rsidRPr="002D0907" w:rsidRDefault="00220B69" w:rsidP="00220B69">
      <w:pPr>
        <w:spacing w:after="0"/>
        <w:rPr>
          <w:sz w:val="22"/>
        </w:rPr>
      </w:pPr>
      <w:r w:rsidRPr="002D0907">
        <w:rPr>
          <w:sz w:val="22"/>
        </w:rPr>
        <w:t xml:space="preserve">Uw aanvraag voor een </w:t>
      </w:r>
      <w:r w:rsidR="00C642DF">
        <w:rPr>
          <w:sz w:val="22"/>
        </w:rPr>
        <w:t>Kennistraject</w:t>
      </w:r>
      <w:r w:rsidRPr="002D0907">
        <w:rPr>
          <w:sz w:val="22"/>
        </w:rPr>
        <w:t xml:space="preserve"> wordt beoordeeld aan de hand van </w:t>
      </w:r>
      <w:r w:rsidR="006C0ACE">
        <w:rPr>
          <w:sz w:val="22"/>
        </w:rPr>
        <w:t>drie</w:t>
      </w:r>
      <w:r w:rsidRPr="002D0907">
        <w:rPr>
          <w:sz w:val="22"/>
        </w:rPr>
        <w:t xml:space="preserve"> criteria:</w:t>
      </w:r>
    </w:p>
    <w:p w14:paraId="79D29F6E" w14:textId="77777777" w:rsidR="00220B69" w:rsidRPr="002D0907" w:rsidRDefault="00C642DF" w:rsidP="00220B69">
      <w:pPr>
        <w:pStyle w:val="Lijstalinea"/>
        <w:numPr>
          <w:ilvl w:val="0"/>
          <w:numId w:val="29"/>
        </w:numPr>
        <w:rPr>
          <w:sz w:val="22"/>
          <w:szCs w:val="22"/>
        </w:rPr>
      </w:pPr>
      <w:r>
        <w:rPr>
          <w:sz w:val="22"/>
          <w:szCs w:val="22"/>
        </w:rPr>
        <w:t xml:space="preserve">Bedrijfscase </w:t>
      </w:r>
      <w:proofErr w:type="spellStart"/>
      <w:r>
        <w:rPr>
          <w:sz w:val="22"/>
          <w:szCs w:val="22"/>
        </w:rPr>
        <w:t>cq</w:t>
      </w:r>
      <w:proofErr w:type="spellEnd"/>
      <w:r>
        <w:rPr>
          <w:sz w:val="22"/>
          <w:szCs w:val="22"/>
        </w:rPr>
        <w:t>. probleemstelling</w:t>
      </w:r>
      <w:r w:rsidR="009F55BE">
        <w:rPr>
          <w:sz w:val="22"/>
          <w:szCs w:val="22"/>
        </w:rPr>
        <w:t>.</w:t>
      </w:r>
    </w:p>
    <w:p w14:paraId="203B29D0" w14:textId="77777777" w:rsidR="00220B69" w:rsidRPr="002D0907" w:rsidRDefault="0005259C" w:rsidP="00220B69">
      <w:pPr>
        <w:pStyle w:val="Lijstalinea"/>
        <w:numPr>
          <w:ilvl w:val="0"/>
          <w:numId w:val="29"/>
        </w:numPr>
        <w:rPr>
          <w:sz w:val="22"/>
          <w:szCs w:val="22"/>
        </w:rPr>
      </w:pPr>
      <w:r>
        <w:rPr>
          <w:sz w:val="22"/>
          <w:szCs w:val="22"/>
        </w:rPr>
        <w:t xml:space="preserve">Motivatie </w:t>
      </w:r>
      <w:r w:rsidR="00C642DF">
        <w:rPr>
          <w:sz w:val="22"/>
          <w:szCs w:val="22"/>
        </w:rPr>
        <w:t>voor deelname aan het Kennistraject</w:t>
      </w:r>
      <w:r w:rsidR="009F55BE">
        <w:rPr>
          <w:sz w:val="22"/>
          <w:szCs w:val="22"/>
        </w:rPr>
        <w:t>.</w:t>
      </w:r>
    </w:p>
    <w:p w14:paraId="18BFC4F1" w14:textId="77777777" w:rsidR="00220B69" w:rsidRPr="002D0907" w:rsidRDefault="0005259C" w:rsidP="00220B69">
      <w:pPr>
        <w:pStyle w:val="Lijstalinea"/>
        <w:numPr>
          <w:ilvl w:val="0"/>
          <w:numId w:val="29"/>
        </w:numPr>
        <w:rPr>
          <w:sz w:val="22"/>
          <w:szCs w:val="22"/>
        </w:rPr>
      </w:pPr>
      <w:r>
        <w:rPr>
          <w:sz w:val="22"/>
          <w:szCs w:val="22"/>
        </w:rPr>
        <w:t xml:space="preserve">Verwachte </w:t>
      </w:r>
      <w:r w:rsidR="00C642DF">
        <w:rPr>
          <w:sz w:val="22"/>
          <w:szCs w:val="22"/>
        </w:rPr>
        <w:t>impact</w:t>
      </w:r>
      <w:r>
        <w:rPr>
          <w:sz w:val="22"/>
          <w:szCs w:val="22"/>
        </w:rPr>
        <w:t xml:space="preserve"> op</w:t>
      </w:r>
      <w:r w:rsidR="00C642DF">
        <w:rPr>
          <w:sz w:val="22"/>
          <w:szCs w:val="22"/>
        </w:rPr>
        <w:t xml:space="preserve"> (het succes van)</w:t>
      </w:r>
      <w:r>
        <w:rPr>
          <w:sz w:val="22"/>
          <w:szCs w:val="22"/>
        </w:rPr>
        <w:t xml:space="preserve"> de onderneming</w:t>
      </w:r>
      <w:r w:rsidR="009F55BE">
        <w:rPr>
          <w:sz w:val="22"/>
          <w:szCs w:val="22"/>
        </w:rPr>
        <w:t>.</w:t>
      </w:r>
    </w:p>
    <w:p w14:paraId="0FF303C2" w14:textId="39CFB7BE" w:rsidR="00245DDF" w:rsidRDefault="00245DDF">
      <w:pPr>
        <w:spacing w:after="0"/>
        <w:rPr>
          <w:rFonts w:eastAsia="Times New Roman"/>
          <w:b/>
          <w:bCs/>
          <w:sz w:val="28"/>
          <w:szCs w:val="28"/>
        </w:rPr>
      </w:pPr>
    </w:p>
    <w:p w14:paraId="78E3D169" w14:textId="77777777" w:rsidR="0072504B" w:rsidRPr="00E14174" w:rsidRDefault="00CB6DF8" w:rsidP="00220B69">
      <w:pPr>
        <w:pStyle w:val="Kop1"/>
      </w:pPr>
      <w:bookmarkStart w:id="6" w:name="_Toc487030922"/>
      <w:r w:rsidRPr="00E14174">
        <w:t>Gegevens aanvrager</w:t>
      </w:r>
      <w:bookmarkEnd w:id="6"/>
    </w:p>
    <w:p w14:paraId="56E5A23A" w14:textId="77777777" w:rsidR="00CB6DF8" w:rsidRPr="00CE67FD" w:rsidRDefault="00CB6DF8" w:rsidP="00CE67FD">
      <w:pPr>
        <w:spacing w:after="0"/>
      </w:pPr>
    </w:p>
    <w:p w14:paraId="428D794A" w14:textId="77777777" w:rsidR="00CB6DF8" w:rsidRPr="00E14174" w:rsidRDefault="00DE7EF1" w:rsidP="00CE67FD">
      <w:pPr>
        <w:spacing w:after="0"/>
        <w:rPr>
          <w:sz w:val="22"/>
        </w:rPr>
      </w:pPr>
      <w:r w:rsidRPr="00E14174">
        <w:rPr>
          <w:sz w:val="22"/>
        </w:rPr>
        <w:t>Bedrijfs</w:t>
      </w:r>
      <w:r w:rsidR="00CB6DF8" w:rsidRPr="00E14174">
        <w:rPr>
          <w:sz w:val="22"/>
        </w:rPr>
        <w: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32E6734E" w14:textId="77777777" w:rsidTr="00E14174">
        <w:tc>
          <w:tcPr>
            <w:tcW w:w="2586" w:type="dxa"/>
          </w:tcPr>
          <w:p w14:paraId="4872ED24" w14:textId="77777777" w:rsidR="00DE7EF1" w:rsidRPr="00E14174" w:rsidRDefault="00DE7EF1" w:rsidP="00CE67FD">
            <w:pPr>
              <w:spacing w:after="0"/>
              <w:rPr>
                <w:sz w:val="22"/>
                <w:szCs w:val="22"/>
              </w:rPr>
            </w:pPr>
            <w:r w:rsidRPr="00E14174">
              <w:rPr>
                <w:sz w:val="22"/>
                <w:szCs w:val="22"/>
              </w:rPr>
              <w:t>Naam bedrijf</w:t>
            </w:r>
          </w:p>
        </w:tc>
        <w:tc>
          <w:tcPr>
            <w:tcW w:w="6945" w:type="dxa"/>
          </w:tcPr>
          <w:p w14:paraId="7C004F13" w14:textId="77777777" w:rsidR="00DE7EF1" w:rsidRPr="00634BD1" w:rsidRDefault="00DE7EF1" w:rsidP="00CE67FD">
            <w:pPr>
              <w:spacing w:after="0"/>
              <w:rPr>
                <w:b/>
                <w:sz w:val="22"/>
                <w:szCs w:val="22"/>
              </w:rPr>
            </w:pPr>
            <w:r w:rsidRPr="00634BD1">
              <w:rPr>
                <w:b/>
                <w:sz w:val="22"/>
              </w:rPr>
              <w:fldChar w:fldCharType="begin">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7"/>
          </w:p>
        </w:tc>
      </w:tr>
      <w:tr w:rsidR="006A1F18" w:rsidRPr="00E14174" w14:paraId="6CB85D02" w14:textId="77777777" w:rsidTr="00E14174">
        <w:tc>
          <w:tcPr>
            <w:tcW w:w="2586" w:type="dxa"/>
          </w:tcPr>
          <w:p w14:paraId="4DE24449" w14:textId="77777777" w:rsidR="006A1F18" w:rsidRPr="00E14174" w:rsidRDefault="006A1F18" w:rsidP="00CE67FD">
            <w:pPr>
              <w:spacing w:after="0"/>
              <w:rPr>
                <w:sz w:val="22"/>
                <w:szCs w:val="22"/>
              </w:rPr>
            </w:pPr>
            <w:r w:rsidRPr="00E14174">
              <w:rPr>
                <w:sz w:val="22"/>
                <w:szCs w:val="22"/>
              </w:rPr>
              <w:t>Bezoekadres</w:t>
            </w:r>
          </w:p>
        </w:tc>
        <w:tc>
          <w:tcPr>
            <w:tcW w:w="6945" w:type="dxa"/>
          </w:tcPr>
          <w:p w14:paraId="7C62934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8"/>
          </w:p>
        </w:tc>
      </w:tr>
      <w:tr w:rsidR="006A1F18" w:rsidRPr="00E14174" w14:paraId="0EA87D99" w14:textId="77777777" w:rsidTr="00E14174">
        <w:tc>
          <w:tcPr>
            <w:tcW w:w="2586" w:type="dxa"/>
          </w:tcPr>
          <w:p w14:paraId="77D516AD" w14:textId="77777777" w:rsidR="006A1F18" w:rsidRPr="00E14174" w:rsidRDefault="006A1F18" w:rsidP="00CE67FD">
            <w:pPr>
              <w:spacing w:after="0"/>
              <w:rPr>
                <w:sz w:val="22"/>
                <w:szCs w:val="22"/>
              </w:rPr>
            </w:pPr>
            <w:r w:rsidRPr="00E14174">
              <w:rPr>
                <w:sz w:val="22"/>
                <w:szCs w:val="22"/>
              </w:rPr>
              <w:t>Postcode</w:t>
            </w:r>
          </w:p>
        </w:tc>
        <w:tc>
          <w:tcPr>
            <w:tcW w:w="6945" w:type="dxa"/>
          </w:tcPr>
          <w:p w14:paraId="44D3DBEA"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9"/>
          </w:p>
        </w:tc>
      </w:tr>
      <w:tr w:rsidR="006A1F18" w:rsidRPr="00E14174" w14:paraId="7D6BCF0C" w14:textId="77777777" w:rsidTr="00E14174">
        <w:tc>
          <w:tcPr>
            <w:tcW w:w="2586" w:type="dxa"/>
          </w:tcPr>
          <w:p w14:paraId="70E70509" w14:textId="77777777" w:rsidR="006A1F18" w:rsidRPr="00E14174" w:rsidRDefault="006A1F18" w:rsidP="00CE67FD">
            <w:pPr>
              <w:spacing w:after="0"/>
              <w:rPr>
                <w:sz w:val="22"/>
                <w:szCs w:val="22"/>
              </w:rPr>
            </w:pPr>
            <w:r w:rsidRPr="00E14174">
              <w:rPr>
                <w:sz w:val="22"/>
                <w:szCs w:val="22"/>
              </w:rPr>
              <w:t>Plaats</w:t>
            </w:r>
          </w:p>
        </w:tc>
        <w:tc>
          <w:tcPr>
            <w:tcW w:w="6945" w:type="dxa"/>
          </w:tcPr>
          <w:p w14:paraId="69B91BC9"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463D61B" w14:textId="77777777" w:rsidTr="00E14174">
        <w:tc>
          <w:tcPr>
            <w:tcW w:w="2586" w:type="dxa"/>
          </w:tcPr>
          <w:p w14:paraId="2BF3082E" w14:textId="77777777" w:rsidR="006A1F18" w:rsidRPr="00E14174" w:rsidRDefault="006A1F18" w:rsidP="00CE67FD">
            <w:pPr>
              <w:spacing w:after="0"/>
              <w:rPr>
                <w:sz w:val="22"/>
                <w:szCs w:val="22"/>
              </w:rPr>
            </w:pPr>
          </w:p>
        </w:tc>
        <w:tc>
          <w:tcPr>
            <w:tcW w:w="6945" w:type="dxa"/>
          </w:tcPr>
          <w:p w14:paraId="258D9A43" w14:textId="77777777" w:rsidR="006A1F18" w:rsidRPr="00E14174" w:rsidRDefault="006A1F18" w:rsidP="00CE67FD">
            <w:pPr>
              <w:spacing w:after="0"/>
              <w:rPr>
                <w:sz w:val="22"/>
                <w:szCs w:val="22"/>
              </w:rPr>
            </w:pPr>
          </w:p>
        </w:tc>
      </w:tr>
      <w:tr w:rsidR="006A1F18" w:rsidRPr="00E14174" w14:paraId="58120A4B" w14:textId="77777777" w:rsidTr="00E14174">
        <w:tc>
          <w:tcPr>
            <w:tcW w:w="2586" w:type="dxa"/>
          </w:tcPr>
          <w:p w14:paraId="45199483" w14:textId="77777777" w:rsidR="006A1F18" w:rsidRPr="00E14174" w:rsidRDefault="00E14174" w:rsidP="00CE67FD">
            <w:pPr>
              <w:spacing w:after="0"/>
              <w:rPr>
                <w:sz w:val="22"/>
                <w:szCs w:val="22"/>
              </w:rPr>
            </w:pPr>
            <w:r>
              <w:rPr>
                <w:sz w:val="22"/>
                <w:szCs w:val="22"/>
              </w:rPr>
              <w:t>KvK-i</w:t>
            </w:r>
            <w:r w:rsidR="006A1F18" w:rsidRPr="00E14174">
              <w:rPr>
                <w:sz w:val="22"/>
                <w:szCs w:val="22"/>
              </w:rPr>
              <w:t>nschrijvingsnummer</w:t>
            </w:r>
          </w:p>
        </w:tc>
        <w:tc>
          <w:tcPr>
            <w:tcW w:w="6945" w:type="dxa"/>
          </w:tcPr>
          <w:p w14:paraId="0163431B" w14:textId="77777777" w:rsidR="006A1F18" w:rsidRPr="00E14174" w:rsidRDefault="006A1F18" w:rsidP="00CE67FD">
            <w:pPr>
              <w:spacing w:after="0"/>
              <w:rPr>
                <w:sz w:val="22"/>
                <w:szCs w:val="22"/>
              </w:rPr>
            </w:pPr>
            <w:r w:rsidRPr="00E14174">
              <w:rPr>
                <w:sz w:val="22"/>
              </w:rPr>
              <w:fldChar w:fldCharType="begin">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0"/>
          </w:p>
        </w:tc>
      </w:tr>
      <w:tr w:rsidR="006A1F18" w:rsidRPr="00E14174" w14:paraId="6C215ECB" w14:textId="77777777" w:rsidTr="00E14174">
        <w:tc>
          <w:tcPr>
            <w:tcW w:w="2586" w:type="dxa"/>
          </w:tcPr>
          <w:p w14:paraId="4721D4E2" w14:textId="77777777" w:rsidR="006A1F18" w:rsidRPr="00E14174" w:rsidRDefault="006A1F18" w:rsidP="00CE67FD">
            <w:pPr>
              <w:spacing w:after="0"/>
              <w:rPr>
                <w:sz w:val="22"/>
                <w:szCs w:val="22"/>
              </w:rPr>
            </w:pPr>
            <w:r w:rsidRPr="00E14174">
              <w:rPr>
                <w:sz w:val="22"/>
                <w:szCs w:val="22"/>
              </w:rPr>
              <w:t>Rechtsvorm</w:t>
            </w:r>
          </w:p>
        </w:tc>
        <w:tc>
          <w:tcPr>
            <w:tcW w:w="6945" w:type="dxa"/>
          </w:tcPr>
          <w:p w14:paraId="77F0CE25" w14:textId="77777777" w:rsidR="006A1F18" w:rsidRPr="00E14174" w:rsidRDefault="006A1F18" w:rsidP="00CE67FD">
            <w:pPr>
              <w:spacing w:after="0"/>
              <w:rPr>
                <w:sz w:val="22"/>
                <w:szCs w:val="22"/>
              </w:rPr>
            </w:pPr>
            <w:r w:rsidRPr="00E14174">
              <w:rPr>
                <w:sz w:val="22"/>
              </w:rPr>
              <w:fldChar w:fldCharType="begin">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1"/>
          </w:p>
        </w:tc>
      </w:tr>
      <w:tr w:rsidR="006A1F18" w:rsidRPr="00E14174" w14:paraId="2F116DE1" w14:textId="77777777" w:rsidTr="00E14174">
        <w:tc>
          <w:tcPr>
            <w:tcW w:w="2586" w:type="dxa"/>
          </w:tcPr>
          <w:p w14:paraId="573E8D9A" w14:textId="77777777" w:rsidR="006A1F18" w:rsidRPr="00E14174" w:rsidRDefault="006A1F18" w:rsidP="00CE67FD">
            <w:pPr>
              <w:spacing w:after="0"/>
              <w:rPr>
                <w:sz w:val="22"/>
                <w:szCs w:val="22"/>
              </w:rPr>
            </w:pPr>
          </w:p>
        </w:tc>
        <w:tc>
          <w:tcPr>
            <w:tcW w:w="6945" w:type="dxa"/>
          </w:tcPr>
          <w:p w14:paraId="15CB3087" w14:textId="77777777" w:rsidR="006A1F18" w:rsidRPr="00E14174" w:rsidRDefault="006A1F18" w:rsidP="00CE67FD">
            <w:pPr>
              <w:spacing w:after="0"/>
              <w:rPr>
                <w:sz w:val="22"/>
                <w:szCs w:val="22"/>
              </w:rPr>
            </w:pPr>
          </w:p>
        </w:tc>
      </w:tr>
      <w:tr w:rsidR="006A1F18" w:rsidRPr="00E14174" w14:paraId="1B1735C4" w14:textId="77777777" w:rsidTr="00E14174">
        <w:tc>
          <w:tcPr>
            <w:tcW w:w="2586" w:type="dxa"/>
          </w:tcPr>
          <w:p w14:paraId="4AB12B7A" w14:textId="77777777" w:rsidR="006A1F18" w:rsidRPr="00E14174" w:rsidRDefault="006A1F18" w:rsidP="00CE67FD">
            <w:pPr>
              <w:spacing w:after="0"/>
              <w:rPr>
                <w:sz w:val="22"/>
                <w:szCs w:val="22"/>
              </w:rPr>
            </w:pPr>
            <w:r w:rsidRPr="00E14174">
              <w:rPr>
                <w:sz w:val="22"/>
                <w:szCs w:val="22"/>
              </w:rPr>
              <w:t>IBAN</w:t>
            </w:r>
          </w:p>
        </w:tc>
        <w:tc>
          <w:tcPr>
            <w:tcW w:w="6945" w:type="dxa"/>
          </w:tcPr>
          <w:p w14:paraId="09DDBFE4" w14:textId="77777777" w:rsidR="006A1F18" w:rsidRPr="00E14174" w:rsidRDefault="006A1F18" w:rsidP="00CE67FD">
            <w:pPr>
              <w:spacing w:after="0"/>
              <w:rPr>
                <w:sz w:val="22"/>
                <w:szCs w:val="22"/>
              </w:rPr>
            </w:pPr>
            <w:r w:rsidRPr="00E14174">
              <w:rPr>
                <w:sz w:val="22"/>
              </w:rPr>
              <w:fldChar w:fldCharType="begin">
                <w:ffData>
                  <w:name w:val="Text13"/>
                  <w:enabled/>
                  <w:calcOnExit w:val="0"/>
                  <w:textInput/>
                </w:ffData>
              </w:fldChar>
            </w:r>
            <w:bookmarkStart w:id="12" w:name="Text13"/>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2"/>
          </w:p>
        </w:tc>
      </w:tr>
      <w:tr w:rsidR="006A1F18" w:rsidRPr="00E14174" w14:paraId="080832E7" w14:textId="77777777" w:rsidTr="00E14174">
        <w:tc>
          <w:tcPr>
            <w:tcW w:w="2586" w:type="dxa"/>
          </w:tcPr>
          <w:p w14:paraId="647672EC" w14:textId="77777777" w:rsidR="006A1F18" w:rsidRPr="00E14174" w:rsidRDefault="006A1F18" w:rsidP="00CE67FD">
            <w:pPr>
              <w:spacing w:after="0"/>
              <w:rPr>
                <w:sz w:val="22"/>
                <w:szCs w:val="22"/>
              </w:rPr>
            </w:pPr>
            <w:r w:rsidRPr="00E14174">
              <w:rPr>
                <w:sz w:val="22"/>
                <w:szCs w:val="22"/>
              </w:rPr>
              <w:t>Tenaamstelling</w:t>
            </w:r>
          </w:p>
        </w:tc>
        <w:tc>
          <w:tcPr>
            <w:tcW w:w="6945" w:type="dxa"/>
          </w:tcPr>
          <w:p w14:paraId="2F23B5F5" w14:textId="77777777" w:rsidR="006A1F18" w:rsidRPr="00E14174" w:rsidRDefault="006A1F18" w:rsidP="00CE67FD">
            <w:pPr>
              <w:spacing w:after="0"/>
              <w:rPr>
                <w:sz w:val="22"/>
                <w:szCs w:val="22"/>
              </w:rPr>
            </w:pPr>
            <w:r w:rsidRPr="00E14174">
              <w:rPr>
                <w:sz w:val="22"/>
              </w:rPr>
              <w:fldChar w:fldCharType="begin">
                <w:ffData>
                  <w:name w:val="Text14"/>
                  <w:enabled/>
                  <w:calcOnExit w:val="0"/>
                  <w:textInput/>
                </w:ffData>
              </w:fldChar>
            </w:r>
            <w:bookmarkStart w:id="13" w:name="Text14"/>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3"/>
          </w:p>
        </w:tc>
      </w:tr>
    </w:tbl>
    <w:p w14:paraId="3D95728D" w14:textId="77777777" w:rsidR="00CB6DF8" w:rsidRPr="00E14174" w:rsidRDefault="00CB6DF8" w:rsidP="00CE67FD">
      <w:pPr>
        <w:spacing w:after="0"/>
        <w:rPr>
          <w:sz w:val="22"/>
        </w:rPr>
      </w:pPr>
    </w:p>
    <w:p w14:paraId="295872A0" w14:textId="77777777" w:rsidR="00DE7EF1" w:rsidRPr="00E14174" w:rsidRDefault="00DE7EF1" w:rsidP="00CE67FD">
      <w:pPr>
        <w:spacing w:after="0"/>
        <w:rPr>
          <w:sz w:val="22"/>
        </w:rPr>
      </w:pPr>
      <w:r w:rsidRPr="00E14174">
        <w:rPr>
          <w:sz w:val="22"/>
        </w:rPr>
        <w:t>Contactgegevens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1500699E" w14:textId="77777777" w:rsidTr="00627C88">
        <w:tc>
          <w:tcPr>
            <w:tcW w:w="2586" w:type="dxa"/>
          </w:tcPr>
          <w:p w14:paraId="41323114" w14:textId="77777777" w:rsidR="00DE7EF1" w:rsidRPr="00E14174" w:rsidRDefault="00DE7EF1" w:rsidP="00CE67FD">
            <w:pPr>
              <w:spacing w:after="0"/>
              <w:rPr>
                <w:sz w:val="22"/>
                <w:szCs w:val="22"/>
              </w:rPr>
            </w:pPr>
            <w:r w:rsidRPr="00E14174">
              <w:rPr>
                <w:sz w:val="22"/>
                <w:szCs w:val="22"/>
              </w:rPr>
              <w:t>Aanhef</w:t>
            </w:r>
          </w:p>
        </w:tc>
        <w:tc>
          <w:tcPr>
            <w:tcW w:w="6945" w:type="dxa"/>
          </w:tcPr>
          <w:p w14:paraId="3D9194A6"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4" w:name="Selectievakje4"/>
            <w:r w:rsidRPr="00E14174">
              <w:rPr>
                <w:sz w:val="22"/>
                <w:szCs w:val="22"/>
              </w:rPr>
              <w:instrText xml:space="preserve"> FORMCHECKBOX </w:instrText>
            </w:r>
            <w:r w:rsidR="00AD31EB">
              <w:rPr>
                <w:sz w:val="22"/>
              </w:rPr>
            </w:r>
            <w:r w:rsidR="00AD31EB">
              <w:rPr>
                <w:sz w:val="22"/>
              </w:rPr>
              <w:fldChar w:fldCharType="separate"/>
            </w:r>
            <w:r w:rsidRPr="00E14174">
              <w:rPr>
                <w:sz w:val="22"/>
              </w:rPr>
              <w:fldChar w:fldCharType="end"/>
            </w:r>
            <w:bookmarkEnd w:id="14"/>
            <w:r w:rsidRPr="00E14174">
              <w:rPr>
                <w:sz w:val="22"/>
                <w:szCs w:val="22"/>
              </w:rPr>
              <w:t xml:space="preserve"> de heer</w:t>
            </w:r>
            <w:r w:rsidRPr="00E14174">
              <w:rPr>
                <w:sz w:val="22"/>
                <w:szCs w:val="22"/>
              </w:rPr>
              <w:tab/>
            </w:r>
            <w:r w:rsidRPr="00E14174">
              <w:rPr>
                <w:sz w:val="22"/>
              </w:rPr>
              <w:fldChar w:fldCharType="begin">
                <w:ffData>
                  <w:name w:val="Selectievakje5"/>
                  <w:enabled/>
                  <w:calcOnExit w:val="0"/>
                  <w:checkBox>
                    <w:sizeAuto/>
                    <w:default w:val="0"/>
                    <w:checked w:val="0"/>
                  </w:checkBox>
                </w:ffData>
              </w:fldChar>
            </w:r>
            <w:bookmarkStart w:id="15" w:name="Selectievakje5"/>
            <w:r w:rsidRPr="00E14174">
              <w:rPr>
                <w:sz w:val="22"/>
                <w:szCs w:val="22"/>
              </w:rPr>
              <w:instrText xml:space="preserve"> FORMCHECKBOX </w:instrText>
            </w:r>
            <w:r w:rsidR="00AD31EB">
              <w:rPr>
                <w:sz w:val="22"/>
              </w:rPr>
            </w:r>
            <w:r w:rsidR="00AD31EB">
              <w:rPr>
                <w:sz w:val="22"/>
              </w:rPr>
              <w:fldChar w:fldCharType="separate"/>
            </w:r>
            <w:r w:rsidRPr="00E14174">
              <w:rPr>
                <w:sz w:val="22"/>
              </w:rPr>
              <w:fldChar w:fldCharType="end"/>
            </w:r>
            <w:bookmarkEnd w:id="15"/>
            <w:r w:rsidRPr="00E14174">
              <w:rPr>
                <w:sz w:val="22"/>
                <w:szCs w:val="22"/>
              </w:rPr>
              <w:t xml:space="preserve"> mevrouw</w:t>
            </w:r>
          </w:p>
        </w:tc>
      </w:tr>
      <w:tr w:rsidR="006A1F18" w:rsidRPr="00E14174" w14:paraId="4E8DC2C4" w14:textId="77777777" w:rsidTr="00627C88">
        <w:tc>
          <w:tcPr>
            <w:tcW w:w="2586" w:type="dxa"/>
          </w:tcPr>
          <w:p w14:paraId="4BE0868C" w14:textId="77777777" w:rsidR="006A1F18" w:rsidRPr="00E14174" w:rsidRDefault="006A1F18" w:rsidP="00CE67FD">
            <w:pPr>
              <w:spacing w:after="0"/>
              <w:rPr>
                <w:sz w:val="22"/>
                <w:szCs w:val="22"/>
              </w:rPr>
            </w:pPr>
            <w:r w:rsidRPr="00E14174">
              <w:rPr>
                <w:sz w:val="22"/>
                <w:szCs w:val="22"/>
              </w:rPr>
              <w:lastRenderedPageBreak/>
              <w:t>Achternaam</w:t>
            </w:r>
          </w:p>
        </w:tc>
        <w:tc>
          <w:tcPr>
            <w:tcW w:w="6945" w:type="dxa"/>
          </w:tcPr>
          <w:p w14:paraId="7F9692E1"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4ED9352" w14:textId="77777777" w:rsidTr="00627C88">
        <w:tc>
          <w:tcPr>
            <w:tcW w:w="2586" w:type="dxa"/>
          </w:tcPr>
          <w:p w14:paraId="2F75AAF4" w14:textId="77777777" w:rsidR="006A1F18" w:rsidRPr="00E14174" w:rsidRDefault="006A1F18" w:rsidP="00CE67FD">
            <w:pPr>
              <w:spacing w:after="0"/>
              <w:rPr>
                <w:sz w:val="22"/>
                <w:szCs w:val="22"/>
              </w:rPr>
            </w:pPr>
            <w:r w:rsidRPr="00E14174">
              <w:rPr>
                <w:sz w:val="22"/>
                <w:szCs w:val="22"/>
              </w:rPr>
              <w:t xml:space="preserve">Voornaam </w:t>
            </w:r>
          </w:p>
        </w:tc>
        <w:tc>
          <w:tcPr>
            <w:tcW w:w="6945" w:type="dxa"/>
          </w:tcPr>
          <w:p w14:paraId="502C0CA2"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2E24904B" w14:textId="77777777" w:rsidTr="00627C88">
        <w:tc>
          <w:tcPr>
            <w:tcW w:w="2586" w:type="dxa"/>
          </w:tcPr>
          <w:p w14:paraId="69397CEA" w14:textId="77777777" w:rsidR="006A1F18" w:rsidRPr="00E14174" w:rsidRDefault="006A1F18" w:rsidP="00CE67FD">
            <w:pPr>
              <w:spacing w:after="0"/>
              <w:rPr>
                <w:sz w:val="22"/>
                <w:szCs w:val="22"/>
              </w:rPr>
            </w:pPr>
            <w:r w:rsidRPr="00E14174">
              <w:rPr>
                <w:sz w:val="22"/>
                <w:szCs w:val="22"/>
              </w:rPr>
              <w:t>Functie</w:t>
            </w:r>
          </w:p>
        </w:tc>
        <w:tc>
          <w:tcPr>
            <w:tcW w:w="6945" w:type="dxa"/>
          </w:tcPr>
          <w:p w14:paraId="5D7A0BD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62C3B42D" w14:textId="77777777" w:rsidTr="00627C88">
        <w:tc>
          <w:tcPr>
            <w:tcW w:w="2586" w:type="dxa"/>
          </w:tcPr>
          <w:p w14:paraId="4BC063A3" w14:textId="77777777" w:rsidR="006A1F18" w:rsidRPr="00E14174" w:rsidRDefault="006A1F18" w:rsidP="00CE67FD">
            <w:pPr>
              <w:spacing w:after="0"/>
              <w:rPr>
                <w:sz w:val="22"/>
                <w:szCs w:val="22"/>
              </w:rPr>
            </w:pPr>
            <w:r w:rsidRPr="00E14174">
              <w:rPr>
                <w:sz w:val="22"/>
                <w:szCs w:val="22"/>
              </w:rPr>
              <w:t>Telefoon</w:t>
            </w:r>
          </w:p>
        </w:tc>
        <w:tc>
          <w:tcPr>
            <w:tcW w:w="6945" w:type="dxa"/>
          </w:tcPr>
          <w:p w14:paraId="2EBB4E9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6EC386AC" w14:textId="77777777" w:rsidTr="00627C88">
        <w:tc>
          <w:tcPr>
            <w:tcW w:w="2586" w:type="dxa"/>
          </w:tcPr>
          <w:p w14:paraId="08E405B5" w14:textId="77777777" w:rsidR="006A1F18" w:rsidRPr="00E14174" w:rsidRDefault="006A1F18" w:rsidP="00CE67FD">
            <w:pPr>
              <w:spacing w:after="0"/>
              <w:rPr>
                <w:sz w:val="22"/>
                <w:szCs w:val="22"/>
              </w:rPr>
            </w:pPr>
            <w:r w:rsidRPr="00E14174">
              <w:rPr>
                <w:sz w:val="22"/>
                <w:szCs w:val="22"/>
              </w:rPr>
              <w:t>E-mail</w:t>
            </w:r>
          </w:p>
        </w:tc>
        <w:tc>
          <w:tcPr>
            <w:tcW w:w="6945" w:type="dxa"/>
          </w:tcPr>
          <w:p w14:paraId="2EBB9EB0" w14:textId="77777777" w:rsidR="006A1F18" w:rsidRPr="00E14174" w:rsidRDefault="006A1F18" w:rsidP="00CE67FD">
            <w:pPr>
              <w:spacing w:after="0"/>
              <w:rPr>
                <w:sz w:val="22"/>
                <w:szCs w:val="22"/>
              </w:rPr>
            </w:pPr>
            <w:r w:rsidRPr="00E14174">
              <w:rPr>
                <w:sz w:val="22"/>
              </w:rPr>
              <w:fldChar w:fldCharType="begin">
                <w:ffData>
                  <w:name w:val="Text8"/>
                  <w:enabled/>
                  <w:calcOnExit w:val="0"/>
                  <w:textInput/>
                </w:ffData>
              </w:fldChar>
            </w:r>
            <w:bookmarkStart w:id="16" w:name="Text8"/>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6"/>
          </w:p>
        </w:tc>
      </w:tr>
    </w:tbl>
    <w:p w14:paraId="5E12724A" w14:textId="77777777" w:rsidR="00DE7EF1" w:rsidRDefault="00DE7EF1" w:rsidP="00CE67FD">
      <w:pPr>
        <w:spacing w:after="0"/>
      </w:pPr>
    </w:p>
    <w:p w14:paraId="04B759D4" w14:textId="77777777" w:rsidR="00C74F66" w:rsidRPr="00CE67FD" w:rsidRDefault="00C74F66" w:rsidP="00CE67FD">
      <w:pPr>
        <w:spacing w:after="0"/>
      </w:pPr>
    </w:p>
    <w:p w14:paraId="08FDBE6F" w14:textId="77777777" w:rsidR="00A813AE" w:rsidRDefault="00A813AE" w:rsidP="00CE67FD">
      <w:pPr>
        <w:spacing w:after="0"/>
      </w:pPr>
    </w:p>
    <w:p w14:paraId="097F6672" w14:textId="77777777" w:rsidR="00C642DF" w:rsidRPr="00CE67FD" w:rsidRDefault="00C642DF" w:rsidP="00CE67FD">
      <w:pPr>
        <w:spacing w:after="0"/>
      </w:pPr>
    </w:p>
    <w:p w14:paraId="7789C6C7" w14:textId="77777777" w:rsidR="00C642DF" w:rsidRPr="00FA390E" w:rsidRDefault="00C642DF" w:rsidP="00C642DF">
      <w:pPr>
        <w:pStyle w:val="Kop3"/>
        <w:rPr>
          <w:sz w:val="22"/>
        </w:rPr>
      </w:pPr>
      <w:r>
        <w:rPr>
          <w:sz w:val="22"/>
        </w:rPr>
        <w:t>2.1</w:t>
      </w:r>
      <w:r>
        <w:rPr>
          <w:sz w:val="22"/>
        </w:rPr>
        <w:tab/>
      </w:r>
      <w:r w:rsidRPr="00FA390E">
        <w:rPr>
          <w:sz w:val="22"/>
        </w:rPr>
        <w:t xml:space="preserve">Bedrijfsomschrijving </w:t>
      </w:r>
    </w:p>
    <w:p w14:paraId="7B9BB64D" w14:textId="77777777" w:rsidR="00C642DF" w:rsidRDefault="00C642DF" w:rsidP="00C642DF">
      <w:pPr>
        <w:spacing w:after="0"/>
        <w:rPr>
          <w:i/>
          <w:sz w:val="18"/>
          <w:szCs w:val="18"/>
        </w:rPr>
      </w:pPr>
      <w:r w:rsidRPr="002D0907">
        <w:rPr>
          <w:i/>
          <w:sz w:val="18"/>
          <w:szCs w:val="18"/>
        </w:rPr>
        <w:t>Geef een omschrijving van uw bedrijf en de belangrijkste producten/diensten. Geef de organisatiestructuur en een overzicht van gelieerde rechtspersonen (aandeelhouders, zuster/dochterondernemingen, deelnames) weer in een organogram. Geef daarin tevens de omvang (in procenten) weer van de verbondenheid met gelieerde rechtspersonen.</w:t>
      </w:r>
    </w:p>
    <w:p w14:paraId="1FADAB79" w14:textId="77777777" w:rsidR="0079022D" w:rsidRDefault="0079022D" w:rsidP="00C642DF">
      <w:pPr>
        <w:spacing w:after="0"/>
        <w:rPr>
          <w:i/>
          <w:sz w:val="18"/>
          <w:szCs w:val="18"/>
        </w:rPr>
      </w:pPr>
    </w:p>
    <w:p w14:paraId="64981267" w14:textId="77777777" w:rsidR="0079022D" w:rsidRPr="002D0907" w:rsidRDefault="0079022D" w:rsidP="00C642DF">
      <w:pPr>
        <w:spacing w:after="0"/>
        <w:rPr>
          <w:i/>
          <w:sz w:val="18"/>
          <w:szCs w:val="18"/>
        </w:rPr>
        <w:sectPr w:rsidR="0079022D" w:rsidRPr="002D0907"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3906E444" w14:textId="77777777" w:rsidR="00E14174" w:rsidRDefault="00E14174">
      <w:pPr>
        <w:spacing w:after="0"/>
      </w:pPr>
    </w:p>
    <w:p w14:paraId="586FDF4A" w14:textId="77777777" w:rsidR="00E14174" w:rsidRPr="00627C88" w:rsidRDefault="00E14174">
      <w:pPr>
        <w:spacing w:after="0"/>
        <w:rPr>
          <w:sz w:val="22"/>
        </w:rPr>
      </w:pPr>
    </w:p>
    <w:p w14:paraId="56D60AE0" w14:textId="77777777" w:rsidR="00627C88" w:rsidRDefault="00627C88" w:rsidP="00CE67FD">
      <w:pPr>
        <w:spacing w:after="0"/>
        <w:rPr>
          <w:sz w:val="22"/>
        </w:rPr>
      </w:pPr>
    </w:p>
    <w:p w14:paraId="6C6C09EA" w14:textId="77777777" w:rsidR="00627C88" w:rsidRDefault="00627C88" w:rsidP="00CE67FD">
      <w:pPr>
        <w:spacing w:after="0"/>
        <w:rPr>
          <w:sz w:val="22"/>
        </w:rPr>
      </w:pPr>
    </w:p>
    <w:p w14:paraId="07C54E59" w14:textId="77777777" w:rsidR="00627C88" w:rsidRDefault="00627C88" w:rsidP="00CE67FD">
      <w:pPr>
        <w:spacing w:after="0"/>
        <w:rPr>
          <w:sz w:val="22"/>
        </w:rPr>
      </w:pPr>
    </w:p>
    <w:p w14:paraId="375B5505" w14:textId="77777777" w:rsidR="0079022D" w:rsidRDefault="0079022D" w:rsidP="00CE67FD">
      <w:pPr>
        <w:spacing w:after="0"/>
        <w:rPr>
          <w:sz w:val="22"/>
        </w:rPr>
        <w:sectPr w:rsidR="0079022D" w:rsidSect="00C642DF">
          <w:type w:val="continuous"/>
          <w:pgSz w:w="11907" w:h="16839"/>
          <w:pgMar w:top="1457" w:right="1276" w:bottom="1134" w:left="992" w:header="567" w:footer="692" w:gutter="0"/>
          <w:cols w:space="708"/>
          <w:formProt w:val="0"/>
        </w:sectPr>
      </w:pPr>
    </w:p>
    <w:p w14:paraId="45D96C7E" w14:textId="77777777" w:rsidR="00FD6B71" w:rsidRPr="00627C88" w:rsidRDefault="00FD6B71" w:rsidP="00CE67FD">
      <w:pPr>
        <w:spacing w:after="0"/>
        <w:rPr>
          <w:sz w:val="22"/>
        </w:rPr>
      </w:pPr>
      <w:r w:rsidRPr="00627C88">
        <w:rPr>
          <w:sz w:val="22"/>
        </w:rPr>
        <w:br w:type="page"/>
      </w:r>
    </w:p>
    <w:p w14:paraId="41240925" w14:textId="77777777" w:rsidR="00FA390E" w:rsidRDefault="00220B69" w:rsidP="003C0DB1">
      <w:pPr>
        <w:pStyle w:val="Kop1"/>
      </w:pPr>
      <w:bookmarkStart w:id="17" w:name="_Toc487030923"/>
      <w:r>
        <w:lastRenderedPageBreak/>
        <w:t xml:space="preserve">Uw </w:t>
      </w:r>
      <w:r w:rsidR="00C642DF">
        <w:t>kennistra</w:t>
      </w:r>
      <w:r>
        <w:t>ject</w:t>
      </w:r>
      <w:bookmarkEnd w:id="17"/>
    </w:p>
    <w:p w14:paraId="1E7FB572" w14:textId="77777777" w:rsidR="00C642DF" w:rsidRPr="00C642DF" w:rsidRDefault="00C642DF" w:rsidP="00C642DF"/>
    <w:p w14:paraId="2460AA8F" w14:textId="77777777" w:rsidR="00C642DF" w:rsidRDefault="00C642DF" w:rsidP="00C642DF">
      <w:pPr>
        <w:pStyle w:val="Kop2"/>
      </w:pPr>
      <w:bookmarkStart w:id="18" w:name="_Toc487030924"/>
      <w:r>
        <w:t>3.1</w:t>
      </w:r>
      <w:r>
        <w:tab/>
        <w:t>Onderwijsinstelling</w:t>
      </w:r>
      <w:bookmarkEnd w:id="18"/>
    </w:p>
    <w:p w14:paraId="2B7C091E" w14:textId="77777777" w:rsidR="00C642DF" w:rsidRPr="00C642DF" w:rsidRDefault="00C642DF" w:rsidP="00C642DF">
      <w:pPr>
        <w:spacing w:after="0"/>
        <w:rPr>
          <w:i/>
          <w:sz w:val="18"/>
          <w:szCs w:val="18"/>
        </w:rPr>
      </w:pPr>
      <w:r w:rsidRPr="00C642DF">
        <w:rPr>
          <w:i/>
          <w:sz w:val="18"/>
          <w:szCs w:val="18"/>
        </w:rPr>
        <w:t xml:space="preserve">Vink aan bij welke onderwijsinstelling u wenst deel te nemen aan het </w:t>
      </w:r>
      <w:r w:rsidR="00C74F66">
        <w:rPr>
          <w:i/>
          <w:sz w:val="18"/>
          <w:szCs w:val="18"/>
        </w:rPr>
        <w:t>Kennis</w:t>
      </w:r>
      <w:r w:rsidRPr="00C642DF">
        <w:rPr>
          <w:i/>
          <w:sz w:val="18"/>
          <w:szCs w:val="18"/>
        </w:rPr>
        <w:t>traject</w:t>
      </w:r>
    </w:p>
    <w:p w14:paraId="50767D38" w14:textId="77777777" w:rsidR="00C642DF" w:rsidRDefault="00C642DF" w:rsidP="00C642DF">
      <w:pPr>
        <w:spacing w:after="0"/>
        <w:rPr>
          <w:i/>
          <w:szCs w:val="20"/>
        </w:rPr>
      </w:pPr>
    </w:p>
    <w:p w14:paraId="6CAEA575" w14:textId="77777777" w:rsidR="00C642DF" w:rsidRDefault="00C642DF" w:rsidP="00C642DF">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AD31EB">
        <w:rPr>
          <w:rFonts w:asciiTheme="minorHAnsi" w:hAnsiTheme="minorHAnsi" w:cs="Arial"/>
          <w:szCs w:val="20"/>
        </w:rPr>
      </w:r>
      <w:r w:rsidR="00AD31EB">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cs="Arial"/>
          <w:szCs w:val="20"/>
        </w:rPr>
        <w:tab/>
        <w:t>Universiteit Maastricht</w:t>
      </w:r>
    </w:p>
    <w:p w14:paraId="030E6AB9" w14:textId="77777777" w:rsidR="009F55BE" w:rsidRDefault="009F55BE" w:rsidP="009F55BE">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AD31EB">
        <w:rPr>
          <w:rFonts w:asciiTheme="minorHAnsi" w:hAnsiTheme="minorHAnsi" w:cs="Arial"/>
          <w:szCs w:val="20"/>
        </w:rPr>
      </w:r>
      <w:r w:rsidR="00AD31EB">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cs="Arial"/>
          <w:szCs w:val="20"/>
        </w:rPr>
        <w:tab/>
      </w:r>
      <w:proofErr w:type="spellStart"/>
      <w:r>
        <w:rPr>
          <w:rFonts w:asciiTheme="minorHAnsi" w:hAnsiTheme="minorHAnsi" w:cs="Arial"/>
          <w:szCs w:val="20"/>
        </w:rPr>
        <w:t>Fontys</w:t>
      </w:r>
      <w:proofErr w:type="spellEnd"/>
      <w:r>
        <w:rPr>
          <w:rFonts w:asciiTheme="minorHAnsi" w:hAnsiTheme="minorHAnsi" w:cs="Arial"/>
          <w:szCs w:val="20"/>
        </w:rPr>
        <w:t xml:space="preserve"> Hogeschool</w:t>
      </w:r>
    </w:p>
    <w:p w14:paraId="5B21005D" w14:textId="643BAF25" w:rsidR="00C642DF" w:rsidRDefault="00C642DF" w:rsidP="00C642DF">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AD31EB">
        <w:rPr>
          <w:rFonts w:asciiTheme="minorHAnsi" w:hAnsiTheme="minorHAnsi" w:cs="Arial"/>
          <w:szCs w:val="20"/>
        </w:rPr>
      </w:r>
      <w:r w:rsidR="00AD31EB">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cs="Arial"/>
          <w:szCs w:val="20"/>
        </w:rPr>
        <w:tab/>
      </w:r>
      <w:r w:rsidR="00A21791">
        <w:rPr>
          <w:rFonts w:asciiTheme="minorHAnsi" w:hAnsiTheme="minorHAnsi" w:cs="Arial"/>
          <w:szCs w:val="20"/>
        </w:rPr>
        <w:t>HAS</w:t>
      </w:r>
      <w:r>
        <w:rPr>
          <w:rFonts w:asciiTheme="minorHAnsi" w:hAnsiTheme="minorHAnsi" w:cs="Arial"/>
          <w:szCs w:val="20"/>
        </w:rPr>
        <w:t xml:space="preserve"> Hogeschool</w:t>
      </w:r>
    </w:p>
    <w:p w14:paraId="1C17E2BB" w14:textId="77777777" w:rsidR="00C642DF" w:rsidRDefault="00C642DF" w:rsidP="00CE67FD">
      <w:pPr>
        <w:spacing w:after="0"/>
      </w:pPr>
    </w:p>
    <w:p w14:paraId="5B61DC79" w14:textId="77777777" w:rsidR="00C74F66" w:rsidRDefault="00C74F66" w:rsidP="00CE67FD">
      <w:pPr>
        <w:spacing w:after="0"/>
      </w:pPr>
    </w:p>
    <w:p w14:paraId="5454052B" w14:textId="3011020B" w:rsidR="00FA390E" w:rsidRPr="00220B69" w:rsidRDefault="00C642DF" w:rsidP="003C0DB1">
      <w:pPr>
        <w:pStyle w:val="Kop2"/>
      </w:pPr>
      <w:bookmarkStart w:id="19" w:name="_Toc487030925"/>
      <w:r>
        <w:t>3</w:t>
      </w:r>
      <w:r w:rsidR="00220B69" w:rsidRPr="00220B69">
        <w:t>.</w:t>
      </w:r>
      <w:r>
        <w:t>2</w:t>
      </w:r>
      <w:r w:rsidR="00220B69" w:rsidRPr="00220B69">
        <w:tab/>
      </w:r>
      <w:r w:rsidR="00B45C23">
        <w:t xml:space="preserve">Bedrijfscase </w:t>
      </w:r>
      <w:proofErr w:type="spellStart"/>
      <w:r w:rsidR="00B45C23">
        <w:t>cq</w:t>
      </w:r>
      <w:proofErr w:type="spellEnd"/>
      <w:r w:rsidR="00B45C23">
        <w:t>. p</w:t>
      </w:r>
      <w:r w:rsidR="00FA390E" w:rsidRPr="00220B69">
        <w:t>robleemstelling</w:t>
      </w:r>
      <w:bookmarkEnd w:id="19"/>
    </w:p>
    <w:p w14:paraId="36571C16" w14:textId="17FB73EC" w:rsidR="00C642DF" w:rsidRPr="00C642DF" w:rsidRDefault="00C642DF" w:rsidP="00C642DF">
      <w:pPr>
        <w:spacing w:after="0"/>
        <w:rPr>
          <w:i/>
          <w:sz w:val="18"/>
          <w:szCs w:val="18"/>
        </w:rPr>
      </w:pPr>
      <w:r w:rsidRPr="00C642DF">
        <w:rPr>
          <w:i/>
          <w:sz w:val="18"/>
          <w:szCs w:val="18"/>
        </w:rPr>
        <w:t>Geef een omschrijving van de</w:t>
      </w:r>
      <w:r w:rsidR="00B45C23">
        <w:rPr>
          <w:i/>
          <w:sz w:val="18"/>
          <w:szCs w:val="18"/>
        </w:rPr>
        <w:t xml:space="preserve"> bedrijfscase /</w:t>
      </w:r>
      <w:r w:rsidRPr="00C642DF">
        <w:rPr>
          <w:i/>
          <w:sz w:val="18"/>
          <w:szCs w:val="18"/>
        </w:rPr>
        <w:t xml:space="preserve"> probleemstelling </w:t>
      </w:r>
      <w:r>
        <w:rPr>
          <w:i/>
          <w:sz w:val="18"/>
          <w:szCs w:val="18"/>
        </w:rPr>
        <w:t>die</w:t>
      </w:r>
      <w:r w:rsidRPr="00C642DF">
        <w:rPr>
          <w:i/>
          <w:sz w:val="18"/>
          <w:szCs w:val="18"/>
        </w:rPr>
        <w:t xml:space="preserve"> u met ondersteuning van het instrument </w:t>
      </w:r>
      <w:r>
        <w:rPr>
          <w:i/>
          <w:sz w:val="18"/>
          <w:szCs w:val="18"/>
        </w:rPr>
        <w:t>Kennistraject</w:t>
      </w:r>
      <w:r w:rsidRPr="00C642DF">
        <w:rPr>
          <w:i/>
          <w:sz w:val="18"/>
          <w:szCs w:val="18"/>
        </w:rPr>
        <w:t xml:space="preserve"> wilt analyseren en verbeteren of oplossen.</w:t>
      </w:r>
    </w:p>
    <w:p w14:paraId="46DD4D30" w14:textId="77777777" w:rsidR="00C642DF" w:rsidRDefault="00C642DF" w:rsidP="00C642DF">
      <w:pPr>
        <w:spacing w:after="0"/>
        <w:rPr>
          <w:i/>
          <w:sz w:val="18"/>
          <w:szCs w:val="18"/>
        </w:rPr>
      </w:pPr>
    </w:p>
    <w:p w14:paraId="32E6F212" w14:textId="77777777" w:rsidR="0079022D" w:rsidRPr="00C642DF" w:rsidRDefault="0079022D" w:rsidP="00C642DF">
      <w:pPr>
        <w:spacing w:after="0"/>
        <w:rPr>
          <w:i/>
          <w:sz w:val="18"/>
          <w:szCs w:val="18"/>
        </w:rPr>
        <w:sectPr w:rsidR="0079022D" w:rsidRPr="00C642DF" w:rsidSect="00C642DF">
          <w:type w:val="continuous"/>
          <w:pgSz w:w="11907" w:h="16839"/>
          <w:pgMar w:top="1457" w:right="1276" w:bottom="1134" w:left="992" w:header="567" w:footer="692" w:gutter="0"/>
          <w:cols w:space="708"/>
        </w:sectPr>
      </w:pPr>
    </w:p>
    <w:p w14:paraId="60E168E4" w14:textId="77777777" w:rsidR="00FA390E" w:rsidRDefault="00FA390E" w:rsidP="00FA390E">
      <w:pPr>
        <w:spacing w:after="0"/>
        <w:rPr>
          <w:sz w:val="22"/>
        </w:rPr>
      </w:pPr>
    </w:p>
    <w:p w14:paraId="4281D030" w14:textId="77777777" w:rsidR="0079022D" w:rsidRDefault="0079022D" w:rsidP="00FA390E">
      <w:pPr>
        <w:spacing w:after="0"/>
        <w:rPr>
          <w:sz w:val="22"/>
        </w:rPr>
      </w:pPr>
    </w:p>
    <w:p w14:paraId="091CA7B8" w14:textId="5F8B9C5D" w:rsidR="0079022D" w:rsidRDefault="0079022D" w:rsidP="00FA390E">
      <w:pPr>
        <w:spacing w:after="0"/>
        <w:rPr>
          <w:sz w:val="22"/>
        </w:rPr>
      </w:pPr>
    </w:p>
    <w:p w14:paraId="09FA904D" w14:textId="77777777" w:rsidR="00B45C23" w:rsidRDefault="00B45C23" w:rsidP="00FA390E">
      <w:pPr>
        <w:spacing w:after="0"/>
        <w:rPr>
          <w:sz w:val="22"/>
        </w:rPr>
      </w:pPr>
    </w:p>
    <w:p w14:paraId="2B5AEF00" w14:textId="77777777" w:rsidR="0079022D" w:rsidRPr="003C0DB1" w:rsidRDefault="0079022D" w:rsidP="00FA390E">
      <w:pPr>
        <w:spacing w:after="0"/>
        <w:rPr>
          <w:sz w:val="22"/>
        </w:rPr>
      </w:pPr>
    </w:p>
    <w:p w14:paraId="5A8F8C78" w14:textId="77777777" w:rsidR="00FA390E" w:rsidRPr="003C0DB1" w:rsidRDefault="00FA390E" w:rsidP="00FA390E">
      <w:pPr>
        <w:spacing w:after="0"/>
        <w:rPr>
          <w:sz w:val="22"/>
        </w:rPr>
      </w:pPr>
    </w:p>
    <w:p w14:paraId="500CBDA5" w14:textId="77777777" w:rsidR="00FA390E" w:rsidRPr="003C0DB1" w:rsidRDefault="00FA390E" w:rsidP="00FA390E">
      <w:pPr>
        <w:spacing w:after="0"/>
        <w:rPr>
          <w:sz w:val="22"/>
        </w:rPr>
        <w:sectPr w:rsidR="00FA390E" w:rsidRPr="003C0DB1"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71A64C1B" w14:textId="661D7E7A" w:rsidR="00A813AE" w:rsidRDefault="00C74F66" w:rsidP="00220B69">
      <w:pPr>
        <w:pStyle w:val="Kop2"/>
      </w:pPr>
      <w:bookmarkStart w:id="20" w:name="_Toc487030926"/>
      <w:r>
        <w:t>3.</w:t>
      </w:r>
      <w:r w:rsidR="00B45C23">
        <w:t>3</w:t>
      </w:r>
      <w:r w:rsidR="00220B69">
        <w:tab/>
      </w:r>
      <w:r w:rsidR="00A5041F">
        <w:t xml:space="preserve">Motivatie </w:t>
      </w:r>
      <w:r w:rsidR="00C642DF">
        <w:t>voor deelname</w:t>
      </w:r>
      <w:bookmarkEnd w:id="20"/>
    </w:p>
    <w:p w14:paraId="13C29E59" w14:textId="440195DE" w:rsidR="00C74F66" w:rsidRPr="00C74F66" w:rsidRDefault="00C74F66" w:rsidP="00C74F66">
      <w:pPr>
        <w:spacing w:after="0"/>
        <w:rPr>
          <w:i/>
          <w:sz w:val="18"/>
          <w:szCs w:val="18"/>
        </w:rPr>
      </w:pPr>
      <w:r w:rsidRPr="00C74F66">
        <w:rPr>
          <w:i/>
          <w:sz w:val="18"/>
          <w:szCs w:val="18"/>
        </w:rPr>
        <w:t>Beschrijf uw motivatie om deel te nemen aan een Kennistraject.</w:t>
      </w:r>
    </w:p>
    <w:p w14:paraId="2C417D99" w14:textId="77777777" w:rsidR="0079022D" w:rsidRDefault="0079022D" w:rsidP="00C74F66">
      <w:pPr>
        <w:spacing w:after="0"/>
        <w:rPr>
          <w:sz w:val="22"/>
        </w:rPr>
      </w:pPr>
    </w:p>
    <w:p w14:paraId="677C1213" w14:textId="77777777" w:rsidR="0079022D" w:rsidRDefault="0079022D" w:rsidP="00C74F66">
      <w:pPr>
        <w:spacing w:after="0"/>
        <w:rPr>
          <w:sz w:val="22"/>
        </w:rPr>
        <w:sectPr w:rsidR="0079022D" w:rsidSect="00E751D0">
          <w:type w:val="continuous"/>
          <w:pgSz w:w="11907" w:h="16839" w:code="9"/>
          <w:pgMar w:top="1457" w:right="1276" w:bottom="1134" w:left="992" w:header="567" w:footer="692" w:gutter="0"/>
          <w:cols w:space="708"/>
          <w:titlePg/>
          <w:docGrid w:linePitch="360"/>
        </w:sectPr>
      </w:pPr>
    </w:p>
    <w:p w14:paraId="1DCE4549" w14:textId="77777777" w:rsidR="00C74F66" w:rsidRDefault="00C74F66" w:rsidP="00C74F66">
      <w:pPr>
        <w:spacing w:after="0"/>
        <w:rPr>
          <w:sz w:val="22"/>
        </w:rPr>
      </w:pPr>
    </w:p>
    <w:p w14:paraId="0D44C7F5" w14:textId="77777777" w:rsidR="00C74F66" w:rsidRDefault="00C74F66" w:rsidP="00C74F66">
      <w:pPr>
        <w:spacing w:after="0"/>
        <w:rPr>
          <w:sz w:val="22"/>
        </w:rPr>
      </w:pPr>
    </w:p>
    <w:p w14:paraId="22B7AB97" w14:textId="72BCE5C0" w:rsidR="0079022D" w:rsidRDefault="0079022D" w:rsidP="00C74F66">
      <w:pPr>
        <w:spacing w:after="0"/>
        <w:rPr>
          <w:sz w:val="22"/>
        </w:rPr>
      </w:pPr>
    </w:p>
    <w:p w14:paraId="53C6F1B5" w14:textId="77777777" w:rsidR="00B45C23" w:rsidRDefault="00B45C23" w:rsidP="00C74F66">
      <w:pPr>
        <w:spacing w:after="0"/>
        <w:rPr>
          <w:sz w:val="22"/>
        </w:rPr>
      </w:pPr>
    </w:p>
    <w:p w14:paraId="7B3E926C" w14:textId="77777777" w:rsidR="0079022D" w:rsidRDefault="0079022D" w:rsidP="00C74F66">
      <w:pPr>
        <w:spacing w:after="0"/>
        <w:rPr>
          <w:sz w:val="22"/>
        </w:rPr>
      </w:pPr>
    </w:p>
    <w:p w14:paraId="2A843FE2" w14:textId="77777777" w:rsidR="00C74F66" w:rsidRDefault="00C74F66" w:rsidP="00C74F66">
      <w:pPr>
        <w:spacing w:after="0"/>
        <w:rPr>
          <w:sz w:val="22"/>
        </w:rPr>
      </w:pPr>
    </w:p>
    <w:p w14:paraId="2E938450" w14:textId="77777777" w:rsidR="0079022D" w:rsidRDefault="0079022D" w:rsidP="00C74F66">
      <w:pPr>
        <w:spacing w:after="0"/>
        <w:rPr>
          <w:sz w:val="22"/>
        </w:rPr>
        <w:sectPr w:rsidR="0079022D" w:rsidSect="00E751D0">
          <w:type w:val="continuous"/>
          <w:pgSz w:w="11907" w:h="16839" w:code="9"/>
          <w:pgMar w:top="1457" w:right="1276" w:bottom="1134" w:left="992" w:header="567" w:footer="692" w:gutter="0"/>
          <w:cols w:space="708"/>
          <w:formProt w:val="0"/>
          <w:titlePg/>
          <w:docGrid w:linePitch="360"/>
        </w:sectPr>
      </w:pPr>
    </w:p>
    <w:p w14:paraId="6C47C847" w14:textId="2464382E" w:rsidR="0079022D" w:rsidRPr="002D150F" w:rsidRDefault="00B45C23" w:rsidP="0079022D">
      <w:pPr>
        <w:pStyle w:val="Kop2"/>
      </w:pPr>
      <w:bookmarkStart w:id="21" w:name="_Toc487030927"/>
      <w:r>
        <w:t>3.4</w:t>
      </w:r>
      <w:r w:rsidR="0079022D">
        <w:tab/>
        <w:t>Verwachte impact</w:t>
      </w:r>
      <w:bookmarkEnd w:id="21"/>
    </w:p>
    <w:p w14:paraId="18DB361E" w14:textId="20DBE561" w:rsidR="0079022D" w:rsidRPr="002D0907" w:rsidRDefault="0079022D" w:rsidP="0079022D">
      <w:pPr>
        <w:spacing w:after="0"/>
        <w:rPr>
          <w:sz w:val="18"/>
          <w:szCs w:val="18"/>
        </w:rPr>
      </w:pPr>
      <w:r>
        <w:rPr>
          <w:i/>
          <w:sz w:val="18"/>
          <w:szCs w:val="18"/>
        </w:rPr>
        <w:t>Beschrijf de verwachte impact van de deelname aan een Kennistraject op ( het succes van) de onderneming</w:t>
      </w:r>
      <w:r w:rsidR="006C0ACE">
        <w:rPr>
          <w:i/>
          <w:sz w:val="18"/>
          <w:szCs w:val="18"/>
        </w:rPr>
        <w:t xml:space="preserve"> op de lange(re) termijn</w:t>
      </w:r>
      <w:r>
        <w:rPr>
          <w:i/>
          <w:sz w:val="18"/>
          <w:szCs w:val="18"/>
        </w:rPr>
        <w:t>.</w:t>
      </w:r>
    </w:p>
    <w:p w14:paraId="2CB7ED26" w14:textId="77777777" w:rsidR="0079022D" w:rsidRPr="00EB35B8" w:rsidRDefault="0079022D" w:rsidP="0079022D">
      <w:pPr>
        <w:spacing w:after="0"/>
        <w:rPr>
          <w:sz w:val="22"/>
        </w:rPr>
      </w:pPr>
    </w:p>
    <w:p w14:paraId="271192E3" w14:textId="77777777" w:rsidR="0079022D" w:rsidRDefault="0079022D" w:rsidP="0079022D">
      <w:pPr>
        <w:spacing w:after="0"/>
        <w:rPr>
          <w:sz w:val="22"/>
        </w:rPr>
        <w:sectPr w:rsidR="0079022D" w:rsidSect="00E751D0">
          <w:type w:val="continuous"/>
          <w:pgSz w:w="11907" w:h="16839" w:code="9"/>
          <w:pgMar w:top="1457" w:right="1276" w:bottom="1134" w:left="992" w:header="567" w:footer="692" w:gutter="0"/>
          <w:cols w:space="708"/>
          <w:titlePg/>
          <w:docGrid w:linePitch="360"/>
        </w:sectPr>
      </w:pPr>
    </w:p>
    <w:p w14:paraId="683CDE43" w14:textId="77777777" w:rsidR="0079022D" w:rsidRPr="00EB35B8" w:rsidRDefault="0079022D" w:rsidP="0079022D">
      <w:pPr>
        <w:spacing w:after="0"/>
        <w:rPr>
          <w:sz w:val="22"/>
        </w:rPr>
      </w:pPr>
    </w:p>
    <w:p w14:paraId="02279B57" w14:textId="77777777" w:rsidR="0079022D" w:rsidRDefault="0079022D" w:rsidP="0079022D">
      <w:pPr>
        <w:spacing w:after="0"/>
        <w:rPr>
          <w:sz w:val="22"/>
        </w:rPr>
      </w:pPr>
    </w:p>
    <w:p w14:paraId="447F1AC4" w14:textId="6C3302F3" w:rsidR="0079022D" w:rsidRDefault="0079022D" w:rsidP="0079022D">
      <w:pPr>
        <w:spacing w:after="0"/>
        <w:rPr>
          <w:sz w:val="22"/>
        </w:rPr>
      </w:pPr>
    </w:p>
    <w:p w14:paraId="7C05187D" w14:textId="77777777" w:rsidR="00B45C23" w:rsidRDefault="00B45C23" w:rsidP="0079022D">
      <w:pPr>
        <w:spacing w:after="0"/>
        <w:rPr>
          <w:sz w:val="22"/>
        </w:rPr>
      </w:pPr>
    </w:p>
    <w:p w14:paraId="5B32B9F4" w14:textId="77777777" w:rsidR="0079022D" w:rsidRDefault="0079022D" w:rsidP="0079022D">
      <w:pPr>
        <w:spacing w:after="0"/>
        <w:rPr>
          <w:sz w:val="22"/>
        </w:rPr>
      </w:pPr>
    </w:p>
    <w:p w14:paraId="4414B3EF" w14:textId="77777777" w:rsidR="00C74F66" w:rsidRDefault="00C74F66" w:rsidP="00C74F66">
      <w:pPr>
        <w:spacing w:after="0"/>
        <w:rPr>
          <w:sz w:val="22"/>
        </w:rPr>
      </w:pPr>
    </w:p>
    <w:p w14:paraId="6947C00C" w14:textId="77777777" w:rsidR="0079022D" w:rsidRDefault="0079022D" w:rsidP="00C74F66">
      <w:pPr>
        <w:spacing w:after="0"/>
        <w:sectPr w:rsidR="0079022D" w:rsidSect="00E751D0">
          <w:type w:val="continuous"/>
          <w:pgSz w:w="11907" w:h="16839" w:code="9"/>
          <w:pgMar w:top="1457" w:right="1276" w:bottom="1134" w:left="992" w:header="567" w:footer="692" w:gutter="0"/>
          <w:cols w:space="708"/>
          <w:formProt w:val="0"/>
          <w:titlePg/>
          <w:docGrid w:linePitch="360"/>
        </w:sectPr>
      </w:pPr>
    </w:p>
    <w:p w14:paraId="009F7F9A" w14:textId="77777777" w:rsidR="00C74F66" w:rsidRDefault="00C74F66" w:rsidP="00C74F66">
      <w:pPr>
        <w:rPr>
          <w:rFonts w:eastAsia="Times New Roman"/>
        </w:rPr>
      </w:pPr>
      <w:r>
        <w:br w:type="page"/>
      </w:r>
    </w:p>
    <w:p w14:paraId="01EEF85D" w14:textId="542959CB" w:rsidR="00C642DF" w:rsidRDefault="0079022D" w:rsidP="00C642DF">
      <w:pPr>
        <w:pStyle w:val="Kop2"/>
      </w:pPr>
      <w:bookmarkStart w:id="22" w:name="_Toc487030928"/>
      <w:r>
        <w:lastRenderedPageBreak/>
        <w:t>3.</w:t>
      </w:r>
      <w:r w:rsidR="00B45C23">
        <w:t>5</w:t>
      </w:r>
      <w:r w:rsidR="00C642DF">
        <w:t xml:space="preserve"> </w:t>
      </w:r>
      <w:r w:rsidR="00C642DF">
        <w:tab/>
        <w:t>Deelnemers</w:t>
      </w:r>
      <w:bookmarkEnd w:id="22"/>
    </w:p>
    <w:p w14:paraId="47BAAADA" w14:textId="5F5F7A92" w:rsidR="00C642DF" w:rsidRPr="00E57B42" w:rsidRDefault="00C642DF" w:rsidP="00834ADE">
      <w:pPr>
        <w:rPr>
          <w:i/>
          <w:sz w:val="18"/>
          <w:szCs w:val="18"/>
        </w:rPr>
      </w:pPr>
      <w:r w:rsidRPr="00C74F66">
        <w:rPr>
          <w:i/>
          <w:sz w:val="18"/>
          <w:szCs w:val="18"/>
        </w:rPr>
        <w:t xml:space="preserve">U dient </w:t>
      </w:r>
      <w:r w:rsidR="00570452">
        <w:rPr>
          <w:i/>
          <w:sz w:val="18"/>
          <w:szCs w:val="18"/>
        </w:rPr>
        <w:t xml:space="preserve">bij </w:t>
      </w:r>
      <w:r w:rsidR="00570452" w:rsidRPr="00E57B42">
        <w:rPr>
          <w:i/>
          <w:sz w:val="18"/>
          <w:szCs w:val="18"/>
        </w:rPr>
        <w:t xml:space="preserve">voorkeur </w:t>
      </w:r>
      <w:r w:rsidRPr="00E57B42">
        <w:rPr>
          <w:i/>
          <w:sz w:val="18"/>
          <w:szCs w:val="18"/>
        </w:rPr>
        <w:t>met ten minste 2 personen</w:t>
      </w:r>
      <w:r w:rsidR="00570452" w:rsidRPr="00E57B42">
        <w:rPr>
          <w:i/>
          <w:sz w:val="18"/>
          <w:szCs w:val="18"/>
        </w:rPr>
        <w:t xml:space="preserve"> (waarvan bij voorkeur ook 2 Management Team leden)</w:t>
      </w:r>
      <w:r w:rsidRPr="00E57B42">
        <w:rPr>
          <w:i/>
          <w:sz w:val="18"/>
          <w:szCs w:val="18"/>
        </w:rPr>
        <w:t xml:space="preserve"> van uw bedrijf deel te nemen aan de trainingssessies.</w:t>
      </w:r>
      <w:r w:rsidR="00956DFA" w:rsidRPr="00E57B42">
        <w:rPr>
          <w:i/>
          <w:sz w:val="18"/>
          <w:szCs w:val="18"/>
        </w:rPr>
        <w:t xml:space="preserve"> Het is sterk aanbevolen dat er 2 Management Team leden aanwezig zijn bij de masterclasses zodat de conclusies en aanbevelingen van studenten zullen worden geïmplementeerd in het </w:t>
      </w:r>
      <w:r w:rsidR="00956DFA" w:rsidRPr="00834ADE">
        <w:rPr>
          <w:i/>
          <w:sz w:val="18"/>
          <w:szCs w:val="18"/>
        </w:rPr>
        <w:t>bedrijf.</w:t>
      </w:r>
      <w:r w:rsidRPr="00834ADE">
        <w:rPr>
          <w:i/>
          <w:sz w:val="18"/>
          <w:szCs w:val="18"/>
        </w:rPr>
        <w:t xml:space="preserve"> </w:t>
      </w:r>
      <w:r w:rsidR="00834ADE" w:rsidRPr="00834ADE">
        <w:rPr>
          <w:i/>
          <w:sz w:val="18"/>
          <w:szCs w:val="18"/>
        </w:rPr>
        <w:t xml:space="preserve">Indien dit niet mogelijk is, graag met reden aangeven in </w:t>
      </w:r>
      <w:r w:rsidR="00993DCF">
        <w:rPr>
          <w:i/>
          <w:sz w:val="18"/>
          <w:szCs w:val="18"/>
        </w:rPr>
        <w:t>dit</w:t>
      </w:r>
      <w:r w:rsidR="00834ADE" w:rsidRPr="00834ADE">
        <w:rPr>
          <w:i/>
          <w:sz w:val="18"/>
          <w:szCs w:val="18"/>
        </w:rPr>
        <w:t xml:space="preserve"> aanvraagformulier.</w:t>
      </w:r>
      <w:r w:rsidR="00834ADE">
        <w:rPr>
          <w:i/>
          <w:sz w:val="18"/>
          <w:szCs w:val="18"/>
        </w:rPr>
        <w:t xml:space="preserve"> </w:t>
      </w:r>
      <w:r w:rsidRPr="00E57B42">
        <w:rPr>
          <w:i/>
          <w:sz w:val="18"/>
          <w:szCs w:val="18"/>
        </w:rPr>
        <w:t xml:space="preserve">Er is plaats voor </w:t>
      </w:r>
      <w:r w:rsidR="009F55BE" w:rsidRPr="00E57B42">
        <w:rPr>
          <w:i/>
          <w:sz w:val="18"/>
          <w:szCs w:val="18"/>
        </w:rPr>
        <w:t xml:space="preserve">maximaal </w:t>
      </w:r>
      <w:r w:rsidRPr="00E57B42">
        <w:rPr>
          <w:i/>
          <w:sz w:val="18"/>
          <w:szCs w:val="18"/>
        </w:rPr>
        <w:t>3 personen per bedrijf.</w:t>
      </w:r>
      <w:r w:rsidR="00570452" w:rsidRPr="00E57B42">
        <w:rPr>
          <w:i/>
          <w:sz w:val="18"/>
          <w:szCs w:val="18"/>
        </w:rPr>
        <w:t xml:space="preserve"> </w:t>
      </w:r>
    </w:p>
    <w:p w14:paraId="5F3952D5" w14:textId="77777777" w:rsidR="00C642DF" w:rsidRDefault="00C642DF" w:rsidP="00C642DF">
      <w:pPr>
        <w:spacing w:after="0"/>
        <w:rPr>
          <w:i/>
          <w:sz w:val="16"/>
          <w:szCs w:val="16"/>
        </w:rPr>
      </w:pPr>
    </w:p>
    <w:p w14:paraId="352B9A9C" w14:textId="77777777" w:rsidR="00C642DF" w:rsidRDefault="00C642DF" w:rsidP="00C642DF">
      <w:pPr>
        <w:spacing w:after="0"/>
        <w:rPr>
          <w:i/>
          <w:szCs w:val="20"/>
          <w:u w:val="single"/>
        </w:rPr>
      </w:pPr>
      <w:r>
        <w:rPr>
          <w:i/>
          <w:szCs w:val="20"/>
          <w:u w:val="single"/>
        </w:rPr>
        <w:t>Deelnemer 1</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024"/>
        <w:gridCol w:w="1586"/>
        <w:gridCol w:w="3231"/>
      </w:tblGrid>
      <w:tr w:rsidR="00C642DF" w14:paraId="08626685" w14:textId="77777777" w:rsidTr="00C642DF">
        <w:tc>
          <w:tcPr>
            <w:tcW w:w="1701" w:type="dxa"/>
            <w:hideMark/>
          </w:tcPr>
          <w:p w14:paraId="64D7155B" w14:textId="77777777" w:rsidR="00C642DF" w:rsidRDefault="00C642DF">
            <w:pPr>
              <w:spacing w:after="0"/>
              <w:rPr>
                <w:lang w:val="en-US"/>
              </w:rPr>
            </w:pPr>
            <w:proofErr w:type="spellStart"/>
            <w:r>
              <w:rPr>
                <w:lang w:val="en-US"/>
              </w:rPr>
              <w:t>Aanhef</w:t>
            </w:r>
            <w:proofErr w:type="spellEnd"/>
          </w:p>
        </w:tc>
        <w:tc>
          <w:tcPr>
            <w:tcW w:w="7970" w:type="dxa"/>
            <w:gridSpan w:val="3"/>
            <w:hideMark/>
          </w:tcPr>
          <w:p w14:paraId="2A5B373A" w14:textId="77777777" w:rsidR="00C642DF" w:rsidRDefault="00C642DF">
            <w:pPr>
              <w:tabs>
                <w:tab w:val="left" w:pos="1100"/>
              </w:tabs>
              <w:spacing w:after="0"/>
              <w:rPr>
                <w:lang w:val="en-US"/>
              </w:rPr>
            </w:pPr>
            <w:r>
              <w:rPr>
                <w:rFonts w:asciiTheme="minorHAnsi" w:hAnsiTheme="minorHAnsi" w:cs="Arial"/>
                <w:sz w:val="16"/>
                <w:szCs w:val="16"/>
                <w:lang w:val="en-US"/>
              </w:rPr>
              <w:fldChar w:fldCharType="begin">
                <w:ffData>
                  <w:name w:val="Selectievakje4"/>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AD31EB">
              <w:rPr>
                <w:rFonts w:asciiTheme="minorHAnsi" w:hAnsiTheme="minorHAnsi" w:cs="Arial"/>
                <w:sz w:val="16"/>
                <w:szCs w:val="16"/>
                <w:lang w:val="en-US"/>
              </w:rPr>
            </w:r>
            <w:r w:rsidR="00AD31EB">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 xml:space="preserve">de </w:t>
            </w:r>
            <w:proofErr w:type="spellStart"/>
            <w:r>
              <w:rPr>
                <w:rFonts w:asciiTheme="minorHAnsi" w:hAnsiTheme="minorHAnsi" w:cs="Arial"/>
                <w:lang w:val="en-US"/>
              </w:rPr>
              <w:t>heer</w:t>
            </w:r>
            <w:proofErr w:type="spellEnd"/>
            <w:r>
              <w:rPr>
                <w:rFonts w:asciiTheme="minorHAnsi" w:hAnsiTheme="minorHAnsi" w:cs="Arial"/>
                <w:lang w:val="en-US"/>
              </w:rPr>
              <w:tab/>
            </w:r>
            <w:r>
              <w:rPr>
                <w:rFonts w:asciiTheme="minorHAnsi" w:hAnsiTheme="minorHAnsi" w:cs="Arial"/>
                <w:sz w:val="16"/>
                <w:szCs w:val="16"/>
                <w:lang w:val="en-US"/>
              </w:rPr>
              <w:fldChar w:fldCharType="begin">
                <w:ffData>
                  <w:name w:val="Selectievakje5"/>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AD31EB">
              <w:rPr>
                <w:rFonts w:asciiTheme="minorHAnsi" w:hAnsiTheme="minorHAnsi" w:cs="Arial"/>
                <w:sz w:val="16"/>
                <w:szCs w:val="16"/>
                <w:lang w:val="en-US"/>
              </w:rPr>
            </w:r>
            <w:r w:rsidR="00AD31EB">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mevrouw</w:t>
            </w:r>
          </w:p>
        </w:tc>
      </w:tr>
      <w:tr w:rsidR="00C642DF" w14:paraId="28E787EA" w14:textId="77777777" w:rsidTr="00C642DF">
        <w:tc>
          <w:tcPr>
            <w:tcW w:w="1701" w:type="dxa"/>
            <w:hideMark/>
          </w:tcPr>
          <w:p w14:paraId="4203A381" w14:textId="77777777" w:rsidR="00C642DF" w:rsidRDefault="00C642DF">
            <w:pPr>
              <w:spacing w:after="0"/>
              <w:rPr>
                <w:lang w:val="en-US"/>
              </w:rPr>
            </w:pPr>
            <w:proofErr w:type="spellStart"/>
            <w:r>
              <w:rPr>
                <w:lang w:val="en-US"/>
              </w:rPr>
              <w:t>Achternaam</w:t>
            </w:r>
            <w:proofErr w:type="spellEnd"/>
          </w:p>
        </w:tc>
        <w:tc>
          <w:tcPr>
            <w:tcW w:w="3080" w:type="dxa"/>
            <w:hideMark/>
          </w:tcPr>
          <w:p w14:paraId="20A465A1"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hideMark/>
          </w:tcPr>
          <w:p w14:paraId="5DDB9C31" w14:textId="77777777" w:rsidR="00C642DF" w:rsidRDefault="00C642DF">
            <w:pPr>
              <w:spacing w:after="0"/>
              <w:rPr>
                <w:lang w:val="en-US"/>
              </w:rPr>
            </w:pPr>
            <w:proofErr w:type="spellStart"/>
            <w:r>
              <w:rPr>
                <w:lang w:val="en-US"/>
              </w:rPr>
              <w:t>Voornaam</w:t>
            </w:r>
            <w:proofErr w:type="spellEnd"/>
          </w:p>
        </w:tc>
        <w:tc>
          <w:tcPr>
            <w:tcW w:w="3292" w:type="dxa"/>
            <w:hideMark/>
          </w:tcPr>
          <w:p w14:paraId="4D03E150"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C642DF" w14:paraId="3A75B4D5" w14:textId="77777777" w:rsidTr="00C642DF">
        <w:tc>
          <w:tcPr>
            <w:tcW w:w="1701" w:type="dxa"/>
            <w:hideMark/>
          </w:tcPr>
          <w:p w14:paraId="5555EB48" w14:textId="77777777" w:rsidR="00C642DF" w:rsidRDefault="00C642DF">
            <w:pPr>
              <w:spacing w:after="0"/>
              <w:rPr>
                <w:lang w:val="en-US"/>
              </w:rPr>
            </w:pPr>
            <w:proofErr w:type="spellStart"/>
            <w:r>
              <w:rPr>
                <w:lang w:val="en-US"/>
              </w:rPr>
              <w:t>Functie</w:t>
            </w:r>
            <w:proofErr w:type="spellEnd"/>
          </w:p>
        </w:tc>
        <w:tc>
          <w:tcPr>
            <w:tcW w:w="3080" w:type="dxa"/>
            <w:hideMark/>
          </w:tcPr>
          <w:p w14:paraId="5C3009BD" w14:textId="77777777" w:rsidR="00C642DF" w:rsidRDefault="00C642DF">
            <w:pPr>
              <w:spacing w:after="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39F276AC" w14:textId="77777777" w:rsidR="00C642DF" w:rsidRDefault="00C642DF">
            <w:pPr>
              <w:spacing w:after="0"/>
              <w:rPr>
                <w:lang w:val="en-US"/>
              </w:rPr>
            </w:pPr>
          </w:p>
        </w:tc>
        <w:tc>
          <w:tcPr>
            <w:tcW w:w="3292" w:type="dxa"/>
          </w:tcPr>
          <w:p w14:paraId="25BF6440" w14:textId="77777777" w:rsidR="00C642DF" w:rsidRDefault="00C642DF">
            <w:pPr>
              <w:spacing w:after="0"/>
              <w:rPr>
                <w:lang w:val="en-US"/>
              </w:rPr>
            </w:pPr>
          </w:p>
        </w:tc>
      </w:tr>
      <w:tr w:rsidR="00C642DF" w14:paraId="67139899" w14:textId="77777777" w:rsidTr="00C642DF">
        <w:tc>
          <w:tcPr>
            <w:tcW w:w="1701" w:type="dxa"/>
            <w:hideMark/>
          </w:tcPr>
          <w:p w14:paraId="50A71117" w14:textId="77777777" w:rsidR="00C642DF" w:rsidRDefault="00C642DF">
            <w:pPr>
              <w:spacing w:after="0"/>
              <w:rPr>
                <w:lang w:val="en-US"/>
              </w:rPr>
            </w:pPr>
            <w:r>
              <w:rPr>
                <w:lang w:val="en-US"/>
              </w:rPr>
              <w:t>E-mail</w:t>
            </w:r>
          </w:p>
        </w:tc>
        <w:tc>
          <w:tcPr>
            <w:tcW w:w="3080" w:type="dxa"/>
            <w:hideMark/>
          </w:tcPr>
          <w:p w14:paraId="344784A9" w14:textId="77777777" w:rsidR="00C642DF" w:rsidRDefault="00C642DF">
            <w:pPr>
              <w:spacing w:after="0"/>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36B9110D" w14:textId="77777777" w:rsidR="00C642DF" w:rsidRDefault="00C642DF">
            <w:pPr>
              <w:spacing w:after="0"/>
              <w:rPr>
                <w:lang w:val="en-US"/>
              </w:rPr>
            </w:pPr>
          </w:p>
        </w:tc>
        <w:tc>
          <w:tcPr>
            <w:tcW w:w="3292" w:type="dxa"/>
          </w:tcPr>
          <w:p w14:paraId="74CFE866" w14:textId="77777777" w:rsidR="00C642DF" w:rsidRDefault="00C642DF">
            <w:pPr>
              <w:spacing w:after="0"/>
              <w:rPr>
                <w:lang w:val="en-US"/>
              </w:rPr>
            </w:pPr>
          </w:p>
        </w:tc>
      </w:tr>
    </w:tbl>
    <w:p w14:paraId="75D2160C" w14:textId="77777777" w:rsidR="00C642DF" w:rsidRDefault="00C642DF" w:rsidP="00C642DF">
      <w:pPr>
        <w:spacing w:after="0"/>
        <w:rPr>
          <w:i/>
          <w:sz w:val="16"/>
          <w:szCs w:val="16"/>
        </w:rPr>
      </w:pPr>
    </w:p>
    <w:p w14:paraId="17A4BCDA" w14:textId="77777777" w:rsidR="00C642DF" w:rsidRDefault="00C642DF" w:rsidP="00C642DF">
      <w:pPr>
        <w:spacing w:after="0"/>
        <w:rPr>
          <w:i/>
          <w:szCs w:val="20"/>
          <w:u w:val="single"/>
        </w:rPr>
      </w:pPr>
      <w:r>
        <w:rPr>
          <w:i/>
          <w:szCs w:val="20"/>
          <w:u w:val="single"/>
        </w:rPr>
        <w:t>Deelnemer 2</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024"/>
        <w:gridCol w:w="1586"/>
        <w:gridCol w:w="3231"/>
      </w:tblGrid>
      <w:tr w:rsidR="00C642DF" w14:paraId="63C85B4E" w14:textId="77777777" w:rsidTr="00C642DF">
        <w:tc>
          <w:tcPr>
            <w:tcW w:w="1701" w:type="dxa"/>
            <w:hideMark/>
          </w:tcPr>
          <w:p w14:paraId="25EDBFA7" w14:textId="77777777" w:rsidR="00C642DF" w:rsidRDefault="00C642DF">
            <w:pPr>
              <w:spacing w:after="0"/>
              <w:rPr>
                <w:lang w:val="en-US"/>
              </w:rPr>
            </w:pPr>
            <w:proofErr w:type="spellStart"/>
            <w:r>
              <w:rPr>
                <w:lang w:val="en-US"/>
              </w:rPr>
              <w:t>Aanhef</w:t>
            </w:r>
            <w:proofErr w:type="spellEnd"/>
          </w:p>
        </w:tc>
        <w:tc>
          <w:tcPr>
            <w:tcW w:w="7970" w:type="dxa"/>
            <w:gridSpan w:val="3"/>
            <w:hideMark/>
          </w:tcPr>
          <w:p w14:paraId="2CDE35F2" w14:textId="77777777" w:rsidR="00C642DF" w:rsidRDefault="00C642DF">
            <w:pPr>
              <w:tabs>
                <w:tab w:val="left" w:pos="1100"/>
              </w:tabs>
              <w:spacing w:after="0"/>
              <w:rPr>
                <w:lang w:val="en-US"/>
              </w:rPr>
            </w:pPr>
            <w:r>
              <w:rPr>
                <w:rFonts w:asciiTheme="minorHAnsi" w:hAnsiTheme="minorHAnsi" w:cs="Arial"/>
                <w:sz w:val="16"/>
                <w:szCs w:val="16"/>
                <w:lang w:val="en-US"/>
              </w:rPr>
              <w:fldChar w:fldCharType="begin">
                <w:ffData>
                  <w:name w:val="Selectievakje4"/>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AD31EB">
              <w:rPr>
                <w:rFonts w:asciiTheme="minorHAnsi" w:hAnsiTheme="minorHAnsi" w:cs="Arial"/>
                <w:sz w:val="16"/>
                <w:szCs w:val="16"/>
                <w:lang w:val="en-US"/>
              </w:rPr>
            </w:r>
            <w:r w:rsidR="00AD31EB">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 xml:space="preserve">de </w:t>
            </w:r>
            <w:proofErr w:type="spellStart"/>
            <w:r>
              <w:rPr>
                <w:rFonts w:asciiTheme="minorHAnsi" w:hAnsiTheme="minorHAnsi" w:cs="Arial"/>
                <w:lang w:val="en-US"/>
              </w:rPr>
              <w:t>heer</w:t>
            </w:r>
            <w:proofErr w:type="spellEnd"/>
            <w:r>
              <w:rPr>
                <w:rFonts w:asciiTheme="minorHAnsi" w:hAnsiTheme="minorHAnsi" w:cs="Arial"/>
                <w:lang w:val="en-US"/>
              </w:rPr>
              <w:tab/>
            </w:r>
            <w:r>
              <w:rPr>
                <w:rFonts w:asciiTheme="minorHAnsi" w:hAnsiTheme="minorHAnsi" w:cs="Arial"/>
                <w:sz w:val="16"/>
                <w:szCs w:val="16"/>
                <w:lang w:val="en-US"/>
              </w:rPr>
              <w:fldChar w:fldCharType="begin">
                <w:ffData>
                  <w:name w:val="Selectievakje5"/>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AD31EB">
              <w:rPr>
                <w:rFonts w:asciiTheme="minorHAnsi" w:hAnsiTheme="minorHAnsi" w:cs="Arial"/>
                <w:sz w:val="16"/>
                <w:szCs w:val="16"/>
                <w:lang w:val="en-US"/>
              </w:rPr>
            </w:r>
            <w:r w:rsidR="00AD31EB">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mevrouw</w:t>
            </w:r>
          </w:p>
        </w:tc>
      </w:tr>
      <w:tr w:rsidR="00C642DF" w14:paraId="493F63FC" w14:textId="77777777" w:rsidTr="00C642DF">
        <w:tc>
          <w:tcPr>
            <w:tcW w:w="1701" w:type="dxa"/>
            <w:hideMark/>
          </w:tcPr>
          <w:p w14:paraId="1863A9BD" w14:textId="77777777" w:rsidR="00C642DF" w:rsidRDefault="00C642DF">
            <w:pPr>
              <w:spacing w:after="0"/>
              <w:rPr>
                <w:lang w:val="en-US"/>
              </w:rPr>
            </w:pPr>
            <w:proofErr w:type="spellStart"/>
            <w:r>
              <w:rPr>
                <w:lang w:val="en-US"/>
              </w:rPr>
              <w:t>Achternaam</w:t>
            </w:r>
            <w:proofErr w:type="spellEnd"/>
          </w:p>
        </w:tc>
        <w:tc>
          <w:tcPr>
            <w:tcW w:w="3080" w:type="dxa"/>
            <w:hideMark/>
          </w:tcPr>
          <w:p w14:paraId="42736870"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hideMark/>
          </w:tcPr>
          <w:p w14:paraId="607A740A" w14:textId="77777777" w:rsidR="00C642DF" w:rsidRDefault="00C642DF">
            <w:pPr>
              <w:spacing w:after="0"/>
              <w:rPr>
                <w:lang w:val="en-US"/>
              </w:rPr>
            </w:pPr>
            <w:proofErr w:type="spellStart"/>
            <w:r>
              <w:rPr>
                <w:lang w:val="en-US"/>
              </w:rPr>
              <w:t>Voornaam</w:t>
            </w:r>
            <w:proofErr w:type="spellEnd"/>
          </w:p>
        </w:tc>
        <w:tc>
          <w:tcPr>
            <w:tcW w:w="3292" w:type="dxa"/>
            <w:hideMark/>
          </w:tcPr>
          <w:p w14:paraId="54C29E4A"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C642DF" w14:paraId="2A215CB7" w14:textId="77777777" w:rsidTr="00C642DF">
        <w:tc>
          <w:tcPr>
            <w:tcW w:w="1701" w:type="dxa"/>
            <w:hideMark/>
          </w:tcPr>
          <w:p w14:paraId="1FEB91FE" w14:textId="77777777" w:rsidR="00C642DF" w:rsidRDefault="00C642DF">
            <w:pPr>
              <w:spacing w:after="0"/>
              <w:rPr>
                <w:lang w:val="en-US"/>
              </w:rPr>
            </w:pPr>
            <w:proofErr w:type="spellStart"/>
            <w:r>
              <w:rPr>
                <w:lang w:val="en-US"/>
              </w:rPr>
              <w:t>Functie</w:t>
            </w:r>
            <w:proofErr w:type="spellEnd"/>
          </w:p>
        </w:tc>
        <w:tc>
          <w:tcPr>
            <w:tcW w:w="3080" w:type="dxa"/>
            <w:hideMark/>
          </w:tcPr>
          <w:p w14:paraId="2B4C6FC7" w14:textId="77777777" w:rsidR="00C642DF" w:rsidRDefault="00C642DF">
            <w:pPr>
              <w:spacing w:after="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2E68E91B" w14:textId="77777777" w:rsidR="00C642DF" w:rsidRDefault="00C642DF">
            <w:pPr>
              <w:spacing w:after="0"/>
              <w:rPr>
                <w:lang w:val="en-US"/>
              </w:rPr>
            </w:pPr>
          </w:p>
        </w:tc>
        <w:tc>
          <w:tcPr>
            <w:tcW w:w="3292" w:type="dxa"/>
          </w:tcPr>
          <w:p w14:paraId="09C3730D" w14:textId="77777777" w:rsidR="00C642DF" w:rsidRDefault="00C642DF">
            <w:pPr>
              <w:spacing w:after="0"/>
              <w:rPr>
                <w:lang w:val="en-US"/>
              </w:rPr>
            </w:pPr>
          </w:p>
        </w:tc>
      </w:tr>
      <w:tr w:rsidR="00C642DF" w14:paraId="5E4801CD" w14:textId="77777777" w:rsidTr="00C642DF">
        <w:tc>
          <w:tcPr>
            <w:tcW w:w="1701" w:type="dxa"/>
            <w:hideMark/>
          </w:tcPr>
          <w:p w14:paraId="5CEEABA6" w14:textId="77777777" w:rsidR="00C642DF" w:rsidRDefault="00C642DF">
            <w:pPr>
              <w:spacing w:after="0"/>
              <w:rPr>
                <w:lang w:val="en-US"/>
              </w:rPr>
            </w:pPr>
            <w:r>
              <w:rPr>
                <w:lang w:val="en-US"/>
              </w:rPr>
              <w:t>E-mail</w:t>
            </w:r>
          </w:p>
        </w:tc>
        <w:tc>
          <w:tcPr>
            <w:tcW w:w="3080" w:type="dxa"/>
            <w:hideMark/>
          </w:tcPr>
          <w:p w14:paraId="4B3BF0F8" w14:textId="77777777" w:rsidR="00C642DF" w:rsidRDefault="00C642DF">
            <w:pPr>
              <w:spacing w:after="0"/>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559848FD" w14:textId="77777777" w:rsidR="00C642DF" w:rsidRDefault="00C642DF">
            <w:pPr>
              <w:spacing w:after="0"/>
              <w:rPr>
                <w:lang w:val="en-US"/>
              </w:rPr>
            </w:pPr>
          </w:p>
        </w:tc>
        <w:tc>
          <w:tcPr>
            <w:tcW w:w="3292" w:type="dxa"/>
          </w:tcPr>
          <w:p w14:paraId="4E34E528" w14:textId="77777777" w:rsidR="00C642DF" w:rsidRDefault="00C642DF">
            <w:pPr>
              <w:spacing w:after="0"/>
              <w:rPr>
                <w:lang w:val="en-US"/>
              </w:rPr>
            </w:pPr>
          </w:p>
        </w:tc>
      </w:tr>
    </w:tbl>
    <w:p w14:paraId="0B7A0040" w14:textId="77777777" w:rsidR="00C642DF" w:rsidRDefault="00C642DF" w:rsidP="00C642DF">
      <w:pPr>
        <w:spacing w:after="0"/>
        <w:rPr>
          <w:i/>
          <w:sz w:val="16"/>
          <w:szCs w:val="16"/>
        </w:rPr>
      </w:pPr>
    </w:p>
    <w:p w14:paraId="62684481" w14:textId="77777777" w:rsidR="00C642DF" w:rsidRDefault="00C642DF" w:rsidP="00C642DF">
      <w:pPr>
        <w:spacing w:after="0"/>
        <w:rPr>
          <w:i/>
          <w:szCs w:val="20"/>
          <w:u w:val="single"/>
        </w:rPr>
      </w:pPr>
      <w:r>
        <w:rPr>
          <w:i/>
          <w:szCs w:val="20"/>
          <w:u w:val="single"/>
        </w:rPr>
        <w:t>Deelnemer 3</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024"/>
        <w:gridCol w:w="1586"/>
        <w:gridCol w:w="3231"/>
      </w:tblGrid>
      <w:tr w:rsidR="00C642DF" w14:paraId="7A280066" w14:textId="77777777" w:rsidTr="00C642DF">
        <w:tc>
          <w:tcPr>
            <w:tcW w:w="1701" w:type="dxa"/>
            <w:hideMark/>
          </w:tcPr>
          <w:p w14:paraId="5518FDFA" w14:textId="77777777" w:rsidR="00C642DF" w:rsidRDefault="00C642DF">
            <w:pPr>
              <w:spacing w:after="0"/>
              <w:rPr>
                <w:lang w:val="en-US"/>
              </w:rPr>
            </w:pPr>
            <w:proofErr w:type="spellStart"/>
            <w:r>
              <w:rPr>
                <w:lang w:val="en-US"/>
              </w:rPr>
              <w:t>Aanhef</w:t>
            </w:r>
            <w:proofErr w:type="spellEnd"/>
          </w:p>
        </w:tc>
        <w:tc>
          <w:tcPr>
            <w:tcW w:w="7970" w:type="dxa"/>
            <w:gridSpan w:val="3"/>
            <w:hideMark/>
          </w:tcPr>
          <w:p w14:paraId="3AD435FD" w14:textId="77777777" w:rsidR="00C642DF" w:rsidRDefault="00C642DF">
            <w:pPr>
              <w:tabs>
                <w:tab w:val="left" w:pos="1100"/>
              </w:tabs>
              <w:spacing w:after="0"/>
              <w:rPr>
                <w:lang w:val="en-US"/>
              </w:rPr>
            </w:pPr>
            <w:r>
              <w:rPr>
                <w:rFonts w:asciiTheme="minorHAnsi" w:hAnsiTheme="minorHAnsi" w:cs="Arial"/>
                <w:sz w:val="16"/>
                <w:szCs w:val="16"/>
                <w:lang w:val="en-US"/>
              </w:rPr>
              <w:fldChar w:fldCharType="begin">
                <w:ffData>
                  <w:name w:val="Selectievakje4"/>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AD31EB">
              <w:rPr>
                <w:rFonts w:asciiTheme="minorHAnsi" w:hAnsiTheme="minorHAnsi" w:cs="Arial"/>
                <w:sz w:val="16"/>
                <w:szCs w:val="16"/>
                <w:lang w:val="en-US"/>
              </w:rPr>
            </w:r>
            <w:r w:rsidR="00AD31EB">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 xml:space="preserve">de </w:t>
            </w:r>
            <w:proofErr w:type="spellStart"/>
            <w:r>
              <w:rPr>
                <w:rFonts w:asciiTheme="minorHAnsi" w:hAnsiTheme="minorHAnsi" w:cs="Arial"/>
                <w:lang w:val="en-US"/>
              </w:rPr>
              <w:t>heer</w:t>
            </w:r>
            <w:proofErr w:type="spellEnd"/>
            <w:r>
              <w:rPr>
                <w:rFonts w:asciiTheme="minorHAnsi" w:hAnsiTheme="minorHAnsi" w:cs="Arial"/>
                <w:lang w:val="en-US"/>
              </w:rPr>
              <w:tab/>
            </w:r>
            <w:r>
              <w:rPr>
                <w:rFonts w:asciiTheme="minorHAnsi" w:hAnsiTheme="minorHAnsi" w:cs="Arial"/>
                <w:sz w:val="16"/>
                <w:szCs w:val="16"/>
                <w:lang w:val="en-US"/>
              </w:rPr>
              <w:fldChar w:fldCharType="begin">
                <w:ffData>
                  <w:name w:val="Selectievakje5"/>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AD31EB">
              <w:rPr>
                <w:rFonts w:asciiTheme="minorHAnsi" w:hAnsiTheme="minorHAnsi" w:cs="Arial"/>
                <w:sz w:val="16"/>
                <w:szCs w:val="16"/>
                <w:lang w:val="en-US"/>
              </w:rPr>
            </w:r>
            <w:r w:rsidR="00AD31EB">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mevrouw</w:t>
            </w:r>
          </w:p>
        </w:tc>
      </w:tr>
      <w:tr w:rsidR="00C642DF" w14:paraId="59809C12" w14:textId="77777777" w:rsidTr="00C642DF">
        <w:tc>
          <w:tcPr>
            <w:tcW w:w="1701" w:type="dxa"/>
            <w:hideMark/>
          </w:tcPr>
          <w:p w14:paraId="6BA452EC" w14:textId="77777777" w:rsidR="00C642DF" w:rsidRDefault="00C642DF">
            <w:pPr>
              <w:spacing w:after="0"/>
              <w:rPr>
                <w:lang w:val="en-US"/>
              </w:rPr>
            </w:pPr>
            <w:proofErr w:type="spellStart"/>
            <w:r>
              <w:rPr>
                <w:lang w:val="en-US"/>
              </w:rPr>
              <w:t>Achternaam</w:t>
            </w:r>
            <w:proofErr w:type="spellEnd"/>
          </w:p>
        </w:tc>
        <w:tc>
          <w:tcPr>
            <w:tcW w:w="3080" w:type="dxa"/>
            <w:hideMark/>
          </w:tcPr>
          <w:p w14:paraId="1A0E09F8"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hideMark/>
          </w:tcPr>
          <w:p w14:paraId="27A127AB" w14:textId="77777777" w:rsidR="00C642DF" w:rsidRDefault="00C642DF">
            <w:pPr>
              <w:spacing w:after="0"/>
              <w:rPr>
                <w:lang w:val="en-US"/>
              </w:rPr>
            </w:pPr>
            <w:proofErr w:type="spellStart"/>
            <w:r>
              <w:rPr>
                <w:lang w:val="en-US"/>
              </w:rPr>
              <w:t>Voornaam</w:t>
            </w:r>
            <w:proofErr w:type="spellEnd"/>
          </w:p>
        </w:tc>
        <w:tc>
          <w:tcPr>
            <w:tcW w:w="3292" w:type="dxa"/>
            <w:hideMark/>
          </w:tcPr>
          <w:p w14:paraId="6C7B83EA"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C642DF" w14:paraId="759DD785" w14:textId="77777777" w:rsidTr="00C642DF">
        <w:tc>
          <w:tcPr>
            <w:tcW w:w="1701" w:type="dxa"/>
            <w:hideMark/>
          </w:tcPr>
          <w:p w14:paraId="35F04651" w14:textId="77777777" w:rsidR="00C642DF" w:rsidRDefault="00C642DF">
            <w:pPr>
              <w:spacing w:after="0"/>
              <w:rPr>
                <w:lang w:val="en-US"/>
              </w:rPr>
            </w:pPr>
            <w:proofErr w:type="spellStart"/>
            <w:r>
              <w:rPr>
                <w:lang w:val="en-US"/>
              </w:rPr>
              <w:t>Functie</w:t>
            </w:r>
            <w:proofErr w:type="spellEnd"/>
          </w:p>
        </w:tc>
        <w:tc>
          <w:tcPr>
            <w:tcW w:w="3080" w:type="dxa"/>
            <w:hideMark/>
          </w:tcPr>
          <w:p w14:paraId="5DC65ADB" w14:textId="77777777" w:rsidR="00C642DF" w:rsidRDefault="00C642DF">
            <w:pPr>
              <w:spacing w:after="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1D985DB3" w14:textId="77777777" w:rsidR="00C642DF" w:rsidRDefault="00C642DF">
            <w:pPr>
              <w:spacing w:after="0"/>
              <w:rPr>
                <w:lang w:val="en-US"/>
              </w:rPr>
            </w:pPr>
          </w:p>
        </w:tc>
        <w:tc>
          <w:tcPr>
            <w:tcW w:w="3292" w:type="dxa"/>
          </w:tcPr>
          <w:p w14:paraId="794F6335" w14:textId="77777777" w:rsidR="00C642DF" w:rsidRDefault="00C642DF">
            <w:pPr>
              <w:spacing w:after="0"/>
              <w:rPr>
                <w:lang w:val="en-US"/>
              </w:rPr>
            </w:pPr>
          </w:p>
        </w:tc>
      </w:tr>
      <w:tr w:rsidR="00C642DF" w14:paraId="0B6E2C0A" w14:textId="77777777" w:rsidTr="00C642DF">
        <w:tc>
          <w:tcPr>
            <w:tcW w:w="1701" w:type="dxa"/>
            <w:hideMark/>
          </w:tcPr>
          <w:p w14:paraId="4361FF7A" w14:textId="77777777" w:rsidR="00C642DF" w:rsidRDefault="00C642DF">
            <w:pPr>
              <w:spacing w:after="0"/>
              <w:rPr>
                <w:lang w:val="en-US"/>
              </w:rPr>
            </w:pPr>
            <w:r>
              <w:rPr>
                <w:lang w:val="en-US"/>
              </w:rPr>
              <w:t>E-mail</w:t>
            </w:r>
          </w:p>
        </w:tc>
        <w:tc>
          <w:tcPr>
            <w:tcW w:w="3080" w:type="dxa"/>
            <w:hideMark/>
          </w:tcPr>
          <w:p w14:paraId="2192D665" w14:textId="77777777" w:rsidR="00C642DF" w:rsidRDefault="00C642DF">
            <w:pPr>
              <w:spacing w:after="0"/>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1937A9D3" w14:textId="77777777" w:rsidR="00C642DF" w:rsidRDefault="00C642DF">
            <w:pPr>
              <w:spacing w:after="0"/>
              <w:rPr>
                <w:lang w:val="en-US"/>
              </w:rPr>
            </w:pPr>
          </w:p>
        </w:tc>
        <w:tc>
          <w:tcPr>
            <w:tcW w:w="3292" w:type="dxa"/>
          </w:tcPr>
          <w:p w14:paraId="077AC1EC" w14:textId="77777777" w:rsidR="00C642DF" w:rsidRDefault="00C642DF">
            <w:pPr>
              <w:spacing w:after="0"/>
              <w:rPr>
                <w:lang w:val="en-US"/>
              </w:rPr>
            </w:pPr>
          </w:p>
        </w:tc>
      </w:tr>
    </w:tbl>
    <w:p w14:paraId="1C9C430B" w14:textId="77777777" w:rsidR="00C74F66" w:rsidRDefault="00C74F66" w:rsidP="00C74F66"/>
    <w:p w14:paraId="31C4B472" w14:textId="77777777" w:rsidR="00B260D6" w:rsidRPr="00EB35B8" w:rsidRDefault="00B260D6" w:rsidP="00CE67FD">
      <w:pPr>
        <w:spacing w:after="0"/>
        <w:rPr>
          <w:sz w:val="22"/>
        </w:rPr>
      </w:pPr>
    </w:p>
    <w:p w14:paraId="624B3CC6" w14:textId="77777777" w:rsidR="008C3E11" w:rsidRPr="008C3E11" w:rsidRDefault="008C3E11" w:rsidP="00CE67FD">
      <w:pPr>
        <w:spacing w:after="0"/>
        <w:rPr>
          <w:sz w:val="22"/>
        </w:rPr>
      </w:pPr>
    </w:p>
    <w:p w14:paraId="7B675D14" w14:textId="77777777" w:rsidR="008C3E11" w:rsidRDefault="008C3E11">
      <w:pPr>
        <w:spacing w:after="0"/>
        <w:rPr>
          <w:rFonts w:eastAsia="Times New Roman"/>
          <w:b/>
          <w:bCs/>
          <w:sz w:val="28"/>
          <w:szCs w:val="28"/>
        </w:rPr>
      </w:pPr>
      <w:bookmarkStart w:id="23" w:name="_Ondertekening"/>
      <w:bookmarkEnd w:id="23"/>
      <w:r>
        <w:br w:type="page"/>
      </w:r>
    </w:p>
    <w:p w14:paraId="476AD0B6" w14:textId="77777777" w:rsidR="00920D2F" w:rsidRPr="00CE67FD" w:rsidRDefault="00920D2F" w:rsidP="00220B69">
      <w:pPr>
        <w:pStyle w:val="Kop1"/>
      </w:pPr>
      <w:bookmarkStart w:id="24" w:name="_Toc487030929"/>
      <w:r w:rsidRPr="00CE67FD">
        <w:lastRenderedPageBreak/>
        <w:t>MKB-toets</w:t>
      </w:r>
      <w:bookmarkEnd w:id="24"/>
    </w:p>
    <w:p w14:paraId="67D5A71D" w14:textId="77777777" w:rsidR="00920D2F" w:rsidRPr="00CE67FD" w:rsidRDefault="00920D2F" w:rsidP="00CE67FD">
      <w:pPr>
        <w:spacing w:after="0"/>
      </w:pPr>
    </w:p>
    <w:p w14:paraId="0A78EAF1" w14:textId="77777777" w:rsidR="00920D2F" w:rsidRPr="002D0907" w:rsidRDefault="00920D2F" w:rsidP="00CE67FD">
      <w:pPr>
        <w:spacing w:after="0"/>
        <w:rPr>
          <w:sz w:val="18"/>
          <w:szCs w:val="18"/>
        </w:rPr>
      </w:pPr>
      <w:r w:rsidRPr="002D0907">
        <w:rPr>
          <w:sz w:val="18"/>
          <w:szCs w:val="18"/>
        </w:rPr>
        <w:t>Met onderstaande MKB-toets dient u te onderbouwen dat uw onderneming voldoet aan de MKB-definitie.</w:t>
      </w:r>
    </w:p>
    <w:p w14:paraId="5BD9C623" w14:textId="77777777" w:rsidR="00920D2F" w:rsidRPr="002D0907" w:rsidRDefault="00920D2F" w:rsidP="00CE67FD">
      <w:pPr>
        <w:spacing w:after="0"/>
        <w:rPr>
          <w:sz w:val="18"/>
          <w:szCs w:val="18"/>
        </w:rPr>
      </w:pPr>
    </w:p>
    <w:p w14:paraId="4C931B75" w14:textId="77777777" w:rsidR="00920D2F" w:rsidRPr="002D0907" w:rsidRDefault="00920D2F" w:rsidP="00CE67FD">
      <w:pPr>
        <w:spacing w:after="0"/>
        <w:rPr>
          <w:sz w:val="18"/>
          <w:szCs w:val="18"/>
        </w:rPr>
      </w:pPr>
      <w:r w:rsidRPr="002D0907">
        <w:rPr>
          <w:sz w:val="18"/>
          <w:szCs w:val="18"/>
        </w:rPr>
        <w:t>Volgens de definitie van de Commissie die zij heeft opgenomen in de ‘</w:t>
      </w:r>
      <w:hyperlink r:id="rId21" w:tgtFrame="_blank" w:history="1">
        <w:r w:rsidRPr="002D0907">
          <w:rPr>
            <w:rStyle w:val="Hyperlink"/>
            <w:sz w:val="18"/>
            <w:szCs w:val="18"/>
          </w:rPr>
          <w:t>Aanbeveling betreffende kleine, middelgrote en micro-ondernemingen</w:t>
        </w:r>
      </w:hyperlink>
      <w:r w:rsidRPr="002D0907">
        <w:rPr>
          <w:sz w:val="18"/>
          <w:szCs w:val="18"/>
        </w:rPr>
        <w:t>’, heeft een middelgrote onderneming minder dan 250 FTE aan werknemers. Een onderneming dient zelfstandig te zijn en een beperkte jaaromzet te hebben. De voornoemde criteria worden toegepast op een onderneming in haar geheel, inclusief dochterondernemingen.</w:t>
      </w:r>
    </w:p>
    <w:p w14:paraId="4291432D" w14:textId="77777777" w:rsidR="00920D2F" w:rsidRPr="002D0907" w:rsidRDefault="00920D2F" w:rsidP="00CE67FD">
      <w:pPr>
        <w:spacing w:after="0"/>
        <w:rPr>
          <w:sz w:val="18"/>
          <w:szCs w:val="18"/>
        </w:rPr>
      </w:pPr>
    </w:p>
    <w:p w14:paraId="59CAEFDC" w14:textId="51C9A1F7" w:rsidR="00920D2F" w:rsidRPr="002D0907" w:rsidRDefault="00920D2F" w:rsidP="00CE67FD">
      <w:pPr>
        <w:spacing w:after="0"/>
        <w:rPr>
          <w:sz w:val="18"/>
          <w:szCs w:val="18"/>
        </w:rPr>
      </w:pPr>
      <w:r w:rsidRPr="002D0907">
        <w:rPr>
          <w:sz w:val="18"/>
          <w:szCs w:val="18"/>
        </w:rPr>
        <w:t xml:space="preserve">Meer informatie vindt u in de </w:t>
      </w:r>
      <w:r w:rsidRPr="004C44BF">
        <w:rPr>
          <w:sz w:val="18"/>
          <w:szCs w:val="18"/>
        </w:rPr>
        <w:t xml:space="preserve">uitgebreide </w:t>
      </w:r>
      <w:r w:rsidR="004C44BF">
        <w:rPr>
          <w:sz w:val="18"/>
          <w:szCs w:val="18"/>
        </w:rPr>
        <w:t>I</w:t>
      </w:r>
      <w:r w:rsidRPr="004C44BF">
        <w:rPr>
          <w:sz w:val="18"/>
          <w:szCs w:val="18"/>
        </w:rPr>
        <w:t>nformatiebrochure</w:t>
      </w:r>
      <w:r w:rsidR="004C44BF">
        <w:rPr>
          <w:sz w:val="18"/>
          <w:szCs w:val="18"/>
        </w:rPr>
        <w:t xml:space="preserve"> MKB-definitie</w:t>
      </w:r>
      <w:r w:rsidR="004C44BF" w:rsidRPr="004C44BF">
        <w:rPr>
          <w:sz w:val="18"/>
          <w:szCs w:val="18"/>
        </w:rPr>
        <w:t>, te</w:t>
      </w:r>
      <w:r w:rsidR="004C44BF">
        <w:rPr>
          <w:sz w:val="18"/>
          <w:szCs w:val="18"/>
        </w:rPr>
        <w:t xml:space="preserve"> vinden op </w:t>
      </w:r>
      <w:hyperlink r:id="rId22" w:history="1">
        <w:r w:rsidR="00A21791" w:rsidRPr="00F943C3">
          <w:rPr>
            <w:rStyle w:val="Hyperlink"/>
            <w:sz w:val="18"/>
            <w:szCs w:val="18"/>
          </w:rPr>
          <w:t>www.liof-limburgagrofood.nl</w:t>
        </w:r>
      </w:hyperlink>
      <w:r w:rsidR="004C44BF">
        <w:rPr>
          <w:sz w:val="18"/>
          <w:szCs w:val="18"/>
        </w:rPr>
        <w:t xml:space="preserve">. </w:t>
      </w:r>
      <w:r w:rsidRPr="002D0907">
        <w:rPr>
          <w:sz w:val="18"/>
          <w:szCs w:val="18"/>
        </w:rPr>
        <w:t>Deze brochure bevat duidelijke voorbeelden over hoe de totaalcijfers voor aantal werknemers, omzet en balanstotaal van een onderneming moet worden berekend, inclusief partnerondernemingen en verbonden ondernemingen. Neem hiervan gedegen kennis en leg de berekening vast.</w:t>
      </w:r>
    </w:p>
    <w:p w14:paraId="5960B4F2" w14:textId="77777777" w:rsidR="00920D2F" w:rsidRPr="002D0907" w:rsidRDefault="00920D2F" w:rsidP="00CE67FD">
      <w:pPr>
        <w:spacing w:after="0"/>
        <w:rPr>
          <w:sz w:val="18"/>
          <w:szCs w:val="18"/>
        </w:rPr>
      </w:pPr>
    </w:p>
    <w:p w14:paraId="6E0A8293" w14:textId="77777777" w:rsidR="00134A5C" w:rsidRPr="002D0907" w:rsidRDefault="00134A5C" w:rsidP="00CE67FD">
      <w:pPr>
        <w:spacing w:after="0"/>
        <w:rPr>
          <w:sz w:val="18"/>
          <w:szCs w:val="18"/>
        </w:rPr>
      </w:pPr>
      <w:r w:rsidRPr="002D0907">
        <w:rPr>
          <w:sz w:val="18"/>
          <w:szCs w:val="18"/>
        </w:rPr>
        <w:t>U dient in de onderstaande tabel aan te kruisen wat voor uw onderneming van toepassing is.</w:t>
      </w:r>
    </w:p>
    <w:p w14:paraId="2440395D"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6A6A124C" w14:textId="77777777" w:rsidTr="00920D2F">
        <w:tc>
          <w:tcPr>
            <w:tcW w:w="534" w:type="dxa"/>
          </w:tcPr>
          <w:p w14:paraId="4EE57748" w14:textId="77777777" w:rsidR="00920D2F" w:rsidRPr="002D0907" w:rsidRDefault="00920D2F" w:rsidP="00CE67FD">
            <w:pPr>
              <w:spacing w:after="0"/>
              <w:rPr>
                <w:sz w:val="18"/>
                <w:szCs w:val="18"/>
              </w:rPr>
            </w:pPr>
            <w:r w:rsidRPr="002D0907">
              <w:rPr>
                <w:sz w:val="18"/>
                <w:szCs w:val="18"/>
              </w:rPr>
              <w:t>1.</w:t>
            </w:r>
          </w:p>
        </w:tc>
        <w:tc>
          <w:tcPr>
            <w:tcW w:w="4394" w:type="dxa"/>
          </w:tcPr>
          <w:p w14:paraId="541DDE78" w14:textId="77777777" w:rsidR="00920D2F" w:rsidRPr="002D0907" w:rsidRDefault="00920D2F" w:rsidP="00CE67FD">
            <w:pPr>
              <w:spacing w:after="0"/>
              <w:rPr>
                <w:sz w:val="18"/>
                <w:szCs w:val="18"/>
              </w:rPr>
            </w:pPr>
            <w:r w:rsidRPr="002D0907">
              <w:rPr>
                <w:sz w:val="18"/>
                <w:szCs w:val="18"/>
              </w:rPr>
              <w:t>Heeft uw onderneming 250 medewerkers (gerekend in fte) of meer?</w:t>
            </w:r>
          </w:p>
        </w:tc>
        <w:tc>
          <w:tcPr>
            <w:tcW w:w="4284" w:type="dxa"/>
          </w:tcPr>
          <w:p w14:paraId="18EC8F37" w14:textId="77777777" w:rsidR="00920D2F" w:rsidRDefault="00AD31EB"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463F00DB" w14:textId="77777777" w:rsidR="00932E52" w:rsidRPr="002D0907" w:rsidRDefault="00932E52" w:rsidP="00CE67FD">
            <w:pPr>
              <w:spacing w:after="0"/>
              <w:rPr>
                <w:sz w:val="18"/>
                <w:szCs w:val="18"/>
              </w:rPr>
            </w:pPr>
          </w:p>
          <w:p w14:paraId="7A109D28" w14:textId="292F3922" w:rsidR="00920D2F" w:rsidRPr="002D0907" w:rsidRDefault="00AD31EB"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B5073B">
                  <w:rPr>
                    <w:rFonts w:ascii="MS Gothic" w:eastAsia="MS Gothic" w:hAnsi="MS Gothic" w:hint="eastAsia"/>
                    <w:sz w:val="18"/>
                    <w:szCs w:val="18"/>
                  </w:rPr>
                  <w:t>☐</w:t>
                </w:r>
              </w:sdtContent>
            </w:sdt>
            <w:r w:rsidR="00920D2F" w:rsidRPr="002D0907">
              <w:rPr>
                <w:sz w:val="18"/>
                <w:szCs w:val="18"/>
              </w:rPr>
              <w:t xml:space="preserve"> </w:t>
            </w:r>
            <w:r w:rsidR="00273D74" w:rsidRPr="002D0907">
              <w:rPr>
                <w:sz w:val="18"/>
                <w:szCs w:val="18"/>
              </w:rPr>
              <w:t>Nee --&gt; Ga verder naar vraag 2.</w:t>
            </w:r>
          </w:p>
        </w:tc>
      </w:tr>
      <w:tr w:rsidR="00920D2F" w:rsidRPr="00220B69" w14:paraId="5442603B" w14:textId="77777777" w:rsidTr="00920D2F">
        <w:tc>
          <w:tcPr>
            <w:tcW w:w="534" w:type="dxa"/>
          </w:tcPr>
          <w:p w14:paraId="024CD6BD" w14:textId="77777777" w:rsidR="00920D2F" w:rsidRPr="002D0907" w:rsidRDefault="00920D2F" w:rsidP="00CE67FD">
            <w:pPr>
              <w:spacing w:after="0"/>
              <w:rPr>
                <w:sz w:val="18"/>
                <w:szCs w:val="18"/>
              </w:rPr>
            </w:pPr>
            <w:r w:rsidRPr="002D0907">
              <w:rPr>
                <w:sz w:val="18"/>
                <w:szCs w:val="18"/>
              </w:rPr>
              <w:t xml:space="preserve">2. </w:t>
            </w:r>
          </w:p>
        </w:tc>
        <w:tc>
          <w:tcPr>
            <w:tcW w:w="4394" w:type="dxa"/>
          </w:tcPr>
          <w:p w14:paraId="58D6BE11" w14:textId="77777777" w:rsidR="00920D2F" w:rsidRPr="002D0907" w:rsidRDefault="00920D2F" w:rsidP="00CE67FD">
            <w:pPr>
              <w:spacing w:after="0"/>
              <w:rPr>
                <w:sz w:val="18"/>
                <w:szCs w:val="18"/>
              </w:rPr>
            </w:pPr>
            <w:r w:rsidRPr="002D0907">
              <w:rPr>
                <w:sz w:val="18"/>
                <w:szCs w:val="18"/>
              </w:rPr>
              <w:t>Bedraagt de jaaromzet meer dan € 50 miljoen?</w:t>
            </w:r>
          </w:p>
          <w:p w14:paraId="41466EDD" w14:textId="77777777" w:rsidR="00920D2F" w:rsidRPr="002D0907" w:rsidRDefault="00920D2F" w:rsidP="00CE67FD">
            <w:pPr>
              <w:spacing w:after="0"/>
              <w:rPr>
                <w:sz w:val="18"/>
                <w:szCs w:val="18"/>
              </w:rPr>
            </w:pPr>
          </w:p>
          <w:p w14:paraId="4617F937" w14:textId="77777777" w:rsidR="00920D2F" w:rsidRPr="002D0907" w:rsidRDefault="00920D2F" w:rsidP="00CE67FD">
            <w:pPr>
              <w:spacing w:after="0"/>
              <w:rPr>
                <w:sz w:val="18"/>
                <w:szCs w:val="18"/>
              </w:rPr>
            </w:pPr>
            <w:r w:rsidRPr="002D0907">
              <w:rPr>
                <w:sz w:val="18"/>
                <w:szCs w:val="18"/>
              </w:rPr>
              <w:t>én</w:t>
            </w:r>
          </w:p>
          <w:p w14:paraId="20C08029" w14:textId="77777777" w:rsidR="00920D2F" w:rsidRPr="002D0907" w:rsidRDefault="00920D2F" w:rsidP="00CE67FD">
            <w:pPr>
              <w:spacing w:after="0"/>
              <w:rPr>
                <w:sz w:val="18"/>
                <w:szCs w:val="18"/>
              </w:rPr>
            </w:pPr>
          </w:p>
          <w:p w14:paraId="14015BD2" w14:textId="77777777" w:rsidR="00920D2F" w:rsidRPr="002D0907" w:rsidRDefault="00920D2F" w:rsidP="00CE67FD">
            <w:pPr>
              <w:spacing w:after="0"/>
              <w:rPr>
                <w:sz w:val="18"/>
                <w:szCs w:val="18"/>
              </w:rPr>
            </w:pPr>
            <w:r w:rsidRPr="002D0907">
              <w:rPr>
                <w:sz w:val="18"/>
                <w:szCs w:val="18"/>
              </w:rPr>
              <w:t>Bedraag het balanstotaal meer dan € 43 miljoen?</w:t>
            </w:r>
          </w:p>
        </w:tc>
        <w:tc>
          <w:tcPr>
            <w:tcW w:w="4284" w:type="dxa"/>
          </w:tcPr>
          <w:p w14:paraId="132C403D" w14:textId="77777777" w:rsidR="00920D2F" w:rsidRDefault="00AD31EB"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23A91970" w14:textId="77777777" w:rsidR="00932E52" w:rsidRPr="002D0907" w:rsidRDefault="00932E52" w:rsidP="00CE67FD">
            <w:pPr>
              <w:spacing w:after="0"/>
              <w:rPr>
                <w:sz w:val="18"/>
                <w:szCs w:val="18"/>
              </w:rPr>
            </w:pPr>
          </w:p>
          <w:p w14:paraId="294196C9" w14:textId="77777777" w:rsidR="00920D2F" w:rsidRPr="002D0907" w:rsidRDefault="00AD31EB"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3.</w:t>
            </w:r>
          </w:p>
        </w:tc>
      </w:tr>
      <w:tr w:rsidR="00920D2F" w:rsidRPr="00220B69" w14:paraId="464A9C73" w14:textId="77777777" w:rsidTr="00920D2F">
        <w:tc>
          <w:tcPr>
            <w:tcW w:w="534" w:type="dxa"/>
          </w:tcPr>
          <w:p w14:paraId="11728EA7" w14:textId="77777777" w:rsidR="00920D2F" w:rsidRPr="002D0907" w:rsidRDefault="00920D2F" w:rsidP="00CE67FD">
            <w:pPr>
              <w:spacing w:after="0"/>
              <w:rPr>
                <w:sz w:val="18"/>
                <w:szCs w:val="18"/>
              </w:rPr>
            </w:pPr>
            <w:r w:rsidRPr="002D0907">
              <w:rPr>
                <w:sz w:val="18"/>
                <w:szCs w:val="18"/>
              </w:rPr>
              <w:t xml:space="preserve">3. </w:t>
            </w:r>
          </w:p>
        </w:tc>
        <w:tc>
          <w:tcPr>
            <w:tcW w:w="4394" w:type="dxa"/>
          </w:tcPr>
          <w:p w14:paraId="72D760A0" w14:textId="77777777" w:rsidR="00920D2F" w:rsidRPr="002D0907" w:rsidRDefault="00920D2F" w:rsidP="00CE67FD">
            <w:pPr>
              <w:spacing w:after="0"/>
              <w:rPr>
                <w:sz w:val="18"/>
                <w:szCs w:val="18"/>
              </w:rPr>
            </w:pPr>
            <w:r w:rsidRPr="002D0907">
              <w:rPr>
                <w:sz w:val="18"/>
                <w:szCs w:val="18"/>
              </w:rPr>
              <w:t>Hebben 1 of meer overheidsinstanties of openbare lichamen gezamenlijk of indirect zeggenschap over 25% of meer van het kapitaal of stemrechten van uw onderneming?</w:t>
            </w:r>
          </w:p>
          <w:p w14:paraId="4BA2D0A9" w14:textId="77777777" w:rsidR="00920D2F" w:rsidRPr="002D0907" w:rsidRDefault="00920D2F" w:rsidP="00CE67FD">
            <w:pPr>
              <w:spacing w:after="0"/>
              <w:rPr>
                <w:sz w:val="18"/>
                <w:szCs w:val="18"/>
              </w:rPr>
            </w:pPr>
          </w:p>
          <w:p w14:paraId="402BCB05" w14:textId="77777777" w:rsidR="00920D2F" w:rsidRPr="002D0907" w:rsidRDefault="00920D2F" w:rsidP="00CE67FD">
            <w:pPr>
              <w:spacing w:after="0"/>
              <w:rPr>
                <w:sz w:val="18"/>
                <w:szCs w:val="18"/>
              </w:rPr>
            </w:pPr>
            <w:proofErr w:type="spellStart"/>
            <w:r w:rsidRPr="002D0907">
              <w:rPr>
                <w:sz w:val="18"/>
                <w:szCs w:val="18"/>
              </w:rPr>
              <w:t>n.b.</w:t>
            </w:r>
            <w:proofErr w:type="spellEnd"/>
            <w:r w:rsidRPr="002D0907">
              <w:rPr>
                <w:sz w:val="18"/>
                <w:szCs w:val="18"/>
              </w:rPr>
              <w:t>: uitgezonderd de investeerders als bij punt 6 genoemd.</w:t>
            </w:r>
          </w:p>
        </w:tc>
        <w:tc>
          <w:tcPr>
            <w:tcW w:w="4284" w:type="dxa"/>
          </w:tcPr>
          <w:p w14:paraId="6B1860AC" w14:textId="77777777" w:rsidR="00920D2F" w:rsidRDefault="00AD31EB"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niet tot het MKB en komt niet voor subsidie in aanmerking.</w:t>
            </w:r>
          </w:p>
          <w:p w14:paraId="214188DE" w14:textId="77777777" w:rsidR="00932E52" w:rsidRPr="002D0907" w:rsidRDefault="00932E52" w:rsidP="00CE67FD">
            <w:pPr>
              <w:spacing w:after="0"/>
              <w:rPr>
                <w:sz w:val="18"/>
                <w:szCs w:val="18"/>
              </w:rPr>
            </w:pPr>
          </w:p>
          <w:p w14:paraId="6A2C7327" w14:textId="77777777" w:rsidR="00920D2F" w:rsidRPr="002D0907" w:rsidRDefault="00AD31EB"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4.</w:t>
            </w:r>
          </w:p>
        </w:tc>
      </w:tr>
      <w:tr w:rsidR="00920D2F" w:rsidRPr="00220B69" w14:paraId="19AA3855" w14:textId="77777777" w:rsidTr="00920D2F">
        <w:tc>
          <w:tcPr>
            <w:tcW w:w="534" w:type="dxa"/>
          </w:tcPr>
          <w:p w14:paraId="3760B63A" w14:textId="77777777" w:rsidR="00920D2F" w:rsidRPr="002D0907" w:rsidRDefault="00920D2F" w:rsidP="00CE67FD">
            <w:pPr>
              <w:spacing w:after="0"/>
              <w:rPr>
                <w:sz w:val="18"/>
                <w:szCs w:val="18"/>
              </w:rPr>
            </w:pPr>
            <w:r w:rsidRPr="002D0907">
              <w:rPr>
                <w:sz w:val="18"/>
                <w:szCs w:val="18"/>
              </w:rPr>
              <w:t>4.</w:t>
            </w:r>
          </w:p>
        </w:tc>
        <w:tc>
          <w:tcPr>
            <w:tcW w:w="4394" w:type="dxa"/>
          </w:tcPr>
          <w:p w14:paraId="143BAFBB" w14:textId="77777777" w:rsidR="00920D2F" w:rsidRPr="002D0907" w:rsidRDefault="00920D2F" w:rsidP="00CE67FD">
            <w:pPr>
              <w:spacing w:after="0"/>
              <w:rPr>
                <w:sz w:val="18"/>
                <w:szCs w:val="18"/>
              </w:rPr>
            </w:pPr>
            <w:r w:rsidRPr="002D0907">
              <w:rPr>
                <w:sz w:val="18"/>
                <w:szCs w:val="18"/>
              </w:rPr>
              <w:t>Bezit uw onderneming meer dan 50% van de stemrechten van een andere onderneming?</w:t>
            </w:r>
          </w:p>
          <w:p w14:paraId="50D1588C" w14:textId="77777777" w:rsidR="00920D2F" w:rsidRPr="002D0907" w:rsidRDefault="00920D2F" w:rsidP="00CE67FD">
            <w:pPr>
              <w:spacing w:after="0"/>
              <w:rPr>
                <w:sz w:val="18"/>
                <w:szCs w:val="18"/>
              </w:rPr>
            </w:pPr>
          </w:p>
          <w:p w14:paraId="0A3ED4DF" w14:textId="77777777" w:rsidR="00920D2F" w:rsidRPr="002D0907" w:rsidRDefault="00920D2F" w:rsidP="00CE67FD">
            <w:pPr>
              <w:spacing w:after="0"/>
              <w:rPr>
                <w:sz w:val="18"/>
                <w:szCs w:val="18"/>
              </w:rPr>
            </w:pPr>
            <w:r w:rsidRPr="002D0907">
              <w:rPr>
                <w:sz w:val="18"/>
                <w:szCs w:val="18"/>
              </w:rPr>
              <w:t>óf</w:t>
            </w:r>
          </w:p>
          <w:p w14:paraId="2779129B" w14:textId="77777777" w:rsidR="00920D2F" w:rsidRPr="002D0907" w:rsidRDefault="00920D2F" w:rsidP="00CE67FD">
            <w:pPr>
              <w:spacing w:after="0"/>
              <w:rPr>
                <w:sz w:val="18"/>
                <w:szCs w:val="18"/>
              </w:rPr>
            </w:pPr>
          </w:p>
          <w:p w14:paraId="6ACB827F" w14:textId="77777777" w:rsidR="00920D2F" w:rsidRPr="002D0907" w:rsidRDefault="00920D2F" w:rsidP="00CE67FD">
            <w:pPr>
              <w:spacing w:after="0"/>
              <w:rPr>
                <w:sz w:val="18"/>
                <w:szCs w:val="18"/>
              </w:rPr>
            </w:pPr>
            <w:r w:rsidRPr="002D0907">
              <w:rPr>
                <w:sz w:val="18"/>
                <w:szCs w:val="18"/>
              </w:rPr>
              <w:t>Bezit een andere onderneming, of groep van verbonden ondernemingen gezamenlijk, meer dan 50% van de stemrechten van uw onderneming?</w:t>
            </w:r>
          </w:p>
          <w:p w14:paraId="1C5A3933" w14:textId="77777777" w:rsidR="00920D2F" w:rsidRPr="002D0907" w:rsidRDefault="00920D2F" w:rsidP="00CE67FD">
            <w:pPr>
              <w:spacing w:after="0"/>
              <w:rPr>
                <w:sz w:val="18"/>
                <w:szCs w:val="18"/>
              </w:rPr>
            </w:pPr>
          </w:p>
          <w:p w14:paraId="4C512521" w14:textId="77777777" w:rsidR="00920D2F" w:rsidRPr="002D0907" w:rsidRDefault="00920D2F" w:rsidP="00CE67FD">
            <w:pPr>
              <w:spacing w:after="0"/>
              <w:rPr>
                <w:sz w:val="18"/>
                <w:szCs w:val="18"/>
              </w:rPr>
            </w:pPr>
            <w:proofErr w:type="spellStart"/>
            <w:r w:rsidRPr="002D0907">
              <w:rPr>
                <w:sz w:val="18"/>
                <w:szCs w:val="18"/>
              </w:rPr>
              <w:t>n.b.</w:t>
            </w:r>
            <w:proofErr w:type="spellEnd"/>
            <w:r w:rsidRPr="002D0907">
              <w:rPr>
                <w:sz w:val="18"/>
                <w:szCs w:val="18"/>
              </w:rPr>
              <w:t>: aanvrager wordt ook beschouwd als een verbonden onderneming indien de aanvrager via een of meer ondernemingen, of investeerders genoemd bij punt 5, een van in artikel 3, lid 3 van de Verordening (EU) 1303/2013 genoemde banden onderhoud met een andere onderneming</w:t>
            </w:r>
          </w:p>
        </w:tc>
        <w:tc>
          <w:tcPr>
            <w:tcW w:w="4284" w:type="dxa"/>
          </w:tcPr>
          <w:p w14:paraId="600A4764" w14:textId="77777777" w:rsidR="00920D2F" w:rsidRDefault="00AD31EB"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is een verbonden onderneming. Bij het berekenen van het aantal medewerkers, jaaromzet en balanstotaal dient u de gegevens van alle verbonden ondernemingen (100% meetellen) op te tellen bij de eigen gegevens. Als uw onderneming ook partnerondernemingen heeft, dienen ook de gegevens van de partnerondernemingen, in evenredigheid met het aandeel in het kapitaal of de stemrechten (hoogte van de percentages) meegeteld te worden. Ga verder naar vraag 5.</w:t>
            </w:r>
          </w:p>
          <w:p w14:paraId="0561B075" w14:textId="77777777" w:rsidR="00932E52" w:rsidRPr="002D0907" w:rsidRDefault="00932E52" w:rsidP="00CE67FD">
            <w:pPr>
              <w:spacing w:after="0"/>
              <w:rPr>
                <w:sz w:val="18"/>
                <w:szCs w:val="18"/>
              </w:rPr>
            </w:pPr>
          </w:p>
          <w:p w14:paraId="0FBB25EA" w14:textId="77777777" w:rsidR="00920D2F" w:rsidRPr="002D0907" w:rsidRDefault="00AD31EB"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5.</w:t>
            </w:r>
          </w:p>
        </w:tc>
      </w:tr>
      <w:tr w:rsidR="00920D2F" w:rsidRPr="00220B69" w14:paraId="2B7724EE" w14:textId="77777777" w:rsidTr="00920D2F">
        <w:tc>
          <w:tcPr>
            <w:tcW w:w="534" w:type="dxa"/>
          </w:tcPr>
          <w:p w14:paraId="323FE2CE" w14:textId="77777777" w:rsidR="00920D2F" w:rsidRPr="002D0907" w:rsidRDefault="00920D2F" w:rsidP="00CE67FD">
            <w:pPr>
              <w:spacing w:after="0"/>
              <w:rPr>
                <w:sz w:val="18"/>
                <w:szCs w:val="18"/>
              </w:rPr>
            </w:pPr>
            <w:r w:rsidRPr="002D0907">
              <w:rPr>
                <w:sz w:val="18"/>
                <w:szCs w:val="18"/>
              </w:rPr>
              <w:t>5.</w:t>
            </w:r>
          </w:p>
        </w:tc>
        <w:tc>
          <w:tcPr>
            <w:tcW w:w="4394" w:type="dxa"/>
          </w:tcPr>
          <w:p w14:paraId="57ECCF14" w14:textId="77777777" w:rsidR="00920D2F" w:rsidRPr="002D0907" w:rsidRDefault="00920D2F" w:rsidP="00CE67FD">
            <w:pPr>
              <w:spacing w:after="0"/>
              <w:rPr>
                <w:sz w:val="18"/>
                <w:szCs w:val="18"/>
              </w:rPr>
            </w:pPr>
            <w:r w:rsidRPr="002D0907">
              <w:rPr>
                <w:sz w:val="18"/>
                <w:szCs w:val="18"/>
              </w:rPr>
              <w:t>Bezit uw onderneming, alleen of samen met verbonden ondernemingen, 25% of meer van het kapitaal of de stemrechten van een andere onderneming?</w:t>
            </w:r>
          </w:p>
          <w:p w14:paraId="32D10EBA" w14:textId="77777777" w:rsidR="00920D2F" w:rsidRPr="002D0907" w:rsidRDefault="00920D2F" w:rsidP="00CE67FD">
            <w:pPr>
              <w:spacing w:after="0"/>
              <w:rPr>
                <w:sz w:val="18"/>
                <w:szCs w:val="18"/>
              </w:rPr>
            </w:pPr>
          </w:p>
          <w:p w14:paraId="192ED4F5" w14:textId="77777777" w:rsidR="00920D2F" w:rsidRPr="002D0907" w:rsidRDefault="00816192" w:rsidP="00CE67FD">
            <w:pPr>
              <w:spacing w:after="0"/>
              <w:rPr>
                <w:sz w:val="18"/>
                <w:szCs w:val="18"/>
              </w:rPr>
            </w:pPr>
            <w:r w:rsidRPr="002D0907">
              <w:rPr>
                <w:sz w:val="18"/>
                <w:szCs w:val="18"/>
              </w:rPr>
              <w:t>o</w:t>
            </w:r>
            <w:r w:rsidR="00920D2F" w:rsidRPr="002D0907">
              <w:rPr>
                <w:sz w:val="18"/>
                <w:szCs w:val="18"/>
              </w:rPr>
              <w:t>f</w:t>
            </w:r>
          </w:p>
          <w:p w14:paraId="34AC773F" w14:textId="77777777" w:rsidR="00920D2F" w:rsidRPr="002D0907" w:rsidRDefault="00920D2F" w:rsidP="00CE67FD">
            <w:pPr>
              <w:spacing w:after="0"/>
              <w:rPr>
                <w:sz w:val="18"/>
                <w:szCs w:val="18"/>
              </w:rPr>
            </w:pPr>
          </w:p>
          <w:p w14:paraId="57678739" w14:textId="77777777" w:rsidR="00920D2F" w:rsidRPr="002D0907" w:rsidRDefault="00920D2F" w:rsidP="00CE67FD">
            <w:pPr>
              <w:spacing w:after="0"/>
              <w:rPr>
                <w:sz w:val="18"/>
                <w:szCs w:val="18"/>
              </w:rPr>
            </w:pPr>
            <w:r w:rsidRPr="002D0907">
              <w:rPr>
                <w:sz w:val="18"/>
                <w:szCs w:val="18"/>
              </w:rPr>
              <w:t>Bezitten een of meerdere verbonden ondernemingen 25% of meer van het kapitaal of stemrechten van uw onderneming?</w:t>
            </w:r>
          </w:p>
        </w:tc>
        <w:tc>
          <w:tcPr>
            <w:tcW w:w="4284" w:type="dxa"/>
          </w:tcPr>
          <w:p w14:paraId="39BB7FA8" w14:textId="77777777" w:rsidR="00920D2F" w:rsidRDefault="00AD31EB"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Ga n</w:t>
            </w:r>
            <w:r w:rsidR="00932E52">
              <w:rPr>
                <w:sz w:val="18"/>
                <w:szCs w:val="18"/>
              </w:rPr>
              <w:t>aar vraag 6.</w:t>
            </w:r>
          </w:p>
          <w:p w14:paraId="691D23B9" w14:textId="77777777" w:rsidR="00932E52" w:rsidRPr="002D0907" w:rsidRDefault="00932E52" w:rsidP="00CE67FD">
            <w:pPr>
              <w:spacing w:after="0"/>
              <w:rPr>
                <w:sz w:val="18"/>
                <w:szCs w:val="18"/>
              </w:rPr>
            </w:pPr>
          </w:p>
          <w:p w14:paraId="1DF06C4A" w14:textId="77777777" w:rsidR="00920D2F" w:rsidRPr="002D0907" w:rsidRDefault="00AD31EB"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tot het MKB en komt voor subsidie in aanmerking.</w:t>
            </w:r>
          </w:p>
        </w:tc>
      </w:tr>
      <w:tr w:rsidR="00920D2F" w:rsidRPr="00220B69" w14:paraId="785A57FB" w14:textId="77777777" w:rsidTr="00920D2F">
        <w:tc>
          <w:tcPr>
            <w:tcW w:w="534" w:type="dxa"/>
          </w:tcPr>
          <w:p w14:paraId="14D09455" w14:textId="77777777" w:rsidR="00920D2F" w:rsidRPr="002D0907" w:rsidRDefault="00920D2F" w:rsidP="00CE67FD">
            <w:pPr>
              <w:spacing w:after="0"/>
              <w:rPr>
                <w:sz w:val="18"/>
                <w:szCs w:val="18"/>
              </w:rPr>
            </w:pPr>
            <w:r w:rsidRPr="002D0907">
              <w:rPr>
                <w:sz w:val="18"/>
                <w:szCs w:val="18"/>
              </w:rPr>
              <w:t>6.</w:t>
            </w:r>
          </w:p>
        </w:tc>
        <w:tc>
          <w:tcPr>
            <w:tcW w:w="4394" w:type="dxa"/>
          </w:tcPr>
          <w:p w14:paraId="20D73A80" w14:textId="77777777" w:rsidR="00920D2F" w:rsidRPr="002D0907" w:rsidRDefault="00920D2F" w:rsidP="00CE67FD">
            <w:pPr>
              <w:spacing w:after="0"/>
              <w:rPr>
                <w:sz w:val="18"/>
                <w:szCs w:val="18"/>
              </w:rPr>
            </w:pPr>
            <w:r w:rsidRPr="002D0907">
              <w:rPr>
                <w:sz w:val="18"/>
                <w:szCs w:val="18"/>
              </w:rPr>
              <w:t>Gaat het hierbij uitsluitend om één van de volgende categorieën investeerders (=bijzondere investeerders)?</w:t>
            </w:r>
          </w:p>
          <w:p w14:paraId="7BEC0E1F" w14:textId="77777777" w:rsidR="00920D2F" w:rsidRPr="002D0907" w:rsidRDefault="00920D2F" w:rsidP="00CE67FD">
            <w:pPr>
              <w:spacing w:after="0"/>
              <w:rPr>
                <w:sz w:val="18"/>
                <w:szCs w:val="18"/>
              </w:rPr>
            </w:pPr>
            <w:r w:rsidRPr="002D0907">
              <w:rPr>
                <w:sz w:val="18"/>
                <w:szCs w:val="18"/>
              </w:rPr>
              <w:t xml:space="preserve">Openbare participatiemaatschappijen, risicokapitaal-maatschappijen, natuurlijke personen of groepen natuurlijke personen die geregeld risicokapitaal beleggen (‘business angels’) en eigen middelen niet in </w:t>
            </w:r>
            <w:r w:rsidRPr="002D0907">
              <w:rPr>
                <w:sz w:val="18"/>
                <w:szCs w:val="18"/>
              </w:rPr>
              <w:lastRenderedPageBreak/>
              <w:t>beursgenoteerde ondernemingen investeren, mits de totale investering van deze ‘business angels’ in eenzelfde onderneming € 1,25 miljoen niet overschrijdt.</w:t>
            </w:r>
          </w:p>
          <w:p w14:paraId="29E6C25C" w14:textId="77777777" w:rsidR="00920D2F" w:rsidRPr="002D0907" w:rsidRDefault="00920D2F" w:rsidP="00CE67FD">
            <w:pPr>
              <w:spacing w:after="0"/>
              <w:rPr>
                <w:sz w:val="18"/>
                <w:szCs w:val="18"/>
              </w:rPr>
            </w:pPr>
            <w:r w:rsidRPr="002D0907">
              <w:rPr>
                <w:sz w:val="18"/>
                <w:szCs w:val="18"/>
              </w:rPr>
              <w:t>Universiteiten of onderzoekscentra zonder winstoogmerk</w:t>
            </w:r>
          </w:p>
          <w:p w14:paraId="14BB0A15" w14:textId="77777777" w:rsidR="00920D2F" w:rsidRPr="002D0907" w:rsidRDefault="00920D2F" w:rsidP="00CE67FD">
            <w:pPr>
              <w:spacing w:after="0"/>
              <w:rPr>
                <w:sz w:val="18"/>
                <w:szCs w:val="18"/>
              </w:rPr>
            </w:pPr>
            <w:r w:rsidRPr="002D0907">
              <w:rPr>
                <w:sz w:val="18"/>
                <w:szCs w:val="18"/>
              </w:rPr>
              <w:t>Autonome lokale autoriteiten, met een begroting &lt; € 10 miljoen en &lt; 5000 inwoners</w:t>
            </w:r>
          </w:p>
          <w:p w14:paraId="667E861E" w14:textId="77777777" w:rsidR="00920D2F" w:rsidRPr="002D0907" w:rsidRDefault="00920D2F" w:rsidP="00CE67FD">
            <w:pPr>
              <w:spacing w:after="0"/>
              <w:rPr>
                <w:sz w:val="18"/>
                <w:szCs w:val="18"/>
              </w:rPr>
            </w:pPr>
            <w:r w:rsidRPr="002D0907">
              <w:rPr>
                <w:sz w:val="18"/>
                <w:szCs w:val="18"/>
              </w:rPr>
              <w:t>Institutionele beleggers, met inbegrip van regionale ontwikkelingsfondsen</w:t>
            </w:r>
          </w:p>
        </w:tc>
        <w:tc>
          <w:tcPr>
            <w:tcW w:w="4284" w:type="dxa"/>
          </w:tcPr>
          <w:p w14:paraId="1EEC1979" w14:textId="77777777" w:rsidR="00920D2F" w:rsidRDefault="00AD31EB"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 </w:t>
            </w:r>
          </w:p>
          <w:p w14:paraId="6299F200" w14:textId="77777777" w:rsidR="00932E52" w:rsidRPr="002D0907" w:rsidRDefault="00932E52" w:rsidP="00CE67FD">
            <w:pPr>
              <w:spacing w:after="0"/>
              <w:rPr>
                <w:sz w:val="18"/>
                <w:szCs w:val="18"/>
              </w:rPr>
            </w:pPr>
          </w:p>
          <w:p w14:paraId="46E5C8EF" w14:textId="77777777" w:rsidR="00920D2F" w:rsidRPr="002D0907" w:rsidRDefault="00AD31EB"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is een partneronderneming. Bij het berekenen van het aantal </w:t>
            </w:r>
            <w:r w:rsidR="00920D2F" w:rsidRPr="002D0907">
              <w:rPr>
                <w:sz w:val="18"/>
                <w:szCs w:val="18"/>
              </w:rPr>
              <w:lastRenderedPageBreak/>
              <w:t>medewerkers, jaaromzet en balanstotaal dient u de gegevens van de partnerondernemingen in evenredigheid met het aandeel in het kapitaal of stemrechten (hoogte van de percentages) op te tellen bij de eigen gegevens. Ga verder naar vraag 7.</w:t>
            </w:r>
          </w:p>
        </w:tc>
      </w:tr>
      <w:tr w:rsidR="00920D2F" w:rsidRPr="00220B69" w14:paraId="63835D2E" w14:textId="77777777" w:rsidTr="00920D2F">
        <w:tc>
          <w:tcPr>
            <w:tcW w:w="534" w:type="dxa"/>
          </w:tcPr>
          <w:p w14:paraId="3CEE2C3F" w14:textId="77777777" w:rsidR="00920D2F" w:rsidRPr="002D0907" w:rsidRDefault="00920D2F" w:rsidP="00CE67FD">
            <w:pPr>
              <w:spacing w:after="0"/>
              <w:rPr>
                <w:sz w:val="18"/>
                <w:szCs w:val="18"/>
              </w:rPr>
            </w:pPr>
            <w:r w:rsidRPr="002D0907">
              <w:rPr>
                <w:sz w:val="18"/>
                <w:szCs w:val="18"/>
              </w:rPr>
              <w:lastRenderedPageBreak/>
              <w:t>7.</w:t>
            </w:r>
          </w:p>
        </w:tc>
        <w:tc>
          <w:tcPr>
            <w:tcW w:w="4394" w:type="dxa"/>
          </w:tcPr>
          <w:p w14:paraId="182454AA" w14:textId="77777777" w:rsidR="00920D2F" w:rsidRPr="002D0907" w:rsidRDefault="00920D2F" w:rsidP="00CE67FD">
            <w:pPr>
              <w:spacing w:after="0"/>
              <w:rPr>
                <w:sz w:val="18"/>
                <w:szCs w:val="18"/>
              </w:rPr>
            </w:pPr>
            <w:r w:rsidRPr="002D0907">
              <w:rPr>
                <w:sz w:val="18"/>
                <w:szCs w:val="18"/>
              </w:rPr>
              <w:t>Blijven de opgetelde waardes van uw onderneming (incl. verbonden ondernemingen en partnerondernemingen) onder de bij 1 en 2 genoemde grenzen?</w:t>
            </w:r>
          </w:p>
        </w:tc>
        <w:tc>
          <w:tcPr>
            <w:tcW w:w="4284" w:type="dxa"/>
          </w:tcPr>
          <w:p w14:paraId="44D0C730" w14:textId="77777777" w:rsidR="00920D2F" w:rsidRDefault="00AD31EB"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w:t>
            </w:r>
          </w:p>
          <w:p w14:paraId="18765694" w14:textId="77777777" w:rsidR="00932E52" w:rsidRPr="002D0907" w:rsidRDefault="00932E52" w:rsidP="00CE67FD">
            <w:pPr>
              <w:spacing w:after="0"/>
              <w:rPr>
                <w:sz w:val="18"/>
                <w:szCs w:val="18"/>
              </w:rPr>
            </w:pPr>
          </w:p>
          <w:p w14:paraId="0EE432F3" w14:textId="77777777" w:rsidR="00920D2F" w:rsidRPr="002D0907" w:rsidRDefault="00AD31EB"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niet tot het MKB en komt niet voor subsidie in aanmerking.</w:t>
            </w:r>
          </w:p>
        </w:tc>
      </w:tr>
    </w:tbl>
    <w:p w14:paraId="419AA3CC" w14:textId="77777777" w:rsidR="00920D2F" w:rsidRPr="00F9064D" w:rsidRDefault="00920D2F" w:rsidP="00CE67FD">
      <w:pPr>
        <w:spacing w:after="0"/>
        <w:rPr>
          <w:sz w:val="22"/>
        </w:rPr>
      </w:pPr>
    </w:p>
    <w:p w14:paraId="648AAD23" w14:textId="77777777" w:rsidR="00920D2F" w:rsidRPr="00F9064D" w:rsidRDefault="00920D2F" w:rsidP="00CE67FD">
      <w:pPr>
        <w:spacing w:after="0"/>
        <w:rPr>
          <w:sz w:val="22"/>
        </w:rPr>
      </w:pPr>
    </w:p>
    <w:p w14:paraId="3721045D" w14:textId="77777777" w:rsidR="00920D2F" w:rsidRDefault="00816192" w:rsidP="00CE67FD">
      <w:pPr>
        <w:spacing w:after="0"/>
        <w:rPr>
          <w:sz w:val="22"/>
        </w:rPr>
      </w:pPr>
      <w:r w:rsidRPr="00F9064D">
        <w:rPr>
          <w:sz w:val="22"/>
        </w:rPr>
        <w:t>Op basis van bovenstaande schema verklaart d</w:t>
      </w:r>
      <w:r w:rsidR="00920D2F" w:rsidRPr="00F9064D">
        <w:rPr>
          <w:sz w:val="22"/>
        </w:rPr>
        <w:t>e aanvrager dat, gemeten over het laatst afgesloten boekjaar 20</w:t>
      </w:r>
      <w:r w:rsidR="00920D2F" w:rsidRPr="00F9064D">
        <w:rPr>
          <w:sz w:val="22"/>
        </w:rPr>
        <w:fldChar w:fldCharType="begin">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sidR="00920D2F" w:rsidRPr="00F9064D">
        <w:rPr>
          <w:sz w:val="22"/>
        </w:rPr>
        <w:t> </w:t>
      </w:r>
      <w:r w:rsidR="00920D2F" w:rsidRPr="00F9064D">
        <w:rPr>
          <w:sz w:val="22"/>
        </w:rPr>
        <w:t> </w:t>
      </w:r>
      <w:r w:rsidR="00920D2F" w:rsidRPr="00F9064D">
        <w:rPr>
          <w:sz w:val="22"/>
        </w:rPr>
        <w:fldChar w:fldCharType="end"/>
      </w:r>
      <w:r w:rsidR="00920D2F" w:rsidRPr="00F9064D">
        <w:rPr>
          <w:sz w:val="22"/>
        </w:rPr>
        <w:t>, de in de onderstaande tabel te vermelden cijfers golden:</w:t>
      </w:r>
    </w:p>
    <w:p w14:paraId="08B125C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2BDCCF3F" w14:textId="77777777" w:rsidTr="00920D2F">
        <w:tc>
          <w:tcPr>
            <w:tcW w:w="2835" w:type="dxa"/>
            <w:tcBorders>
              <w:bottom w:val="single" w:sz="4" w:space="0" w:color="auto"/>
            </w:tcBorders>
            <w:vAlign w:val="center"/>
          </w:tcPr>
          <w:p w14:paraId="0F03DDED" w14:textId="77777777" w:rsidR="00920D2F" w:rsidRPr="00F9064D" w:rsidRDefault="00920D2F" w:rsidP="00CE67FD">
            <w:pPr>
              <w:spacing w:after="0"/>
              <w:rPr>
                <w:sz w:val="22"/>
                <w:szCs w:val="22"/>
              </w:rPr>
            </w:pPr>
            <w:r w:rsidRPr="00F9064D">
              <w:rPr>
                <w:sz w:val="22"/>
                <w:szCs w:val="22"/>
              </w:rPr>
              <w:t xml:space="preserve">Aantal FTE (&lt; 250 personen) </w:t>
            </w:r>
          </w:p>
        </w:tc>
        <w:tc>
          <w:tcPr>
            <w:tcW w:w="1559" w:type="dxa"/>
            <w:tcBorders>
              <w:bottom w:val="single" w:sz="4" w:space="0" w:color="auto"/>
            </w:tcBorders>
            <w:vAlign w:val="center"/>
          </w:tcPr>
          <w:p w14:paraId="22658645" w14:textId="77777777" w:rsidR="00920D2F" w:rsidRPr="00F9064D" w:rsidRDefault="00920D2F" w:rsidP="00CE67FD">
            <w:pPr>
              <w:spacing w:after="0"/>
              <w:rPr>
                <w:sz w:val="22"/>
                <w:szCs w:val="22"/>
              </w:rPr>
            </w:pPr>
            <w:r w:rsidRPr="00F9064D">
              <w:rPr>
                <w:sz w:val="22"/>
              </w:rPr>
              <w:fldChar w:fldCharType="begin">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278D5BC1" w14:textId="77777777" w:rsidTr="00920D2F">
        <w:tc>
          <w:tcPr>
            <w:tcW w:w="2835" w:type="dxa"/>
            <w:tcBorders>
              <w:left w:val="nil"/>
              <w:right w:val="nil"/>
            </w:tcBorders>
            <w:vAlign w:val="center"/>
          </w:tcPr>
          <w:p w14:paraId="510776FB" w14:textId="77777777" w:rsidR="00920D2F" w:rsidRPr="00F9064D" w:rsidRDefault="00920D2F" w:rsidP="00CE67FD">
            <w:pPr>
              <w:spacing w:after="0"/>
              <w:rPr>
                <w:sz w:val="22"/>
                <w:szCs w:val="22"/>
              </w:rPr>
            </w:pPr>
            <w:r w:rsidRPr="00F9064D">
              <w:rPr>
                <w:sz w:val="22"/>
                <w:szCs w:val="22"/>
              </w:rPr>
              <w:t>EN</w:t>
            </w:r>
          </w:p>
        </w:tc>
        <w:tc>
          <w:tcPr>
            <w:tcW w:w="1559" w:type="dxa"/>
            <w:tcBorders>
              <w:left w:val="nil"/>
              <w:right w:val="nil"/>
            </w:tcBorders>
            <w:vAlign w:val="center"/>
          </w:tcPr>
          <w:p w14:paraId="266C65E2" w14:textId="77777777" w:rsidR="00920D2F" w:rsidRPr="00F9064D" w:rsidRDefault="00920D2F" w:rsidP="00CE67FD">
            <w:pPr>
              <w:spacing w:after="0"/>
              <w:rPr>
                <w:sz w:val="22"/>
                <w:szCs w:val="22"/>
              </w:rPr>
            </w:pPr>
          </w:p>
        </w:tc>
      </w:tr>
      <w:tr w:rsidR="00920D2F" w:rsidRPr="00F9064D" w14:paraId="1C186CB3" w14:textId="77777777" w:rsidTr="00920D2F">
        <w:tc>
          <w:tcPr>
            <w:tcW w:w="2835" w:type="dxa"/>
            <w:tcBorders>
              <w:bottom w:val="single" w:sz="4" w:space="0" w:color="auto"/>
            </w:tcBorders>
            <w:vAlign w:val="center"/>
          </w:tcPr>
          <w:p w14:paraId="7505CDFB" w14:textId="77777777" w:rsidR="00920D2F" w:rsidRPr="00F9064D" w:rsidRDefault="00920D2F" w:rsidP="00CE67FD">
            <w:pPr>
              <w:spacing w:after="0"/>
              <w:rPr>
                <w:sz w:val="22"/>
                <w:szCs w:val="22"/>
              </w:rPr>
            </w:pPr>
            <w:r w:rsidRPr="00F9064D">
              <w:rPr>
                <w:sz w:val="22"/>
                <w:szCs w:val="22"/>
              </w:rPr>
              <w:t xml:space="preserve">Jaaromzet (&lt; € 50 </w:t>
            </w:r>
            <w:proofErr w:type="spellStart"/>
            <w:r w:rsidRPr="00F9064D">
              <w:rPr>
                <w:sz w:val="22"/>
                <w:szCs w:val="22"/>
              </w:rPr>
              <w:t>mln</w:t>
            </w:r>
            <w:proofErr w:type="spellEnd"/>
            <w:r w:rsidRPr="00F9064D">
              <w:rPr>
                <w:sz w:val="22"/>
                <w:szCs w:val="22"/>
              </w:rPr>
              <w:t>)</w:t>
            </w:r>
          </w:p>
        </w:tc>
        <w:tc>
          <w:tcPr>
            <w:tcW w:w="1559" w:type="dxa"/>
            <w:tcBorders>
              <w:bottom w:val="single" w:sz="4" w:space="0" w:color="auto"/>
            </w:tcBorders>
            <w:vAlign w:val="center"/>
          </w:tcPr>
          <w:p w14:paraId="7ABC1256"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5269B6B0" w14:textId="77777777" w:rsidTr="00920D2F">
        <w:tc>
          <w:tcPr>
            <w:tcW w:w="2835" w:type="dxa"/>
            <w:tcBorders>
              <w:left w:val="nil"/>
              <w:right w:val="nil"/>
            </w:tcBorders>
            <w:vAlign w:val="center"/>
          </w:tcPr>
          <w:p w14:paraId="700EC174" w14:textId="77777777" w:rsidR="00920D2F" w:rsidRPr="00F9064D" w:rsidRDefault="00920D2F" w:rsidP="00CE67FD">
            <w:pPr>
              <w:spacing w:after="0"/>
              <w:rPr>
                <w:sz w:val="22"/>
                <w:szCs w:val="22"/>
              </w:rPr>
            </w:pPr>
            <w:r w:rsidRPr="00F9064D">
              <w:rPr>
                <w:sz w:val="22"/>
                <w:szCs w:val="22"/>
              </w:rPr>
              <w:t>OF</w:t>
            </w:r>
          </w:p>
        </w:tc>
        <w:tc>
          <w:tcPr>
            <w:tcW w:w="1559" w:type="dxa"/>
            <w:tcBorders>
              <w:left w:val="nil"/>
              <w:right w:val="nil"/>
            </w:tcBorders>
            <w:vAlign w:val="center"/>
          </w:tcPr>
          <w:p w14:paraId="0120625A" w14:textId="77777777" w:rsidR="00920D2F" w:rsidRPr="00F9064D" w:rsidRDefault="00920D2F" w:rsidP="00CE67FD">
            <w:pPr>
              <w:spacing w:after="0"/>
              <w:rPr>
                <w:sz w:val="22"/>
                <w:szCs w:val="22"/>
              </w:rPr>
            </w:pPr>
          </w:p>
        </w:tc>
      </w:tr>
      <w:tr w:rsidR="00920D2F" w:rsidRPr="00F9064D" w14:paraId="72AAE5F3" w14:textId="77777777" w:rsidTr="00920D2F">
        <w:tc>
          <w:tcPr>
            <w:tcW w:w="2835" w:type="dxa"/>
            <w:vAlign w:val="center"/>
          </w:tcPr>
          <w:p w14:paraId="3C926D48" w14:textId="77777777" w:rsidR="00920D2F" w:rsidRPr="00F9064D" w:rsidRDefault="00920D2F" w:rsidP="00CE67FD">
            <w:pPr>
              <w:spacing w:after="0"/>
              <w:rPr>
                <w:sz w:val="22"/>
                <w:szCs w:val="22"/>
              </w:rPr>
            </w:pPr>
            <w:r w:rsidRPr="00F9064D">
              <w:rPr>
                <w:sz w:val="22"/>
                <w:szCs w:val="22"/>
              </w:rPr>
              <w:t xml:space="preserve">Balanstotaal (&lt; € 43 </w:t>
            </w:r>
            <w:proofErr w:type="spellStart"/>
            <w:r w:rsidRPr="00F9064D">
              <w:rPr>
                <w:sz w:val="22"/>
                <w:szCs w:val="22"/>
              </w:rPr>
              <w:t>mln</w:t>
            </w:r>
            <w:proofErr w:type="spellEnd"/>
            <w:r w:rsidRPr="00F9064D">
              <w:rPr>
                <w:sz w:val="22"/>
                <w:szCs w:val="22"/>
              </w:rPr>
              <w:t>)</w:t>
            </w:r>
          </w:p>
        </w:tc>
        <w:tc>
          <w:tcPr>
            <w:tcW w:w="1559" w:type="dxa"/>
            <w:vAlign w:val="center"/>
          </w:tcPr>
          <w:p w14:paraId="58774550"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21449DF4" w14:textId="77777777" w:rsidR="00920D2F" w:rsidRPr="00F9064D" w:rsidRDefault="00920D2F" w:rsidP="00CE67FD">
      <w:pPr>
        <w:spacing w:after="0"/>
        <w:rPr>
          <w:sz w:val="22"/>
        </w:rPr>
      </w:pPr>
    </w:p>
    <w:p w14:paraId="606C6B16" w14:textId="11AE3459" w:rsidR="00816192" w:rsidRPr="00F9064D" w:rsidRDefault="00816192" w:rsidP="00CE67FD">
      <w:pPr>
        <w:spacing w:after="0"/>
        <w:rPr>
          <w:sz w:val="22"/>
        </w:rPr>
      </w:pPr>
      <w:r w:rsidRPr="00F9064D">
        <w:rPr>
          <w:sz w:val="22"/>
        </w:rPr>
        <w:t>Door</w:t>
      </w:r>
      <w:r w:rsidR="00526EA0">
        <w:rPr>
          <w:sz w:val="22"/>
        </w:rPr>
        <w:t xml:space="preserve"> ondertekening van dit </w:t>
      </w:r>
      <w:r w:rsidRPr="00F9064D">
        <w:rPr>
          <w:sz w:val="22"/>
        </w:rPr>
        <w:t>aanvraagformulier in het hoofdstuk ‘Ondertekening’ verklaart de aanvrager kennis te hebben genomen van de regelgeving omtrent MKB-status van ondernemingen.</w:t>
      </w:r>
    </w:p>
    <w:p w14:paraId="3A5515D7" w14:textId="77777777" w:rsidR="00920D2F" w:rsidRPr="00CE67FD" w:rsidRDefault="00920D2F" w:rsidP="00CE67FD">
      <w:pPr>
        <w:spacing w:after="0"/>
      </w:pPr>
      <w:r w:rsidRPr="00CE67FD">
        <w:br w:type="page"/>
      </w:r>
    </w:p>
    <w:p w14:paraId="6D33B3B1" w14:textId="77777777" w:rsidR="0022164E" w:rsidRPr="00CE67FD" w:rsidRDefault="0022164E" w:rsidP="00220B69">
      <w:pPr>
        <w:pStyle w:val="Kop1"/>
      </w:pPr>
      <w:bookmarkStart w:id="25" w:name="_Toc487030930"/>
      <w:r w:rsidRPr="00CE67FD">
        <w:lastRenderedPageBreak/>
        <w:t>Ondertekening</w:t>
      </w:r>
      <w:bookmarkEnd w:id="25"/>
    </w:p>
    <w:p w14:paraId="73817E4A" w14:textId="77777777" w:rsidR="00F9064D" w:rsidRDefault="00F9064D" w:rsidP="00CE67FD">
      <w:pPr>
        <w:spacing w:after="0"/>
        <w:rPr>
          <w:i/>
          <w:sz w:val="22"/>
        </w:rPr>
      </w:pPr>
    </w:p>
    <w:p w14:paraId="49D6D9CA" w14:textId="77777777" w:rsidR="0022164E" w:rsidRPr="002D0907" w:rsidRDefault="0022164E" w:rsidP="00CE67FD">
      <w:pPr>
        <w:spacing w:after="0"/>
        <w:rPr>
          <w:i/>
          <w:sz w:val="22"/>
        </w:rPr>
      </w:pPr>
      <w:r w:rsidRPr="002D0907">
        <w:rPr>
          <w:i/>
          <w:sz w:val="22"/>
        </w:rPr>
        <w:t>Met het indienen van deze aanvraag verklaart ondergetekende en tevens aanvrager:</w:t>
      </w:r>
    </w:p>
    <w:p w14:paraId="526DEC6E" w14:textId="77777777" w:rsidR="0022164E" w:rsidRPr="002D0907" w:rsidRDefault="0022164E" w:rsidP="00F732B2">
      <w:pPr>
        <w:pStyle w:val="Lijstalinea"/>
        <w:numPr>
          <w:ilvl w:val="0"/>
          <w:numId w:val="36"/>
        </w:numPr>
        <w:rPr>
          <w:sz w:val="22"/>
          <w:szCs w:val="22"/>
        </w:rPr>
      </w:pPr>
      <w:r w:rsidRPr="002D0907">
        <w:rPr>
          <w:sz w:val="22"/>
          <w:szCs w:val="22"/>
        </w:rPr>
        <w:t>Bevoegd te zijn voor het indienen en ondertekenen van de aanvraag.</w:t>
      </w:r>
    </w:p>
    <w:p w14:paraId="5E140DD4" w14:textId="77777777" w:rsidR="0022164E" w:rsidRPr="002D0907" w:rsidRDefault="0022164E" w:rsidP="00F732B2">
      <w:pPr>
        <w:pStyle w:val="Lijstalinea"/>
        <w:numPr>
          <w:ilvl w:val="0"/>
          <w:numId w:val="36"/>
        </w:numPr>
        <w:rPr>
          <w:sz w:val="22"/>
          <w:szCs w:val="22"/>
        </w:rPr>
      </w:pPr>
      <w:r w:rsidRPr="002D0907">
        <w:rPr>
          <w:sz w:val="22"/>
          <w:szCs w:val="22"/>
        </w:rPr>
        <w:t>Alle gegevens in het aanvraagformulier naar waarheid te hebben ingevuld.</w:t>
      </w:r>
    </w:p>
    <w:p w14:paraId="42635E00" w14:textId="77777777" w:rsidR="0022164E" w:rsidRPr="002D0907" w:rsidRDefault="0022164E" w:rsidP="00F732B2">
      <w:pPr>
        <w:pStyle w:val="Lijstalinea"/>
        <w:numPr>
          <w:ilvl w:val="0"/>
          <w:numId w:val="36"/>
        </w:numPr>
        <w:rPr>
          <w:sz w:val="22"/>
          <w:szCs w:val="22"/>
        </w:rPr>
      </w:pPr>
      <w:r w:rsidRPr="002D0907">
        <w:rPr>
          <w:sz w:val="22"/>
          <w:szCs w:val="22"/>
        </w:rPr>
        <w:t>Zich verantwoordelijk en aansprakelijk te stellen voor een goed verloop van de activiteiten in dit innovatieproject en voor de naleving van de verbonden voorwaarden en verplichtingen.</w:t>
      </w:r>
    </w:p>
    <w:p w14:paraId="7919F39F" w14:textId="0CD81B62" w:rsidR="0022164E" w:rsidRPr="002D0907" w:rsidRDefault="0022164E" w:rsidP="00F732B2">
      <w:pPr>
        <w:pStyle w:val="Lijstalinea"/>
        <w:numPr>
          <w:ilvl w:val="0"/>
          <w:numId w:val="36"/>
        </w:numPr>
        <w:rPr>
          <w:sz w:val="22"/>
          <w:szCs w:val="22"/>
        </w:rPr>
      </w:pPr>
      <w:r w:rsidRPr="002D0907">
        <w:rPr>
          <w:sz w:val="22"/>
          <w:szCs w:val="22"/>
        </w:rPr>
        <w:t xml:space="preserve">Kennis te hebben genomen van de bij de op het moment van ondertekening van deze </w:t>
      </w:r>
      <w:r w:rsidR="007D3581" w:rsidRPr="002D0907">
        <w:rPr>
          <w:sz w:val="22"/>
          <w:szCs w:val="22"/>
        </w:rPr>
        <w:t>aanvraag</w:t>
      </w:r>
      <w:r w:rsidR="00C74F66">
        <w:rPr>
          <w:sz w:val="22"/>
          <w:szCs w:val="22"/>
        </w:rPr>
        <w:t xml:space="preserve"> actuele </w:t>
      </w:r>
      <w:r w:rsidR="00052D84">
        <w:rPr>
          <w:sz w:val="22"/>
          <w:szCs w:val="22"/>
        </w:rPr>
        <w:t xml:space="preserve">regeling </w:t>
      </w:r>
      <w:r w:rsidR="00C74F66">
        <w:rPr>
          <w:sz w:val="22"/>
          <w:szCs w:val="22"/>
        </w:rPr>
        <w:t>Kennistraj</w:t>
      </w:r>
      <w:r w:rsidRPr="002D0907">
        <w:rPr>
          <w:sz w:val="22"/>
          <w:szCs w:val="22"/>
        </w:rPr>
        <w:t>ect (</w:t>
      </w:r>
      <w:r w:rsidRPr="00052D84">
        <w:rPr>
          <w:sz w:val="22"/>
          <w:szCs w:val="22"/>
        </w:rPr>
        <w:t xml:space="preserve">zie </w:t>
      </w:r>
      <w:hyperlink r:id="rId23" w:history="1">
        <w:r w:rsidR="00160E7F" w:rsidRPr="00F943C3">
          <w:rPr>
            <w:rStyle w:val="Hyperlink"/>
            <w:sz w:val="22"/>
            <w:szCs w:val="22"/>
          </w:rPr>
          <w:t>www.liof-limburgagrofood.nl</w:t>
        </w:r>
      </w:hyperlink>
      <w:r w:rsidRPr="002D0907">
        <w:rPr>
          <w:sz w:val="22"/>
          <w:szCs w:val="22"/>
        </w:rPr>
        <w:t>)</w:t>
      </w:r>
      <w:r w:rsidR="00052D84">
        <w:rPr>
          <w:sz w:val="22"/>
          <w:szCs w:val="22"/>
        </w:rPr>
        <w:t xml:space="preserve">.  </w:t>
      </w:r>
    </w:p>
    <w:p w14:paraId="73A421DB" w14:textId="58C32C1E" w:rsidR="0022164E" w:rsidRPr="002D0907" w:rsidRDefault="004F1038" w:rsidP="00F732B2">
      <w:pPr>
        <w:pStyle w:val="Lijstalinea"/>
        <w:numPr>
          <w:ilvl w:val="0"/>
          <w:numId w:val="36"/>
        </w:numPr>
        <w:rPr>
          <w:sz w:val="22"/>
          <w:szCs w:val="22"/>
        </w:rPr>
      </w:pPr>
      <w:r w:rsidRPr="002D0907">
        <w:rPr>
          <w:sz w:val="22"/>
          <w:szCs w:val="22"/>
        </w:rPr>
        <w:t xml:space="preserve">Desgevraagd mee te werken aan rapportages, monitoring en evaluaties van </w:t>
      </w:r>
      <w:proofErr w:type="spellStart"/>
      <w:r w:rsidR="00AB79DD">
        <w:rPr>
          <w:sz w:val="22"/>
          <w:szCs w:val="22"/>
        </w:rPr>
        <w:t>LimburgAgro</w:t>
      </w:r>
      <w:r w:rsidR="001E7603">
        <w:rPr>
          <w:sz w:val="22"/>
          <w:szCs w:val="22"/>
        </w:rPr>
        <w:t>f</w:t>
      </w:r>
      <w:r w:rsidR="00AB79DD">
        <w:rPr>
          <w:sz w:val="22"/>
          <w:szCs w:val="22"/>
        </w:rPr>
        <w:t>ood</w:t>
      </w:r>
      <w:proofErr w:type="spellEnd"/>
      <w:r w:rsidR="0022164E" w:rsidRPr="002D0907">
        <w:rPr>
          <w:sz w:val="22"/>
          <w:szCs w:val="22"/>
        </w:rPr>
        <w:t>.</w:t>
      </w:r>
    </w:p>
    <w:p w14:paraId="7AB3BB93" w14:textId="4833DC63" w:rsidR="0022164E" w:rsidRPr="002D0907" w:rsidRDefault="0022164E" w:rsidP="00F732B2">
      <w:pPr>
        <w:pStyle w:val="Lijstalinea"/>
        <w:numPr>
          <w:ilvl w:val="0"/>
          <w:numId w:val="36"/>
        </w:numPr>
        <w:rPr>
          <w:sz w:val="22"/>
          <w:szCs w:val="22"/>
        </w:rPr>
      </w:pPr>
      <w:r w:rsidRPr="002D0907">
        <w:rPr>
          <w:sz w:val="22"/>
          <w:szCs w:val="22"/>
        </w:rPr>
        <w:t xml:space="preserve">Desgevraagd mee te werken aan publicaties en PR-activiteiten van </w:t>
      </w:r>
      <w:proofErr w:type="spellStart"/>
      <w:r w:rsidR="00AB79DD">
        <w:rPr>
          <w:sz w:val="22"/>
          <w:szCs w:val="22"/>
        </w:rPr>
        <w:t>LimburgAgro</w:t>
      </w:r>
      <w:r w:rsidR="001E7603">
        <w:rPr>
          <w:sz w:val="22"/>
          <w:szCs w:val="22"/>
        </w:rPr>
        <w:t>f</w:t>
      </w:r>
      <w:r w:rsidR="00AB79DD">
        <w:rPr>
          <w:sz w:val="22"/>
          <w:szCs w:val="22"/>
        </w:rPr>
        <w:t>ood</w:t>
      </w:r>
      <w:proofErr w:type="spellEnd"/>
      <w:r w:rsidRPr="002D0907">
        <w:rPr>
          <w:sz w:val="22"/>
          <w:szCs w:val="22"/>
        </w:rPr>
        <w:t>.</w:t>
      </w:r>
    </w:p>
    <w:p w14:paraId="5C3001B1" w14:textId="77777777" w:rsidR="00C74F66" w:rsidRDefault="00C74F66" w:rsidP="00F732B2">
      <w:pPr>
        <w:pStyle w:val="Lijstalinea"/>
        <w:numPr>
          <w:ilvl w:val="0"/>
          <w:numId w:val="36"/>
        </w:numPr>
        <w:rPr>
          <w:sz w:val="22"/>
          <w:szCs w:val="22"/>
        </w:rPr>
      </w:pPr>
      <w:r>
        <w:rPr>
          <w:sz w:val="22"/>
          <w:szCs w:val="22"/>
        </w:rPr>
        <w:t>Met ten minste twee personen van het bedrijf deel te nemen aan de aangeboden trainingssessies.</w:t>
      </w:r>
    </w:p>
    <w:p w14:paraId="38BDD6EA" w14:textId="77777777" w:rsidR="00C74F66" w:rsidRDefault="00C74F66" w:rsidP="00F732B2">
      <w:pPr>
        <w:pStyle w:val="Lijstalinea"/>
        <w:numPr>
          <w:ilvl w:val="0"/>
          <w:numId w:val="36"/>
        </w:numPr>
        <w:rPr>
          <w:sz w:val="22"/>
          <w:szCs w:val="22"/>
        </w:rPr>
      </w:pPr>
      <w:r>
        <w:rPr>
          <w:sz w:val="22"/>
          <w:szCs w:val="22"/>
        </w:rPr>
        <w:t>In principe tijdens alle aangeboden trainingssessies aanwezig te zijn.</w:t>
      </w:r>
    </w:p>
    <w:p w14:paraId="65EAB343" w14:textId="77777777" w:rsidR="0022164E" w:rsidRPr="002D0907" w:rsidRDefault="0022164E" w:rsidP="00F732B2">
      <w:pPr>
        <w:pStyle w:val="Lijstalinea"/>
        <w:numPr>
          <w:ilvl w:val="0"/>
          <w:numId w:val="36"/>
        </w:numPr>
        <w:rPr>
          <w:sz w:val="22"/>
          <w:szCs w:val="22"/>
        </w:rPr>
      </w:pPr>
      <w:r w:rsidRPr="002D0907">
        <w:rPr>
          <w:sz w:val="22"/>
          <w:szCs w:val="22"/>
        </w:rPr>
        <w:t xml:space="preserve">Garant te staan voor de opgegeven eigen bijdrage die voor dit </w:t>
      </w:r>
      <w:r w:rsidR="00C74F66">
        <w:rPr>
          <w:sz w:val="22"/>
          <w:szCs w:val="22"/>
        </w:rPr>
        <w:t>kennistraject</w:t>
      </w:r>
      <w:r w:rsidRPr="002D0907">
        <w:rPr>
          <w:sz w:val="22"/>
          <w:szCs w:val="22"/>
        </w:rPr>
        <w:t xml:space="preserve"> is benodigd.</w:t>
      </w:r>
    </w:p>
    <w:p w14:paraId="77EBEC86" w14:textId="77777777" w:rsidR="0022164E" w:rsidRPr="002D0907" w:rsidRDefault="0022164E" w:rsidP="00220B69">
      <w:pPr>
        <w:pStyle w:val="Lijstalinea"/>
        <w:numPr>
          <w:ilvl w:val="0"/>
          <w:numId w:val="36"/>
        </w:numPr>
        <w:rPr>
          <w:sz w:val="22"/>
          <w:szCs w:val="22"/>
        </w:rPr>
      </w:pPr>
      <w:r w:rsidRPr="002D0907">
        <w:rPr>
          <w:sz w:val="22"/>
          <w:szCs w:val="22"/>
        </w:rPr>
        <w:t>Niet in staat van surseance of in staat van faillissement te zijn.</w:t>
      </w:r>
    </w:p>
    <w:p w14:paraId="30DDD30E" w14:textId="77777777" w:rsidR="0022164E" w:rsidRPr="002D0907" w:rsidRDefault="0022164E" w:rsidP="00220B69">
      <w:pPr>
        <w:pStyle w:val="Lijstalinea"/>
        <w:numPr>
          <w:ilvl w:val="0"/>
          <w:numId w:val="36"/>
        </w:numPr>
        <w:rPr>
          <w:sz w:val="22"/>
          <w:szCs w:val="22"/>
        </w:rPr>
      </w:pPr>
      <w:r w:rsidRPr="002D0907">
        <w:rPr>
          <w:sz w:val="22"/>
          <w:szCs w:val="22"/>
        </w:rPr>
        <w:t>Kennis te hebben genomen van en te voldoen aan de regelgeving voor ondernemingen omtrent staatssteun.</w:t>
      </w:r>
    </w:p>
    <w:p w14:paraId="48F69C06" w14:textId="77777777" w:rsidR="0022164E" w:rsidRPr="002D0907" w:rsidRDefault="0022164E" w:rsidP="00220B69">
      <w:pPr>
        <w:pStyle w:val="Lijstalinea"/>
        <w:numPr>
          <w:ilvl w:val="0"/>
          <w:numId w:val="36"/>
        </w:numPr>
        <w:rPr>
          <w:sz w:val="22"/>
          <w:szCs w:val="22"/>
        </w:rPr>
      </w:pPr>
      <w:r w:rsidRPr="002D0907">
        <w:rPr>
          <w:sz w:val="22"/>
          <w:szCs w:val="22"/>
        </w:rPr>
        <w:t>Te voldoen aan de Europese voorwaarden voor de MKB-status van zijn onderne</w:t>
      </w:r>
      <w:r w:rsidR="00052D84">
        <w:rPr>
          <w:sz w:val="22"/>
          <w:szCs w:val="22"/>
        </w:rPr>
        <w:t>ming</w:t>
      </w:r>
      <w:r w:rsidRPr="002D0907">
        <w:rPr>
          <w:sz w:val="22"/>
          <w:szCs w:val="22"/>
        </w:rPr>
        <w:t>.</w:t>
      </w:r>
    </w:p>
    <w:p w14:paraId="37CC6726" w14:textId="77777777" w:rsidR="0022164E" w:rsidRDefault="0022164E" w:rsidP="00CE67FD">
      <w:pPr>
        <w:spacing w:after="0"/>
      </w:pPr>
    </w:p>
    <w:p w14:paraId="379DF5E5" w14:textId="77777777" w:rsidR="00F9064D" w:rsidRDefault="00F9064D" w:rsidP="00CE67FD">
      <w:pPr>
        <w:spacing w:after="0"/>
      </w:pPr>
    </w:p>
    <w:p w14:paraId="41EF2AE8"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38FACD0" w14:textId="77777777" w:rsidTr="0022164E">
        <w:tc>
          <w:tcPr>
            <w:tcW w:w="2336" w:type="dxa"/>
          </w:tcPr>
          <w:p w14:paraId="0F4DE285" w14:textId="77777777" w:rsidR="0022164E" w:rsidRPr="00F9064D" w:rsidRDefault="0022164E" w:rsidP="00CE67FD">
            <w:pPr>
              <w:spacing w:after="0"/>
              <w:rPr>
                <w:sz w:val="22"/>
                <w:szCs w:val="22"/>
              </w:rPr>
            </w:pPr>
            <w:r w:rsidRPr="00F9064D">
              <w:rPr>
                <w:sz w:val="22"/>
                <w:szCs w:val="22"/>
              </w:rPr>
              <w:t>Plaats</w:t>
            </w:r>
          </w:p>
        </w:tc>
        <w:tc>
          <w:tcPr>
            <w:tcW w:w="2445" w:type="dxa"/>
          </w:tcPr>
          <w:p w14:paraId="39F7D2CC" w14:textId="77777777" w:rsidR="0022164E" w:rsidRPr="00F9064D" w:rsidRDefault="0022164E" w:rsidP="00CE67FD">
            <w:pPr>
              <w:spacing w:after="0"/>
              <w:rPr>
                <w:sz w:val="22"/>
                <w:szCs w:val="22"/>
              </w:rPr>
            </w:pPr>
            <w:r w:rsidRPr="00F9064D">
              <w:rPr>
                <w:sz w:val="22"/>
                <w:szCs w:val="22"/>
              </w:rPr>
              <w:t>Datum</w:t>
            </w:r>
          </w:p>
        </w:tc>
        <w:tc>
          <w:tcPr>
            <w:tcW w:w="2445" w:type="dxa"/>
          </w:tcPr>
          <w:p w14:paraId="735EA4B6" w14:textId="77777777" w:rsidR="0022164E" w:rsidRPr="00F9064D" w:rsidRDefault="0022164E" w:rsidP="00CE67FD">
            <w:pPr>
              <w:spacing w:after="0"/>
              <w:rPr>
                <w:sz w:val="22"/>
                <w:szCs w:val="22"/>
              </w:rPr>
            </w:pPr>
            <w:r w:rsidRPr="00F9064D">
              <w:rPr>
                <w:sz w:val="22"/>
                <w:szCs w:val="22"/>
              </w:rPr>
              <w:t>Naam</w:t>
            </w:r>
          </w:p>
        </w:tc>
        <w:tc>
          <w:tcPr>
            <w:tcW w:w="2445" w:type="dxa"/>
          </w:tcPr>
          <w:p w14:paraId="10E1DAB3" w14:textId="77777777" w:rsidR="0022164E" w:rsidRPr="00F9064D" w:rsidRDefault="0022164E" w:rsidP="00CE67FD">
            <w:pPr>
              <w:spacing w:after="0"/>
              <w:rPr>
                <w:sz w:val="22"/>
                <w:szCs w:val="22"/>
              </w:rPr>
            </w:pPr>
            <w:r w:rsidRPr="00F9064D">
              <w:rPr>
                <w:sz w:val="22"/>
                <w:szCs w:val="22"/>
              </w:rPr>
              <w:t>Functie</w:t>
            </w:r>
          </w:p>
        </w:tc>
      </w:tr>
      <w:tr w:rsidR="0022164E" w:rsidRPr="00F9064D" w14:paraId="6D8F04C9" w14:textId="77777777" w:rsidTr="0022164E">
        <w:tc>
          <w:tcPr>
            <w:tcW w:w="2336" w:type="dxa"/>
          </w:tcPr>
          <w:p w14:paraId="79E592B5"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773A2036"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0BF2BE91"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7A857965"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287CAAD0" w14:textId="77777777" w:rsidTr="0022164E">
        <w:tc>
          <w:tcPr>
            <w:tcW w:w="2336" w:type="dxa"/>
          </w:tcPr>
          <w:p w14:paraId="22B77ED8" w14:textId="77777777" w:rsidR="002A0924" w:rsidRPr="00F9064D" w:rsidRDefault="002A0924" w:rsidP="00CE67FD">
            <w:pPr>
              <w:spacing w:after="0"/>
              <w:rPr>
                <w:sz w:val="22"/>
                <w:szCs w:val="22"/>
              </w:rPr>
            </w:pPr>
          </w:p>
        </w:tc>
        <w:tc>
          <w:tcPr>
            <w:tcW w:w="2445" w:type="dxa"/>
          </w:tcPr>
          <w:p w14:paraId="7489E6A1" w14:textId="77777777" w:rsidR="0022164E" w:rsidRPr="00F9064D" w:rsidRDefault="0022164E" w:rsidP="00CE67FD">
            <w:pPr>
              <w:spacing w:after="0"/>
              <w:rPr>
                <w:sz w:val="22"/>
                <w:szCs w:val="22"/>
              </w:rPr>
            </w:pPr>
          </w:p>
        </w:tc>
        <w:tc>
          <w:tcPr>
            <w:tcW w:w="2445" w:type="dxa"/>
          </w:tcPr>
          <w:p w14:paraId="6961973C" w14:textId="77777777" w:rsidR="0022164E" w:rsidRPr="00F9064D" w:rsidRDefault="0022164E" w:rsidP="00CE67FD">
            <w:pPr>
              <w:spacing w:after="0"/>
              <w:rPr>
                <w:sz w:val="22"/>
                <w:szCs w:val="22"/>
              </w:rPr>
            </w:pPr>
          </w:p>
        </w:tc>
        <w:tc>
          <w:tcPr>
            <w:tcW w:w="2445" w:type="dxa"/>
          </w:tcPr>
          <w:p w14:paraId="5FF3D69A" w14:textId="77777777" w:rsidR="0022164E" w:rsidRPr="00F9064D" w:rsidRDefault="0022164E" w:rsidP="00CE67FD">
            <w:pPr>
              <w:spacing w:after="0"/>
              <w:rPr>
                <w:sz w:val="22"/>
                <w:szCs w:val="22"/>
              </w:rPr>
            </w:pPr>
          </w:p>
        </w:tc>
      </w:tr>
      <w:tr w:rsidR="0022164E" w:rsidRPr="00F9064D" w14:paraId="055B344F" w14:textId="77777777" w:rsidTr="0022164E">
        <w:tc>
          <w:tcPr>
            <w:tcW w:w="2336" w:type="dxa"/>
          </w:tcPr>
          <w:p w14:paraId="51B1B15F" w14:textId="77777777" w:rsidR="0022164E" w:rsidRPr="00F9064D" w:rsidRDefault="0022164E" w:rsidP="00CE67FD">
            <w:pPr>
              <w:spacing w:after="0"/>
              <w:rPr>
                <w:sz w:val="22"/>
                <w:szCs w:val="22"/>
              </w:rPr>
            </w:pPr>
            <w:r w:rsidRPr="00F9064D">
              <w:rPr>
                <w:sz w:val="22"/>
                <w:szCs w:val="22"/>
              </w:rPr>
              <w:t>Bedrijfsstempel/-logo</w:t>
            </w:r>
          </w:p>
        </w:tc>
        <w:tc>
          <w:tcPr>
            <w:tcW w:w="2445" w:type="dxa"/>
          </w:tcPr>
          <w:p w14:paraId="28EE721D" w14:textId="77777777" w:rsidR="0022164E" w:rsidRPr="00F9064D" w:rsidRDefault="0022164E" w:rsidP="00CE67FD">
            <w:pPr>
              <w:spacing w:after="0"/>
              <w:rPr>
                <w:sz w:val="22"/>
                <w:szCs w:val="22"/>
              </w:rPr>
            </w:pPr>
          </w:p>
        </w:tc>
        <w:tc>
          <w:tcPr>
            <w:tcW w:w="2445" w:type="dxa"/>
          </w:tcPr>
          <w:p w14:paraId="5E9C8BE3" w14:textId="77777777" w:rsidR="0022164E" w:rsidRPr="00F9064D" w:rsidRDefault="0022164E" w:rsidP="00CE67FD">
            <w:pPr>
              <w:spacing w:after="0"/>
              <w:rPr>
                <w:sz w:val="22"/>
                <w:szCs w:val="22"/>
              </w:rPr>
            </w:pPr>
            <w:r w:rsidRPr="00F9064D">
              <w:rPr>
                <w:sz w:val="22"/>
                <w:szCs w:val="22"/>
              </w:rPr>
              <w:t>Handtekening</w:t>
            </w:r>
          </w:p>
        </w:tc>
        <w:tc>
          <w:tcPr>
            <w:tcW w:w="2445" w:type="dxa"/>
          </w:tcPr>
          <w:p w14:paraId="36AF7D00" w14:textId="77777777" w:rsidR="0022164E" w:rsidRPr="00F9064D" w:rsidRDefault="0022164E" w:rsidP="00CE67FD">
            <w:pPr>
              <w:spacing w:after="0"/>
              <w:rPr>
                <w:sz w:val="22"/>
                <w:szCs w:val="22"/>
              </w:rPr>
            </w:pPr>
          </w:p>
        </w:tc>
      </w:tr>
    </w:tbl>
    <w:p w14:paraId="16F25CDF"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titlePg/>
          <w:docGrid w:linePitch="360"/>
        </w:sectPr>
      </w:pPr>
    </w:p>
    <w:p w14:paraId="6AE183E4"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formProt w:val="0"/>
          <w:titlePg/>
          <w:docGrid w:linePitch="360"/>
        </w:sectPr>
      </w:pPr>
    </w:p>
    <w:p w14:paraId="688DBA76" w14:textId="77777777" w:rsidR="00BB087A" w:rsidRPr="00CE67FD" w:rsidRDefault="00BB087A" w:rsidP="00CE67FD">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107D" w14:textId="77777777" w:rsidR="008002A6" w:rsidRDefault="008002A6" w:rsidP="00384E48">
      <w:r>
        <w:separator/>
      </w:r>
    </w:p>
    <w:p w14:paraId="482C75E2" w14:textId="77777777" w:rsidR="008002A6" w:rsidRDefault="008002A6"/>
  </w:endnote>
  <w:endnote w:type="continuationSeparator" w:id="0">
    <w:p w14:paraId="34FDABCE" w14:textId="77777777" w:rsidR="008002A6" w:rsidRDefault="008002A6" w:rsidP="00384E48">
      <w:r>
        <w:continuationSeparator/>
      </w:r>
    </w:p>
    <w:p w14:paraId="02B4E012" w14:textId="77777777" w:rsidR="008002A6" w:rsidRDefault="0080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AF91" w14:textId="08021D53" w:rsidR="008002A6" w:rsidRPr="00CB6DF8" w:rsidRDefault="00AB79DD" w:rsidP="00DE0E8C">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70528" behindDoc="1" locked="0" layoutInCell="1" allowOverlap="1" wp14:anchorId="30495F4E" wp14:editId="706FE39A">
          <wp:simplePos x="0" y="0"/>
          <wp:positionH relativeFrom="margin">
            <wp:align>center</wp:align>
          </wp:positionH>
          <wp:positionV relativeFrom="paragraph">
            <wp:posOffset>142240</wp:posOffset>
          </wp:positionV>
          <wp:extent cx="1278000" cy="252000"/>
          <wp:effectExtent l="0" t="0" r="0" b="0"/>
          <wp:wrapNone/>
          <wp:docPr id="3" name="Afbeelding 3"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2A6" w:rsidRPr="002E5320">
      <w:rPr>
        <w:sz w:val="12"/>
        <w:szCs w:val="12"/>
      </w:rPr>
      <w:fldChar w:fldCharType="begin"/>
    </w:r>
    <w:r w:rsidR="008002A6" w:rsidRPr="002E5320">
      <w:rPr>
        <w:sz w:val="12"/>
        <w:szCs w:val="12"/>
      </w:rPr>
      <w:instrText xml:space="preserve"> FILENAME   \* MERGEFORMAT </w:instrText>
    </w:r>
    <w:r w:rsidR="008002A6" w:rsidRPr="002E5320">
      <w:rPr>
        <w:sz w:val="12"/>
        <w:szCs w:val="12"/>
      </w:rPr>
      <w:fldChar w:fldCharType="separate"/>
    </w:r>
    <w:r w:rsidR="008002A6" w:rsidRPr="008002A6">
      <w:rPr>
        <w:rFonts w:cs="Calibri"/>
        <w:noProof/>
        <w:color w:val="000000"/>
        <w:kern w:val="24"/>
        <w:sz w:val="12"/>
        <w:szCs w:val="12"/>
      </w:rPr>
      <w:t xml:space="preserve">Aanvraagformulier Kennistraject </w:t>
    </w:r>
    <w:r>
      <w:rPr>
        <w:rFonts w:cs="Calibri"/>
        <w:noProof/>
        <w:color w:val="000000"/>
        <w:kern w:val="24"/>
        <w:sz w:val="12"/>
        <w:szCs w:val="12"/>
      </w:rPr>
      <w:t>LimburgAgro</w:t>
    </w:r>
    <w:r w:rsidR="001E7603">
      <w:rPr>
        <w:rFonts w:cs="Calibri"/>
        <w:noProof/>
        <w:color w:val="000000"/>
        <w:kern w:val="24"/>
        <w:sz w:val="12"/>
        <w:szCs w:val="12"/>
      </w:rPr>
      <w:t>f</w:t>
    </w:r>
    <w:r>
      <w:rPr>
        <w:rFonts w:cs="Calibri"/>
        <w:noProof/>
        <w:color w:val="000000"/>
        <w:kern w:val="24"/>
        <w:sz w:val="12"/>
        <w:szCs w:val="12"/>
      </w:rPr>
      <w:t>ood</w:t>
    </w:r>
    <w:r w:rsidR="008002A6">
      <w:rPr>
        <w:noProof/>
        <w:sz w:val="12"/>
        <w:szCs w:val="12"/>
      </w:rPr>
      <w:t xml:space="preserve"> V01</w:t>
    </w:r>
    <w:r w:rsidR="008002A6" w:rsidRPr="002E5320">
      <w:rPr>
        <w:rFonts w:cs="Calibri"/>
        <w:noProof/>
        <w:color w:val="000000"/>
        <w:kern w:val="24"/>
        <w:sz w:val="12"/>
        <w:szCs w:val="12"/>
      </w:rPr>
      <w:fldChar w:fldCharType="end"/>
    </w:r>
    <w:r w:rsidR="008002A6" w:rsidRPr="001C39E5">
      <w:rPr>
        <w:sz w:val="16"/>
        <w:szCs w:val="16"/>
      </w:rPr>
      <w:tab/>
    </w:r>
    <w:r w:rsidR="008002A6" w:rsidRPr="001C39E5">
      <w:rPr>
        <w:sz w:val="16"/>
        <w:szCs w:val="16"/>
      </w:rPr>
      <w:tab/>
    </w:r>
    <w:r w:rsidR="008002A6" w:rsidRPr="001C39E5">
      <w:rPr>
        <w:b/>
        <w:sz w:val="16"/>
        <w:szCs w:val="16"/>
      </w:rPr>
      <w:fldChar w:fldCharType="begin"/>
    </w:r>
    <w:r w:rsidR="008002A6" w:rsidRPr="001C39E5">
      <w:rPr>
        <w:b/>
        <w:sz w:val="16"/>
        <w:szCs w:val="16"/>
      </w:rPr>
      <w:instrText xml:space="preserve"> PAGE   \* MERGEFORMAT </w:instrText>
    </w:r>
    <w:r w:rsidR="008002A6" w:rsidRPr="001C39E5">
      <w:rPr>
        <w:b/>
        <w:sz w:val="16"/>
        <w:szCs w:val="16"/>
      </w:rPr>
      <w:fldChar w:fldCharType="separate"/>
    </w:r>
    <w:r w:rsidR="00136C9D">
      <w:rPr>
        <w:b/>
        <w:noProof/>
        <w:sz w:val="16"/>
        <w:szCs w:val="16"/>
      </w:rPr>
      <w:t>4</w:t>
    </w:r>
    <w:r w:rsidR="008002A6" w:rsidRPr="001C39E5">
      <w:rPr>
        <w:b/>
        <w:sz w:val="16"/>
        <w:szCs w:val="16"/>
      </w:rPr>
      <w:fldChar w:fldCharType="end"/>
    </w:r>
    <w:r w:rsidR="008002A6">
      <w:rPr>
        <w:b/>
        <w:sz w:val="16"/>
        <w:szCs w:val="16"/>
      </w:rPr>
      <w:t>|</w:t>
    </w:r>
    <w:r w:rsidR="00AD31EB">
      <w:rPr>
        <w:rFonts w:cs="Calibri"/>
        <w:noProof/>
        <w:color w:val="000000"/>
        <w:kern w:val="24"/>
        <w:sz w:val="16"/>
        <w:szCs w:val="16"/>
      </w:rPr>
      <w:fldChar w:fldCharType="begin"/>
    </w:r>
    <w:r w:rsidR="00AD31EB">
      <w:rPr>
        <w:rFonts w:cs="Calibri"/>
        <w:noProof/>
        <w:color w:val="000000"/>
        <w:kern w:val="24"/>
        <w:sz w:val="16"/>
        <w:szCs w:val="16"/>
      </w:rPr>
      <w:instrText xml:space="preserve"> NUMPAGES  \* Arabic  \* MERGEFORMAT </w:instrText>
    </w:r>
    <w:r w:rsidR="00AD31EB">
      <w:rPr>
        <w:rFonts w:cs="Calibri"/>
        <w:noProof/>
        <w:color w:val="000000"/>
        <w:kern w:val="24"/>
        <w:sz w:val="16"/>
        <w:szCs w:val="16"/>
      </w:rPr>
      <w:fldChar w:fldCharType="separate"/>
    </w:r>
    <w:r w:rsidR="00136C9D" w:rsidRPr="00136C9D">
      <w:rPr>
        <w:rFonts w:cs="Calibri"/>
        <w:noProof/>
        <w:color w:val="000000"/>
        <w:kern w:val="24"/>
        <w:sz w:val="16"/>
        <w:szCs w:val="16"/>
      </w:rPr>
      <w:t>8</w:t>
    </w:r>
    <w:r w:rsidR="00AD31EB">
      <w:rPr>
        <w:rFonts w:cs="Calibri"/>
        <w:noProof/>
        <w:color w:val="000000"/>
        <w:kern w:val="24"/>
        <w:sz w:val="16"/>
        <w:szCs w:val="16"/>
      </w:rPr>
      <w:fldChar w:fldCharType="end"/>
    </w:r>
  </w:p>
  <w:p w14:paraId="1CEF0533" w14:textId="77777777" w:rsidR="008002A6" w:rsidRDefault="008002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5E77" w14:textId="62C961F1" w:rsidR="008002A6" w:rsidRDefault="00AB79DD" w:rsidP="008A2BA9">
    <w:pPr>
      <w:pStyle w:val="Voettekst"/>
      <w:jc w:val="center"/>
    </w:pPr>
    <w:r>
      <w:rPr>
        <w:noProof/>
        <w:lang w:eastAsia="nl-NL"/>
      </w:rPr>
      <w:drawing>
        <wp:anchor distT="0" distB="0" distL="114300" distR="114300" simplePos="0" relativeHeight="251668480" behindDoc="1" locked="0" layoutInCell="1" allowOverlap="1" wp14:anchorId="62BF5582" wp14:editId="77614559">
          <wp:simplePos x="0" y="0"/>
          <wp:positionH relativeFrom="page">
            <wp:align>center</wp:align>
          </wp:positionH>
          <wp:positionV relativeFrom="paragraph">
            <wp:posOffset>-57785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DF0A" w14:textId="60ABE341" w:rsidR="008002A6" w:rsidRPr="00CB6DF8" w:rsidRDefault="00AB79DD" w:rsidP="00CB6DF8">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72576" behindDoc="1" locked="0" layoutInCell="1" allowOverlap="1" wp14:anchorId="3E4CF1EA" wp14:editId="69EAAB59">
          <wp:simplePos x="0" y="0"/>
          <wp:positionH relativeFrom="page">
            <wp:align>center</wp:align>
          </wp:positionH>
          <wp:positionV relativeFrom="paragraph">
            <wp:posOffset>142240</wp:posOffset>
          </wp:positionV>
          <wp:extent cx="1278000" cy="252000"/>
          <wp:effectExtent l="0" t="0" r="0" b="0"/>
          <wp:wrapNone/>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2A6" w:rsidRPr="002E5320">
      <w:rPr>
        <w:sz w:val="12"/>
        <w:szCs w:val="12"/>
      </w:rPr>
      <w:fldChar w:fldCharType="begin"/>
    </w:r>
    <w:r w:rsidR="008002A6" w:rsidRPr="002E5320">
      <w:rPr>
        <w:sz w:val="12"/>
        <w:szCs w:val="12"/>
      </w:rPr>
      <w:instrText xml:space="preserve"> FILENAME   \* MERGEFORMAT </w:instrText>
    </w:r>
    <w:r w:rsidR="008002A6" w:rsidRPr="002E5320">
      <w:rPr>
        <w:sz w:val="12"/>
        <w:szCs w:val="12"/>
      </w:rPr>
      <w:fldChar w:fldCharType="separate"/>
    </w:r>
    <w:r w:rsidR="00691449" w:rsidRPr="00691449">
      <w:rPr>
        <w:rFonts w:cs="Calibri"/>
        <w:noProof/>
        <w:color w:val="000000"/>
        <w:kern w:val="24"/>
        <w:sz w:val="12"/>
        <w:szCs w:val="12"/>
      </w:rPr>
      <w:t xml:space="preserve">Aanvraagformulier Kennistraject </w:t>
    </w:r>
    <w:r>
      <w:rPr>
        <w:rFonts w:cs="Calibri"/>
        <w:noProof/>
        <w:color w:val="000000"/>
        <w:kern w:val="24"/>
        <w:sz w:val="12"/>
        <w:szCs w:val="12"/>
      </w:rPr>
      <w:t>LimburgAgro</w:t>
    </w:r>
    <w:r w:rsidR="001E7603">
      <w:rPr>
        <w:rFonts w:cs="Calibri"/>
        <w:noProof/>
        <w:color w:val="000000"/>
        <w:kern w:val="24"/>
        <w:sz w:val="12"/>
        <w:szCs w:val="12"/>
      </w:rPr>
      <w:t>f</w:t>
    </w:r>
    <w:r>
      <w:rPr>
        <w:rFonts w:cs="Calibri"/>
        <w:noProof/>
        <w:color w:val="000000"/>
        <w:kern w:val="24"/>
        <w:sz w:val="12"/>
        <w:szCs w:val="12"/>
      </w:rPr>
      <w:t>ood</w:t>
    </w:r>
    <w:r w:rsidR="00A21791">
      <w:rPr>
        <w:rFonts w:cs="Calibri"/>
        <w:noProof/>
        <w:color w:val="000000"/>
        <w:kern w:val="24"/>
        <w:sz w:val="12"/>
        <w:szCs w:val="12"/>
      </w:rPr>
      <w:t xml:space="preserve"> V01</w:t>
    </w:r>
    <w:r w:rsidR="008002A6" w:rsidRPr="002E5320">
      <w:rPr>
        <w:rFonts w:cs="Calibri"/>
        <w:noProof/>
        <w:color w:val="000000"/>
        <w:kern w:val="24"/>
        <w:sz w:val="12"/>
        <w:szCs w:val="12"/>
      </w:rPr>
      <w:fldChar w:fldCharType="end"/>
    </w:r>
    <w:r w:rsidR="008002A6" w:rsidRPr="001C39E5">
      <w:rPr>
        <w:sz w:val="16"/>
        <w:szCs w:val="16"/>
      </w:rPr>
      <w:tab/>
    </w:r>
    <w:r w:rsidR="008002A6" w:rsidRPr="001C39E5">
      <w:rPr>
        <w:sz w:val="16"/>
        <w:szCs w:val="16"/>
      </w:rPr>
      <w:tab/>
    </w:r>
    <w:r w:rsidR="008002A6" w:rsidRPr="001C39E5">
      <w:rPr>
        <w:b/>
        <w:sz w:val="16"/>
        <w:szCs w:val="16"/>
      </w:rPr>
      <w:fldChar w:fldCharType="begin"/>
    </w:r>
    <w:r w:rsidR="008002A6" w:rsidRPr="001C39E5">
      <w:rPr>
        <w:b/>
        <w:sz w:val="16"/>
        <w:szCs w:val="16"/>
      </w:rPr>
      <w:instrText xml:space="preserve"> PAGE   \* MERGEFORMAT </w:instrText>
    </w:r>
    <w:r w:rsidR="008002A6" w:rsidRPr="001C39E5">
      <w:rPr>
        <w:b/>
        <w:sz w:val="16"/>
        <w:szCs w:val="16"/>
      </w:rPr>
      <w:fldChar w:fldCharType="separate"/>
    </w:r>
    <w:r w:rsidR="00136C9D">
      <w:rPr>
        <w:b/>
        <w:noProof/>
        <w:sz w:val="16"/>
        <w:szCs w:val="16"/>
      </w:rPr>
      <w:t>8</w:t>
    </w:r>
    <w:r w:rsidR="008002A6" w:rsidRPr="001C39E5">
      <w:rPr>
        <w:b/>
        <w:sz w:val="16"/>
        <w:szCs w:val="16"/>
      </w:rPr>
      <w:fldChar w:fldCharType="end"/>
    </w:r>
    <w:r w:rsidR="008002A6">
      <w:rPr>
        <w:b/>
        <w:sz w:val="16"/>
        <w:szCs w:val="16"/>
      </w:rPr>
      <w:t>|</w:t>
    </w:r>
    <w:r w:rsidR="00AD31EB">
      <w:rPr>
        <w:rFonts w:cs="Calibri"/>
        <w:noProof/>
        <w:color w:val="000000"/>
        <w:kern w:val="24"/>
        <w:sz w:val="16"/>
        <w:szCs w:val="16"/>
      </w:rPr>
      <w:fldChar w:fldCharType="begin"/>
    </w:r>
    <w:r w:rsidR="00AD31EB">
      <w:rPr>
        <w:rFonts w:cs="Calibri"/>
        <w:noProof/>
        <w:color w:val="000000"/>
        <w:kern w:val="24"/>
        <w:sz w:val="16"/>
        <w:szCs w:val="16"/>
      </w:rPr>
      <w:instrText xml:space="preserve"> NUMPAGES  \* Arabic  \* MERGEFORMAT </w:instrText>
    </w:r>
    <w:r w:rsidR="00AD31EB">
      <w:rPr>
        <w:rFonts w:cs="Calibri"/>
        <w:noProof/>
        <w:color w:val="000000"/>
        <w:kern w:val="24"/>
        <w:sz w:val="16"/>
        <w:szCs w:val="16"/>
      </w:rPr>
      <w:fldChar w:fldCharType="separate"/>
    </w:r>
    <w:r w:rsidR="00136C9D" w:rsidRPr="00136C9D">
      <w:rPr>
        <w:rFonts w:cs="Calibri"/>
        <w:noProof/>
        <w:color w:val="000000"/>
        <w:kern w:val="24"/>
        <w:sz w:val="16"/>
        <w:szCs w:val="16"/>
      </w:rPr>
      <w:t>8</w:t>
    </w:r>
    <w:r w:rsidR="00AD31EB">
      <w:rPr>
        <w:rFonts w:cs="Calibri"/>
        <w:noProof/>
        <w:color w:val="000000"/>
        <w:kern w:val="24"/>
        <w:sz w:val="16"/>
        <w:szCs w:val="16"/>
      </w:rPr>
      <w:fldChar w:fldCharType="end"/>
    </w:r>
  </w:p>
  <w:p w14:paraId="60CB2E64" w14:textId="61B58D74" w:rsidR="008002A6" w:rsidRDefault="008002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D84B" w14:textId="77777777" w:rsidR="008002A6" w:rsidRDefault="008002A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24423" w14:textId="77777777" w:rsidR="008002A6" w:rsidRDefault="008002A6" w:rsidP="00384E48">
      <w:r>
        <w:separator/>
      </w:r>
    </w:p>
    <w:p w14:paraId="3ACCD625" w14:textId="77777777" w:rsidR="008002A6" w:rsidRDefault="008002A6"/>
  </w:footnote>
  <w:footnote w:type="continuationSeparator" w:id="0">
    <w:p w14:paraId="3ACCF05F" w14:textId="77777777" w:rsidR="008002A6" w:rsidRDefault="008002A6" w:rsidP="00384E48">
      <w:r>
        <w:continuationSeparator/>
      </w:r>
    </w:p>
    <w:p w14:paraId="632E4453" w14:textId="77777777" w:rsidR="008002A6" w:rsidRDefault="00800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F077" w14:textId="112957AD" w:rsidR="008002A6" w:rsidRPr="009B1276" w:rsidRDefault="00136C9D" w:rsidP="00FF1959">
    <w:pPr>
      <w:tabs>
        <w:tab w:val="right" w:pos="9639"/>
      </w:tabs>
      <w:autoSpaceDE w:val="0"/>
      <w:autoSpaceDN w:val="0"/>
      <w:adjustRightInd w:val="0"/>
      <w:rPr>
        <w:szCs w:val="20"/>
      </w:rPr>
    </w:pPr>
    <w:r>
      <w:rPr>
        <w:noProof/>
      </w:rPr>
      <w:drawing>
        <wp:anchor distT="0" distB="0" distL="114300" distR="114300" simplePos="0" relativeHeight="251676672" behindDoc="0" locked="0" layoutInCell="1" allowOverlap="1" wp14:anchorId="7A1554DF" wp14:editId="0919D1C6">
          <wp:simplePos x="0" y="0"/>
          <wp:positionH relativeFrom="margin">
            <wp:posOffset>4380230</wp:posOffset>
          </wp:positionH>
          <wp:positionV relativeFrom="paragraph">
            <wp:posOffset>7620</wp:posOffset>
          </wp:positionV>
          <wp:extent cx="1744980" cy="466090"/>
          <wp:effectExtent l="0" t="0" r="762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2A6">
      <w:rPr>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9597" w14:textId="10CE9A87" w:rsidR="008002A6" w:rsidRDefault="00136C9D" w:rsidP="00FA16C5">
    <w:pPr>
      <w:pStyle w:val="Koptekst"/>
      <w:tabs>
        <w:tab w:val="clear" w:pos="4536"/>
        <w:tab w:val="clear" w:pos="9072"/>
        <w:tab w:val="right" w:pos="9639"/>
      </w:tabs>
    </w:pPr>
    <w:r>
      <w:rPr>
        <w:noProof/>
      </w:rPr>
      <w:drawing>
        <wp:anchor distT="0" distB="0" distL="114300" distR="114300" simplePos="0" relativeHeight="251674624" behindDoc="0" locked="0" layoutInCell="1" allowOverlap="1" wp14:anchorId="58E105A4" wp14:editId="49DD6852">
          <wp:simplePos x="0" y="0"/>
          <wp:positionH relativeFrom="margin">
            <wp:align>right</wp:align>
          </wp:positionH>
          <wp:positionV relativeFrom="paragraph">
            <wp:posOffset>3175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2A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5D65" w14:textId="742A1318" w:rsidR="008002A6" w:rsidRPr="009B1276" w:rsidRDefault="00136C9D" w:rsidP="00FF1959">
    <w:pPr>
      <w:tabs>
        <w:tab w:val="right" w:pos="9639"/>
      </w:tabs>
      <w:autoSpaceDE w:val="0"/>
      <w:autoSpaceDN w:val="0"/>
      <w:adjustRightInd w:val="0"/>
      <w:rPr>
        <w:szCs w:val="20"/>
      </w:rPr>
    </w:pPr>
    <w:r>
      <w:rPr>
        <w:noProof/>
      </w:rPr>
      <w:drawing>
        <wp:anchor distT="0" distB="0" distL="114300" distR="114300" simplePos="0" relativeHeight="251678720" behindDoc="0" locked="0" layoutInCell="1" allowOverlap="1" wp14:anchorId="0D2B87F1" wp14:editId="3F39E13A">
          <wp:simplePos x="0" y="0"/>
          <wp:positionH relativeFrom="margin">
            <wp:align>right</wp:align>
          </wp:positionH>
          <wp:positionV relativeFrom="paragraph">
            <wp:posOffset>9525</wp:posOffset>
          </wp:positionV>
          <wp:extent cx="1744980" cy="466090"/>
          <wp:effectExtent l="0" t="0" r="762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2A6">
      <w:rPr>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1A1E" w14:textId="77777777" w:rsidR="008002A6" w:rsidRDefault="008002A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0E41"/>
    <w:rsid w:val="0011162D"/>
    <w:rsid w:val="00113796"/>
    <w:rsid w:val="00120598"/>
    <w:rsid w:val="0012131F"/>
    <w:rsid w:val="00122EBF"/>
    <w:rsid w:val="00123D1F"/>
    <w:rsid w:val="00126944"/>
    <w:rsid w:val="0013266F"/>
    <w:rsid w:val="001330A9"/>
    <w:rsid w:val="0013394D"/>
    <w:rsid w:val="00134A5C"/>
    <w:rsid w:val="00136C9D"/>
    <w:rsid w:val="00142BA0"/>
    <w:rsid w:val="001450A1"/>
    <w:rsid w:val="00146490"/>
    <w:rsid w:val="00146EB4"/>
    <w:rsid w:val="00150A39"/>
    <w:rsid w:val="001528FC"/>
    <w:rsid w:val="001609AE"/>
    <w:rsid w:val="00160E7F"/>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E7603"/>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08AE"/>
    <w:rsid w:val="00303DC8"/>
    <w:rsid w:val="003046B9"/>
    <w:rsid w:val="00312FC4"/>
    <w:rsid w:val="0031622A"/>
    <w:rsid w:val="00322D05"/>
    <w:rsid w:val="00323AD5"/>
    <w:rsid w:val="00330EDE"/>
    <w:rsid w:val="0033300D"/>
    <w:rsid w:val="003341C6"/>
    <w:rsid w:val="003453BB"/>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6518F"/>
    <w:rsid w:val="00470493"/>
    <w:rsid w:val="00471116"/>
    <w:rsid w:val="00473508"/>
    <w:rsid w:val="00475CFE"/>
    <w:rsid w:val="004767F3"/>
    <w:rsid w:val="004805FB"/>
    <w:rsid w:val="00483065"/>
    <w:rsid w:val="00486178"/>
    <w:rsid w:val="004920E4"/>
    <w:rsid w:val="00493B4F"/>
    <w:rsid w:val="00495095"/>
    <w:rsid w:val="0049787A"/>
    <w:rsid w:val="004A600D"/>
    <w:rsid w:val="004B0523"/>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26EA0"/>
    <w:rsid w:val="0053240D"/>
    <w:rsid w:val="00532DAA"/>
    <w:rsid w:val="005402A4"/>
    <w:rsid w:val="00544D92"/>
    <w:rsid w:val="0055104D"/>
    <w:rsid w:val="0055203B"/>
    <w:rsid w:val="00562631"/>
    <w:rsid w:val="00570452"/>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17C25"/>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1449"/>
    <w:rsid w:val="00694243"/>
    <w:rsid w:val="00695AF2"/>
    <w:rsid w:val="006A18BD"/>
    <w:rsid w:val="006A1F18"/>
    <w:rsid w:val="006A2BFB"/>
    <w:rsid w:val="006A3D6E"/>
    <w:rsid w:val="006A61A5"/>
    <w:rsid w:val="006B1807"/>
    <w:rsid w:val="006B3883"/>
    <w:rsid w:val="006B6477"/>
    <w:rsid w:val="006B6490"/>
    <w:rsid w:val="006B7E78"/>
    <w:rsid w:val="006C0ACE"/>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022D"/>
    <w:rsid w:val="00791F60"/>
    <w:rsid w:val="0079248B"/>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02A6"/>
    <w:rsid w:val="00807FEC"/>
    <w:rsid w:val="00816192"/>
    <w:rsid w:val="0082236A"/>
    <w:rsid w:val="00825EA0"/>
    <w:rsid w:val="00831541"/>
    <w:rsid w:val="008315E1"/>
    <w:rsid w:val="00834ADE"/>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56DFA"/>
    <w:rsid w:val="009606F7"/>
    <w:rsid w:val="009622C0"/>
    <w:rsid w:val="0096386A"/>
    <w:rsid w:val="00966C63"/>
    <w:rsid w:val="00967320"/>
    <w:rsid w:val="009719AE"/>
    <w:rsid w:val="009772D9"/>
    <w:rsid w:val="00985AE1"/>
    <w:rsid w:val="00990CAD"/>
    <w:rsid w:val="00993DA8"/>
    <w:rsid w:val="00993DCF"/>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0D6"/>
    <w:rsid w:val="009E7857"/>
    <w:rsid w:val="009F29A0"/>
    <w:rsid w:val="009F3B03"/>
    <w:rsid w:val="009F55BE"/>
    <w:rsid w:val="009F576C"/>
    <w:rsid w:val="009F62E3"/>
    <w:rsid w:val="00A017BB"/>
    <w:rsid w:val="00A02CAB"/>
    <w:rsid w:val="00A02ED9"/>
    <w:rsid w:val="00A06A7B"/>
    <w:rsid w:val="00A11DE5"/>
    <w:rsid w:val="00A17FAF"/>
    <w:rsid w:val="00A21791"/>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B79DD"/>
    <w:rsid w:val="00AC6A6A"/>
    <w:rsid w:val="00AC75EB"/>
    <w:rsid w:val="00AD0964"/>
    <w:rsid w:val="00AD31EB"/>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5C23"/>
    <w:rsid w:val="00B46CC1"/>
    <w:rsid w:val="00B4781B"/>
    <w:rsid w:val="00B5073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3F4C"/>
    <w:rsid w:val="00C051D2"/>
    <w:rsid w:val="00C0568D"/>
    <w:rsid w:val="00C07C3A"/>
    <w:rsid w:val="00C1066D"/>
    <w:rsid w:val="00C1135A"/>
    <w:rsid w:val="00C11AEF"/>
    <w:rsid w:val="00C15B49"/>
    <w:rsid w:val="00C21871"/>
    <w:rsid w:val="00C249D5"/>
    <w:rsid w:val="00C26EAC"/>
    <w:rsid w:val="00C33B0D"/>
    <w:rsid w:val="00C33E66"/>
    <w:rsid w:val="00C6020F"/>
    <w:rsid w:val="00C604B5"/>
    <w:rsid w:val="00C608A3"/>
    <w:rsid w:val="00C642DF"/>
    <w:rsid w:val="00C66770"/>
    <w:rsid w:val="00C67854"/>
    <w:rsid w:val="00C701E9"/>
    <w:rsid w:val="00C74F66"/>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C0C11"/>
    <w:rsid w:val="00DC2C85"/>
    <w:rsid w:val="00DC3920"/>
    <w:rsid w:val="00DC58E9"/>
    <w:rsid w:val="00DC5AF8"/>
    <w:rsid w:val="00DD06D5"/>
    <w:rsid w:val="00DD2374"/>
    <w:rsid w:val="00DE0E8C"/>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409F8"/>
    <w:rsid w:val="00E51A42"/>
    <w:rsid w:val="00E52C76"/>
    <w:rsid w:val="00E5400E"/>
    <w:rsid w:val="00E55A49"/>
    <w:rsid w:val="00E57191"/>
    <w:rsid w:val="00E57B42"/>
    <w:rsid w:val="00E63F91"/>
    <w:rsid w:val="00E6400B"/>
    <w:rsid w:val="00E70180"/>
    <w:rsid w:val="00E727E9"/>
    <w:rsid w:val="00E751D0"/>
    <w:rsid w:val="00E7780C"/>
    <w:rsid w:val="00E82511"/>
    <w:rsid w:val="00E83A35"/>
    <w:rsid w:val="00E8442A"/>
    <w:rsid w:val="00E85492"/>
    <w:rsid w:val="00E86722"/>
    <w:rsid w:val="00E932C7"/>
    <w:rsid w:val="00E93659"/>
    <w:rsid w:val="00E9650D"/>
    <w:rsid w:val="00EA11FA"/>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6942"/>
    <w:rsid w:val="00F178D4"/>
    <w:rsid w:val="00F20DE9"/>
    <w:rsid w:val="00F22ED8"/>
    <w:rsid w:val="00F2649A"/>
    <w:rsid w:val="00F273CD"/>
    <w:rsid w:val="00F336FE"/>
    <w:rsid w:val="00F370FF"/>
    <w:rsid w:val="00F415D8"/>
    <w:rsid w:val="00F41F74"/>
    <w:rsid w:val="00F44351"/>
    <w:rsid w:val="00F46882"/>
    <w:rsid w:val="00F50763"/>
    <w:rsid w:val="00F50923"/>
    <w:rsid w:val="00F50930"/>
    <w:rsid w:val="00F563EC"/>
    <w:rsid w:val="00F5691E"/>
    <w:rsid w:val="00F62333"/>
    <w:rsid w:val="00F64FB8"/>
    <w:rsid w:val="00F71DDA"/>
    <w:rsid w:val="00F732B2"/>
    <w:rsid w:val="00F76279"/>
    <w:rsid w:val="00F77DE8"/>
    <w:rsid w:val="00F8216D"/>
    <w:rsid w:val="00F8799E"/>
    <w:rsid w:val="00F9064D"/>
    <w:rsid w:val="00F90D1C"/>
    <w:rsid w:val="00F9279C"/>
    <w:rsid w:val="00F92F0F"/>
    <w:rsid w:val="00F971EF"/>
    <w:rsid w:val="00FA16C5"/>
    <w:rsid w:val="00FA390E"/>
    <w:rsid w:val="00FB147B"/>
    <w:rsid w:val="00FB2FC3"/>
    <w:rsid w:val="00FB55E1"/>
    <w:rsid w:val="00FC0546"/>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49DCAF6"/>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A217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1684">
      <w:bodyDiv w:val="1"/>
      <w:marLeft w:val="0"/>
      <w:marRight w:val="0"/>
      <w:marTop w:val="0"/>
      <w:marBottom w:val="0"/>
      <w:divBdr>
        <w:top w:val="none" w:sz="0" w:space="0" w:color="auto"/>
        <w:left w:val="none" w:sz="0" w:space="0" w:color="auto"/>
        <w:bottom w:val="none" w:sz="0" w:space="0" w:color="auto"/>
        <w:right w:val="none" w:sz="0" w:space="0" w:color="auto"/>
      </w:divBdr>
    </w:div>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147524206">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523978176">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85810">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54688956">
      <w:bodyDiv w:val="1"/>
      <w:marLeft w:val="0"/>
      <w:marRight w:val="0"/>
      <w:marTop w:val="0"/>
      <w:marBottom w:val="0"/>
      <w:divBdr>
        <w:top w:val="none" w:sz="0" w:space="0" w:color="auto"/>
        <w:left w:val="none" w:sz="0" w:space="0" w:color="auto"/>
        <w:bottom w:val="none" w:sz="0" w:space="0" w:color="auto"/>
        <w:right w:val="none" w:sz="0" w:space="0" w:color="auto"/>
      </w:divBdr>
    </w:div>
    <w:div w:id="1857378833">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ur-lex.europa.eu/LexUriServ/LexUriServ.do?uri=OJ:L:2003:124:0036:0041:nl:PDF" TargetMode="Externa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liof-limburgagrofood.nl"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of-limburgagrofoo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LIOF-1035352753-1759</_dlc_DocId>
    <_dlc_DocIdUrl xmlns="2b5838c1-12bd-451c-b689-cd4185be6cc8">
      <Url>https://liof.sharepoint.com/_layouts/15/DocIdRedir.aspx?ID=LIOF-1035352753-1759</Url>
      <Description>LIOF-1035352753-1759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41F52490-450A-48C3-ABC9-85DB1B65E5CA}">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7839C70F-2C5A-4232-A3CF-DC5BC48DF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5181B-D2FB-4439-860B-F05070E0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1894</Words>
  <Characters>10422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2019-04-14T16:51:00Z</dcterms:created>
  <dcterms:modified xsi:type="dcterms:W3CDTF">2019-04-14T16:51:00Z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1f1e0581-9db1-4679-b032-1b815f3880c5</vt:lpwstr>
  </property>
  <property fmtid="{D5CDD505-2E9C-101B-9397-08002B2CF9AE}" pid="4" name="Gewijzigd door (OUD)">
    <vt:lpwstr/>
  </property>
  <property fmtid="{D5CDD505-2E9C-101B-9397-08002B2CF9AE}" pid="5" name="AuthorIds_UIVersion_512">
    <vt:lpwstr>52</vt:lpwstr>
  </property>
</Properties>
</file>